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eastAsia="黑体"/>
          <w:sz w:val="36"/>
          <w:szCs w:val="36"/>
          <w:lang w:eastAsia="zh-CN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</w:p>
    <w:p>
      <w:pPr>
        <w:tabs>
          <w:tab w:val="center" w:pos="4633"/>
        </w:tabs>
        <w:snapToGrid w:val="0"/>
        <w:spacing w:before="156" w:beforeLines="50" w:after="156" w:afterLines="50" w:line="50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江苏省202</w:t>
      </w:r>
      <w:r>
        <w:rPr>
          <w:rFonts w:hint="eastAsia" w:eastAsia="方正小标宋简体"/>
          <w:bCs/>
          <w:sz w:val="44"/>
          <w:szCs w:val="44"/>
          <w:lang w:val="en-US" w:eastAsia="zh-CN"/>
        </w:rPr>
        <w:t>2</w:t>
      </w:r>
      <w:r>
        <w:rPr>
          <w:rFonts w:eastAsia="方正小标宋简体"/>
          <w:bCs/>
          <w:sz w:val="44"/>
          <w:szCs w:val="44"/>
        </w:rPr>
        <w:t>年全国硕士研究生招生考试</w:t>
      </w:r>
    </w:p>
    <w:p>
      <w:pPr>
        <w:spacing w:line="56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bCs/>
          <w:sz w:val="44"/>
          <w:szCs w:val="44"/>
        </w:rPr>
        <w:t>发热或呼吸道异常症状考生承诺书</w:t>
      </w:r>
    </w:p>
    <w:p>
      <w:pPr>
        <w:spacing w:line="560" w:lineRule="exact"/>
        <w:ind w:firstLine="636"/>
        <w:rPr>
          <w:szCs w:val="32"/>
        </w:rPr>
      </w:pPr>
    </w:p>
    <w:p>
      <w:pPr>
        <w:tabs>
          <w:tab w:val="center" w:pos="4633"/>
        </w:tabs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为顺利参加全国硕士研究生招生考试，同时保障个人和集体的身体健康和生命安全，我郑重作以下承诺：</w:t>
      </w:r>
    </w:p>
    <w:p>
      <w:pPr>
        <w:tabs>
          <w:tab w:val="center" w:pos="4633"/>
        </w:tabs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1.我承诺在发热、咳嗽等呼吸道症状发生当天考试结束后，立即按要求到就近发热门诊就诊并进行</w:t>
      </w:r>
      <w:r>
        <w:rPr>
          <w:rFonts w:eastAsia="仿宋_GB2312"/>
          <w:color w:val="000000"/>
          <w:sz w:val="32"/>
          <w:szCs w:val="32"/>
        </w:rPr>
        <w:t>核酸检测</w:t>
      </w:r>
      <w:r>
        <w:rPr>
          <w:rFonts w:eastAsia="仿宋_GB2312"/>
          <w:sz w:val="32"/>
          <w:szCs w:val="32"/>
        </w:rPr>
        <w:t>。</w:t>
      </w:r>
    </w:p>
    <w:p>
      <w:pPr>
        <w:tabs>
          <w:tab w:val="center" w:pos="4633"/>
        </w:tabs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2.我承诺在考试期间全程按要求戴</w:t>
      </w:r>
      <w:r>
        <w:rPr>
          <w:rFonts w:hint="eastAsia" w:eastAsia="仿宋_GB2312"/>
          <w:sz w:val="32"/>
          <w:szCs w:val="32"/>
        </w:rPr>
        <w:t>N95</w:t>
      </w:r>
      <w:r>
        <w:rPr>
          <w:rFonts w:eastAsia="仿宋_GB2312"/>
          <w:sz w:val="32"/>
          <w:szCs w:val="32"/>
        </w:rPr>
        <w:t>口罩，做好手</w:t>
      </w:r>
      <w:r>
        <w:rPr>
          <w:rFonts w:hint="eastAsia" w:eastAsia="仿宋_GB2312"/>
          <w:sz w:val="32"/>
          <w:szCs w:val="32"/>
          <w:lang w:val="en-US" w:eastAsia="zh-CN"/>
        </w:rPr>
        <w:t>部</w:t>
      </w:r>
      <w:r>
        <w:rPr>
          <w:rFonts w:eastAsia="仿宋_GB2312"/>
          <w:sz w:val="32"/>
          <w:szCs w:val="32"/>
        </w:rPr>
        <w:t>卫生。</w:t>
      </w:r>
    </w:p>
    <w:p>
      <w:pPr>
        <w:tabs>
          <w:tab w:val="center" w:pos="4633"/>
        </w:tabs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.我承诺服从考场工作人员安排，使用专用通道进出，并在指定考场参加考试。</w:t>
      </w:r>
    </w:p>
    <w:p>
      <w:pPr>
        <w:tabs>
          <w:tab w:val="center" w:pos="4633"/>
        </w:tabs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.我承诺在考后三日内将</w:t>
      </w:r>
      <w:r>
        <w:rPr>
          <w:rFonts w:eastAsia="仿宋_GB2312"/>
          <w:color w:val="000000"/>
          <w:sz w:val="32"/>
          <w:szCs w:val="32"/>
        </w:rPr>
        <w:t>核酸检测结果提交给报考点，否则，由此造成的不良后果由本人承担。</w:t>
      </w:r>
    </w:p>
    <w:p>
      <w:pPr>
        <w:tabs>
          <w:tab w:val="center" w:pos="4633"/>
        </w:tabs>
        <w:ind w:firstLine="640" w:firstLineChars="200"/>
        <w:jc w:val="left"/>
        <w:rPr>
          <w:rFonts w:eastAsia="仿宋_GB2312"/>
          <w:sz w:val="32"/>
          <w:szCs w:val="32"/>
        </w:rPr>
      </w:pPr>
      <w:bookmarkStart w:id="0" w:name="_GoBack"/>
      <w:bookmarkEnd w:id="0"/>
    </w:p>
    <w:p>
      <w:pPr>
        <w:tabs>
          <w:tab w:val="center" w:pos="4633"/>
        </w:tabs>
        <w:ind w:firstLine="4160" w:firstLineChars="13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准考证号：               </w:t>
      </w:r>
    </w:p>
    <w:p>
      <w:pPr>
        <w:tabs>
          <w:tab w:val="center" w:pos="4633"/>
        </w:tabs>
        <w:ind w:firstLine="4160" w:firstLineChars="13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考生签名：             </w:t>
      </w:r>
    </w:p>
    <w:p>
      <w:pPr>
        <w:tabs>
          <w:tab w:val="center" w:pos="4633"/>
        </w:tabs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（签名请勿潦草）</w:t>
      </w:r>
    </w:p>
    <w:p>
      <w:pPr>
        <w:tabs>
          <w:tab w:val="center" w:pos="4633"/>
        </w:tabs>
        <w:ind w:firstLine="4800" w:firstLineChars="15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时间：202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年12月    日</w:t>
      </w:r>
    </w:p>
    <w:p>
      <w:pPr>
        <w:ind w:firstLine="640" w:firstLineChars="200"/>
        <w:jc w:val="left"/>
        <w:rPr>
          <w:rFonts w:eastAsia="仿宋_GB2312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2098" w:right="1531" w:bottom="1701" w:left="1531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420" w:leftChars="200" w:right="420" w:rightChars="200"/>
      <w:jc w:val="right"/>
      <w:rPr>
        <w:rFonts w:hAnsi="宋体"/>
        <w:sz w:val="28"/>
        <w:szCs w:val="28"/>
      </w:rPr>
    </w:pPr>
    <w:r>
      <w:rPr>
        <w:rFonts w:hint="eastAsia" w:hAnsi="宋体"/>
        <w:sz w:val="28"/>
        <w:szCs w:val="28"/>
        <w:lang w:eastAsia="zh-CN"/>
      </w:rPr>
      <w:t>—</w:t>
    </w:r>
    <w:r>
      <w:rPr>
        <w:rFonts w:hAnsi="宋体"/>
        <w:sz w:val="28"/>
        <w:szCs w:val="28"/>
      </w:rPr>
      <w:fldChar w:fldCharType="begin"/>
    </w:r>
    <w:r>
      <w:rPr>
        <w:rFonts w:hAnsi="宋体"/>
        <w:sz w:val="28"/>
        <w:szCs w:val="28"/>
      </w:rPr>
      <w:instrText xml:space="preserve">PAGE   \* MERGEFORMAT</w:instrText>
    </w:r>
    <w:r>
      <w:rPr>
        <w:rFonts w:hAnsi="宋体"/>
        <w:sz w:val="28"/>
        <w:szCs w:val="28"/>
      </w:rPr>
      <w:fldChar w:fldCharType="separate"/>
    </w:r>
    <w:r>
      <w:rPr>
        <w:rFonts w:hAnsi="宋体"/>
        <w:sz w:val="28"/>
        <w:szCs w:val="28"/>
        <w:lang w:val="zh-CN" w:eastAsia="zh-CN"/>
      </w:rPr>
      <w:t>3</w:t>
    </w:r>
    <w:r>
      <w:rPr>
        <w:rFonts w:hAnsi="宋体"/>
        <w:sz w:val="28"/>
        <w:szCs w:val="28"/>
      </w:rPr>
      <w:fldChar w:fldCharType="end"/>
    </w:r>
    <w:r>
      <w:rPr>
        <w:rFonts w:hint="eastAsia" w:hAnsi="宋体"/>
        <w:sz w:val="28"/>
        <w:szCs w:val="28"/>
        <w:lang w:eastAsia="zh-CN"/>
      </w:rPr>
      <w:t>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420" w:leftChars="200" w:right="420" w:rightChars="200"/>
      <w:rPr>
        <w:sz w:val="28"/>
        <w:szCs w:val="28"/>
      </w:rPr>
    </w:pPr>
    <w:r>
      <w:rPr>
        <w:rFonts w:hint="eastAsia"/>
        <w:sz w:val="28"/>
        <w:szCs w:val="28"/>
        <w:lang w:eastAsia="zh-CN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 w:eastAsia="zh-CN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  <w:lang w:eastAsia="zh-CN"/>
      </w:rPr>
      <w:t>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9719F4"/>
    <w:rsid w:val="3D9719F4"/>
    <w:rsid w:val="77AF3C0F"/>
    <w:rsid w:val="7C4B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  <w:textAlignment w:val="baseline"/>
    </w:pPr>
    <w:rPr>
      <w:rFonts w:ascii="宋体" w:hAnsi="Tms Rmn"/>
      <w:kern w:val="0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2020-12-09T03:01:00Z</dcterms:created>
  <dc:creator>vicky20号</dc:creator>
  <cp:lastModifiedBy>vicky20号</cp:lastModifiedBy>
  <dcterms:modified xsi:type="dcterms:W3CDTF">2021-12-07T05:06:44Z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