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F3" w:rsidRDefault="001D607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《南信大医保报销平台学生使用手册》</w:t>
      </w:r>
    </w:p>
    <w:p w:rsidR="00633DF3" w:rsidRDefault="001D6070">
      <w:pPr>
        <w:pStyle w:val="a6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登录系统</w:t>
      </w:r>
    </w:p>
    <w:p w:rsidR="00633DF3" w:rsidRDefault="001D6070">
      <w:pPr>
        <w:rPr>
          <w:sz w:val="24"/>
        </w:rPr>
      </w:pPr>
      <w:r>
        <w:rPr>
          <w:rFonts w:hint="eastAsia"/>
          <w:sz w:val="24"/>
        </w:rPr>
        <w:t>南信</w:t>
      </w:r>
      <w:proofErr w:type="gramStart"/>
      <w:r>
        <w:rPr>
          <w:rFonts w:hint="eastAsia"/>
          <w:sz w:val="24"/>
        </w:rPr>
        <w:t>大微信</w:t>
      </w:r>
      <w:proofErr w:type="gramEnd"/>
      <w:r>
        <w:rPr>
          <w:rFonts w:hint="eastAsia"/>
          <w:sz w:val="24"/>
        </w:rPr>
        <w:t>企业号找到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信大</w:t>
      </w:r>
      <w:r>
        <w:rPr>
          <w:sz w:val="24"/>
        </w:rPr>
        <w:t>E</w:t>
      </w:r>
      <w:r>
        <w:rPr>
          <w:rFonts w:hint="eastAsia"/>
          <w:sz w:val="24"/>
        </w:rPr>
        <w:t>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进入</w:t>
      </w:r>
    </w:p>
    <w:p w:rsidR="00633DF3" w:rsidRDefault="001D6070">
      <w:pPr>
        <w:spacing w:line="360" w:lineRule="auto"/>
        <w:jc w:val="left"/>
        <w:rPr>
          <w:sz w:val="24"/>
        </w:rPr>
      </w:pPr>
      <w:r>
        <w:rPr>
          <w:rFonts w:asciiTheme="minorEastAsia" w:hAnsiTheme="minorEastAsia" w:cs="Arial"/>
          <w:sz w:val="24"/>
        </w:rPr>
        <w:t>用户账号</w:t>
      </w:r>
      <w:r>
        <w:rPr>
          <w:rFonts w:asciiTheme="minorEastAsia" w:hAnsiTheme="minorEastAsia" w:cs="Arial" w:hint="eastAsia"/>
          <w:sz w:val="24"/>
        </w:rPr>
        <w:t>、密码：统一身份认证的账号密码（</w:t>
      </w:r>
      <w:r>
        <w:rPr>
          <w:rFonts w:asciiTheme="minorEastAsia" w:hAnsiTheme="minorEastAsia" w:cs="Arial" w:hint="eastAsia"/>
          <w:color w:val="FF0000"/>
          <w:sz w:val="24"/>
        </w:rPr>
        <w:t>账号为学号，密码是登录南</w:t>
      </w:r>
      <w:proofErr w:type="gramStart"/>
      <w:r>
        <w:rPr>
          <w:rFonts w:asciiTheme="minorEastAsia" w:hAnsiTheme="minorEastAsia" w:cs="Arial" w:hint="eastAsia"/>
          <w:color w:val="FF0000"/>
          <w:sz w:val="24"/>
        </w:rPr>
        <w:t>信大微门户</w:t>
      </w:r>
      <w:proofErr w:type="gramEnd"/>
      <w:r>
        <w:rPr>
          <w:rFonts w:asciiTheme="minorEastAsia" w:hAnsiTheme="minorEastAsia" w:cs="Arial" w:hint="eastAsia"/>
          <w:color w:val="FF0000"/>
          <w:sz w:val="24"/>
        </w:rPr>
        <w:t>的密码）</w:t>
      </w:r>
      <w:r>
        <w:rPr>
          <w:rFonts w:asciiTheme="minorEastAsia" w:hAnsiTheme="minorEastAsia" w:cs="Arial" w:hint="eastAsia"/>
          <w:sz w:val="24"/>
        </w:rPr>
        <w:t>见下图：</w:t>
      </w:r>
    </w:p>
    <w:p w:rsidR="00633DF3" w:rsidRDefault="001D6070">
      <w:pPr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2343785" cy="4118610"/>
            <wp:effectExtent l="0" t="0" r="3175" b="1143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   </w:t>
      </w:r>
      <w:r>
        <w:rPr>
          <w:noProof/>
          <w:sz w:val="24"/>
        </w:rPr>
        <w:drawing>
          <wp:inline distT="0" distB="0" distL="114300" distR="114300">
            <wp:extent cx="2188210" cy="4260850"/>
            <wp:effectExtent l="0" t="0" r="6350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t="1438"/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426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33DF3" w:rsidRDefault="00633DF3">
      <w:pPr>
        <w:jc w:val="left"/>
        <w:rPr>
          <w:rFonts w:asciiTheme="minorEastAsia" w:hAnsiTheme="minorEastAsia"/>
          <w:sz w:val="24"/>
        </w:rPr>
      </w:pPr>
    </w:p>
    <w:p w:rsidR="00633DF3" w:rsidRDefault="001D6070">
      <w:pPr>
        <w:pStyle w:val="a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二、添加报销单（每月的</w:t>
      </w:r>
      <w:r>
        <w:rPr>
          <w:rFonts w:hint="eastAsia"/>
          <w:sz w:val="24"/>
          <w:szCs w:val="24"/>
        </w:rPr>
        <w:t>1-7</w:t>
      </w:r>
      <w:r>
        <w:rPr>
          <w:rFonts w:hint="eastAsia"/>
          <w:sz w:val="24"/>
          <w:szCs w:val="24"/>
        </w:rPr>
        <w:t>日）</w:t>
      </w:r>
    </w:p>
    <w:p w:rsidR="00633DF3" w:rsidRDefault="001D6070">
      <w:pPr>
        <w:jc w:val="left"/>
        <w:rPr>
          <w:sz w:val="24"/>
        </w:rPr>
      </w:pPr>
      <w:r>
        <w:rPr>
          <w:sz w:val="24"/>
        </w:rPr>
        <w:t>第一步</w:t>
      </w:r>
      <w:r>
        <w:rPr>
          <w:rFonts w:hint="eastAsia"/>
          <w:sz w:val="24"/>
        </w:rPr>
        <w:t>：</w:t>
      </w:r>
      <w:r>
        <w:rPr>
          <w:sz w:val="24"/>
        </w:rPr>
        <w:t>点击</w:t>
      </w:r>
      <w:r>
        <w:rPr>
          <w:rFonts w:hint="eastAsia"/>
          <w:sz w:val="24"/>
        </w:rPr>
        <w:t>右下角的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图标，点击增加报销，见下图：</w:t>
      </w:r>
    </w:p>
    <w:p w:rsidR="00633DF3" w:rsidRDefault="001D6070">
      <w:pPr>
        <w:jc w:val="left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843405" cy="3988435"/>
            <wp:effectExtent l="0" t="0" r="63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DF3" w:rsidRDefault="001D6070">
      <w:pPr>
        <w:jc w:val="left"/>
        <w:rPr>
          <w:sz w:val="24"/>
        </w:rPr>
      </w:pPr>
      <w:r>
        <w:rPr>
          <w:sz w:val="24"/>
        </w:rPr>
        <w:t>第二步</w:t>
      </w:r>
      <w:r>
        <w:rPr>
          <w:rFonts w:hint="eastAsia"/>
          <w:sz w:val="24"/>
        </w:rPr>
        <w:t>：每一张发票都需选择就诊类型，再选择发票类型（普通发票或电子发票），然后填写所需项，</w:t>
      </w:r>
      <w:r>
        <w:rPr>
          <w:sz w:val="24"/>
        </w:rPr>
        <w:t xml:space="preserve"> </w:t>
      </w:r>
    </w:p>
    <w:p w:rsidR="00633DF3" w:rsidRDefault="001D6070">
      <w:pPr>
        <w:jc w:val="left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1973580" cy="4108450"/>
            <wp:effectExtent l="0" t="0" r="762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DF3" w:rsidRDefault="001D6070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1</w:t>
      </w:r>
      <w:r>
        <w:rPr>
          <w:rFonts w:hint="eastAsia"/>
          <w:sz w:val="24"/>
        </w:rPr>
        <w:t>：普通发票需填写发票号码、开票金额、开票日期。</w:t>
      </w:r>
    </w:p>
    <w:p w:rsidR="00633DF3" w:rsidRDefault="001D6070">
      <w:pPr>
        <w:jc w:val="left"/>
        <w:rPr>
          <w:color w:val="FF0000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：电子发票需填写发票号码、发票代码、开票金额、开票日期、校验码（</w:t>
      </w:r>
      <w:r>
        <w:rPr>
          <w:rFonts w:hint="eastAsia"/>
          <w:color w:val="FF0000"/>
          <w:sz w:val="24"/>
        </w:rPr>
        <w:t>电子发票可以选择扫描发票上的</w:t>
      </w:r>
      <w:proofErr w:type="gramStart"/>
      <w:r>
        <w:rPr>
          <w:rFonts w:hint="eastAsia"/>
          <w:color w:val="FF0000"/>
          <w:sz w:val="24"/>
        </w:rPr>
        <w:t>二维码自动</w:t>
      </w:r>
      <w:proofErr w:type="gramEnd"/>
      <w:r>
        <w:rPr>
          <w:rFonts w:hint="eastAsia"/>
          <w:color w:val="FF0000"/>
          <w:sz w:val="24"/>
        </w:rPr>
        <w:t>填入信息）</w:t>
      </w:r>
    </w:p>
    <w:p w:rsidR="00633DF3" w:rsidRDefault="00633DF3">
      <w:pPr>
        <w:jc w:val="left"/>
        <w:rPr>
          <w:color w:val="FF0000"/>
          <w:sz w:val="24"/>
        </w:rPr>
      </w:pPr>
    </w:p>
    <w:p w:rsidR="00633DF3" w:rsidRDefault="001D6070">
      <w:pPr>
        <w:jc w:val="left"/>
        <w:rPr>
          <w:sz w:val="24"/>
        </w:rPr>
      </w:pPr>
      <w:r>
        <w:rPr>
          <w:sz w:val="24"/>
        </w:rPr>
        <w:t>第三步</w:t>
      </w:r>
      <w:r>
        <w:rPr>
          <w:rFonts w:hint="eastAsia"/>
          <w:sz w:val="24"/>
        </w:rPr>
        <w:t>：填写完所有的报销信息后，请先点击“保存”，如有问题可及时修改，确认报销信息无误后点击“提交”。</w:t>
      </w:r>
      <w:r>
        <w:rPr>
          <w:rFonts w:hint="eastAsia"/>
          <w:color w:val="FF0000"/>
          <w:sz w:val="24"/>
        </w:rPr>
        <w:t>每月限定提交一次报销单。看下图：</w:t>
      </w:r>
    </w:p>
    <w:p w:rsidR="00633DF3" w:rsidRDefault="001D6070">
      <w:pPr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981200" cy="4288155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424" cy="443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DF3" w:rsidRDefault="00633DF3">
      <w:pPr>
        <w:pStyle w:val="a6"/>
        <w:jc w:val="left"/>
        <w:rPr>
          <w:sz w:val="24"/>
          <w:szCs w:val="24"/>
        </w:rPr>
      </w:pPr>
    </w:p>
    <w:p w:rsidR="00633DF3" w:rsidRDefault="001D6070">
      <w:pPr>
        <w:jc w:val="left"/>
        <w:rPr>
          <w:sz w:val="24"/>
        </w:rPr>
      </w:pPr>
      <w:r>
        <w:rPr>
          <w:sz w:val="24"/>
        </w:rPr>
        <w:t>第四步</w:t>
      </w:r>
      <w:r>
        <w:rPr>
          <w:sz w:val="24"/>
        </w:rPr>
        <w:t>:</w:t>
      </w:r>
    </w:p>
    <w:p w:rsidR="00633DF3" w:rsidRDefault="001D6070">
      <w:pPr>
        <w:jc w:val="left"/>
        <w:rPr>
          <w:sz w:val="24"/>
        </w:rPr>
      </w:pPr>
      <w:r>
        <w:rPr>
          <w:sz w:val="24"/>
        </w:rPr>
        <w:t>提交完成后请去电脑端用同样的账号登录进去，下载打印报销单，并贴上发票，</w:t>
      </w:r>
      <w:r>
        <w:rPr>
          <w:rFonts w:hint="eastAsia"/>
          <w:sz w:val="24"/>
        </w:rPr>
        <w:t>在每月的</w:t>
      </w:r>
      <w:r>
        <w:rPr>
          <w:rFonts w:hint="eastAsia"/>
          <w:sz w:val="24"/>
        </w:rPr>
        <w:t>8</w:t>
      </w:r>
      <w:bookmarkStart w:id="0" w:name="_GoBack"/>
      <w:bookmarkEnd w:id="0"/>
      <w:r>
        <w:rPr>
          <w:rFonts w:hint="eastAsia"/>
          <w:sz w:val="24"/>
        </w:rPr>
        <w:t>-15</w:t>
      </w:r>
      <w:r>
        <w:rPr>
          <w:rFonts w:hint="eastAsia"/>
          <w:sz w:val="24"/>
        </w:rPr>
        <w:t>日期间的工作日送至校医务室</w:t>
      </w:r>
      <w:r>
        <w:rPr>
          <w:rFonts w:hint="eastAsia"/>
          <w:sz w:val="24"/>
        </w:rPr>
        <w:t>203</w:t>
      </w:r>
      <w:r>
        <w:rPr>
          <w:sz w:val="24"/>
        </w:rPr>
        <w:t>医保办</w:t>
      </w:r>
      <w:r>
        <w:rPr>
          <w:sz w:val="24"/>
        </w:rPr>
        <w:t>,</w:t>
      </w:r>
    </w:p>
    <w:p w:rsidR="00633DF3" w:rsidRDefault="001D6070">
      <w:pPr>
        <w:jc w:val="left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114300" distR="114300">
            <wp:extent cx="5883275" cy="2555240"/>
            <wp:effectExtent l="0" t="0" r="9525" b="1016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3275" cy="255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33DF3" w:rsidRDefault="001D6070">
      <w:pPr>
        <w:widowControl/>
        <w:jc w:val="left"/>
        <w:rPr>
          <w:sz w:val="24"/>
        </w:rPr>
      </w:pPr>
      <w:r>
        <w:rPr>
          <w:sz w:val="24"/>
        </w:rPr>
        <w:t>电脑端地址：</w:t>
      </w:r>
      <w:hyperlink r:id="rId13" w:history="1">
        <w:r>
          <w:rPr>
            <w:rStyle w:val="a8"/>
            <w:rFonts w:ascii="宋体" w:eastAsia="宋体" w:hAnsi="宋体" w:cs="宋体"/>
            <w:sz w:val="24"/>
          </w:rPr>
          <w:t>http://eb.nuist.edu.cn/medicare/</w:t>
        </w:r>
      </w:hyperlink>
    </w:p>
    <w:p w:rsidR="00633DF3" w:rsidRDefault="00633DF3">
      <w:pPr>
        <w:jc w:val="left"/>
        <w:rPr>
          <w:sz w:val="24"/>
        </w:rPr>
      </w:pPr>
    </w:p>
    <w:p w:rsidR="00633DF3" w:rsidRDefault="001D6070">
      <w:pPr>
        <w:pStyle w:val="a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三、异议反馈</w:t>
      </w:r>
    </w:p>
    <w:p w:rsidR="00633DF3" w:rsidRDefault="001D6070">
      <w:pPr>
        <w:jc w:val="left"/>
        <w:rPr>
          <w:sz w:val="24"/>
        </w:rPr>
      </w:pPr>
      <w:proofErr w:type="gramStart"/>
      <w:r>
        <w:rPr>
          <w:rFonts w:hint="eastAsia"/>
          <w:sz w:val="24"/>
        </w:rPr>
        <w:t>医</w:t>
      </w:r>
      <w:proofErr w:type="gramEnd"/>
      <w:r>
        <w:rPr>
          <w:rFonts w:hint="eastAsia"/>
          <w:sz w:val="24"/>
        </w:rPr>
        <w:t>保办审核结束，同学的信大</w:t>
      </w:r>
      <w:proofErr w:type="gramStart"/>
      <w:r>
        <w:rPr>
          <w:rFonts w:hint="eastAsia"/>
          <w:sz w:val="24"/>
        </w:rPr>
        <w:t>医</w:t>
      </w:r>
      <w:proofErr w:type="gramEnd"/>
      <w:r>
        <w:rPr>
          <w:rFonts w:hint="eastAsia"/>
          <w:sz w:val="24"/>
        </w:rPr>
        <w:t>保界面“待确认”栏目下会及时出现审核结果，查看后无异议，请点击“确认无误”，否则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天后系统将自动默认审核结果准确；如有疑问，可先查看本人递交的报销信息，页面中报销信息默认收起，可点击展开按钮展开，若疑问未消除，可点击“我有</w:t>
      </w:r>
      <w:r>
        <w:rPr>
          <w:rFonts w:hint="eastAsia"/>
          <w:sz w:val="24"/>
        </w:rPr>
        <w:t>异议”，并于三个工作日到校医务室</w:t>
      </w:r>
      <w:r>
        <w:rPr>
          <w:rFonts w:hint="eastAsia"/>
          <w:sz w:val="24"/>
        </w:rPr>
        <w:t>203</w:t>
      </w:r>
      <w:r>
        <w:rPr>
          <w:rFonts w:hint="eastAsia"/>
          <w:sz w:val="24"/>
        </w:rPr>
        <w:t>核查。逾期不予受理。看下图：</w:t>
      </w:r>
    </w:p>
    <w:p w:rsidR="00633DF3" w:rsidRDefault="001D6070">
      <w:pPr>
        <w:jc w:val="left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1978660" cy="4283075"/>
            <wp:effectExtent l="0" t="0" r="254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405" cy="442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noProof/>
          <w:sz w:val="24"/>
        </w:rPr>
        <w:drawing>
          <wp:inline distT="0" distB="0" distL="0" distR="0">
            <wp:extent cx="1981200" cy="4287520"/>
            <wp:effectExtent l="0" t="0" r="0" b="508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573" cy="447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DF3" w:rsidRDefault="001D6070">
      <w:pPr>
        <w:jc w:val="left"/>
        <w:rPr>
          <w:color w:val="FF0000"/>
          <w:sz w:val="24"/>
        </w:rPr>
      </w:pPr>
      <w:r>
        <w:rPr>
          <w:color w:val="FF0000"/>
          <w:sz w:val="24"/>
        </w:rPr>
        <w:lastRenderedPageBreak/>
        <w:t>如有疑问，请联系微信号</w:t>
      </w:r>
      <w:r>
        <w:rPr>
          <w:color w:val="FF0000"/>
          <w:sz w:val="24"/>
        </w:rPr>
        <w:t xml:space="preserve">:13813961410  </w:t>
      </w:r>
      <w:r>
        <w:rPr>
          <w:color w:val="FF0000"/>
          <w:sz w:val="24"/>
        </w:rPr>
        <w:t>夏晗（</w:t>
      </w:r>
      <w:r>
        <w:rPr>
          <w:rFonts w:hint="eastAsia"/>
          <w:color w:val="FF0000"/>
          <w:sz w:val="24"/>
        </w:rPr>
        <w:t>信大</w:t>
      </w:r>
      <w:proofErr w:type="gramStart"/>
      <w:r>
        <w:rPr>
          <w:rFonts w:hint="eastAsia"/>
          <w:color w:val="FF0000"/>
          <w:sz w:val="24"/>
        </w:rPr>
        <w:t>医</w:t>
      </w:r>
      <w:proofErr w:type="gramEnd"/>
      <w:r>
        <w:rPr>
          <w:rFonts w:hint="eastAsia"/>
          <w:color w:val="FF0000"/>
          <w:sz w:val="24"/>
        </w:rPr>
        <w:t>保平台研发公司工作人员</w:t>
      </w:r>
    </w:p>
    <w:sectPr w:rsidR="00633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5465"/>
    <w:multiLevelType w:val="multilevel"/>
    <w:tmpl w:val="2D555465"/>
    <w:lvl w:ilvl="0">
      <w:start w:val="1"/>
      <w:numFmt w:val="japaneseCounting"/>
      <w:lvlText w:val="%1、"/>
      <w:lvlJc w:val="left"/>
      <w:pPr>
        <w:ind w:left="672" w:hanging="6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124D8"/>
    <w:rsid w:val="9FCF0ABB"/>
    <w:rsid w:val="9FFD040F"/>
    <w:rsid w:val="B3F1CF9A"/>
    <w:rsid w:val="BD37B15E"/>
    <w:rsid w:val="BDFD6EDA"/>
    <w:rsid w:val="BE6BBC98"/>
    <w:rsid w:val="C3DCF8D2"/>
    <w:rsid w:val="CBCF26A7"/>
    <w:rsid w:val="D7BFEC36"/>
    <w:rsid w:val="DBFFBB83"/>
    <w:rsid w:val="DCF69730"/>
    <w:rsid w:val="DD7D4130"/>
    <w:rsid w:val="DEED455F"/>
    <w:rsid w:val="DEFF6D70"/>
    <w:rsid w:val="DFFF4CFE"/>
    <w:rsid w:val="E565BCE7"/>
    <w:rsid w:val="F7F60802"/>
    <w:rsid w:val="F7FF04A1"/>
    <w:rsid w:val="F9F31C9D"/>
    <w:rsid w:val="FAB56DA3"/>
    <w:rsid w:val="FAE5AAE8"/>
    <w:rsid w:val="FCBFC373"/>
    <w:rsid w:val="FD3B3602"/>
    <w:rsid w:val="FD6CD88B"/>
    <w:rsid w:val="FF389E7B"/>
    <w:rsid w:val="FF5C27BC"/>
    <w:rsid w:val="FF5E893C"/>
    <w:rsid w:val="FFBDCB82"/>
    <w:rsid w:val="FFBFD64A"/>
    <w:rsid w:val="FFFE3AC2"/>
    <w:rsid w:val="00056949"/>
    <w:rsid w:val="000B073C"/>
    <w:rsid w:val="00153BF6"/>
    <w:rsid w:val="00174C39"/>
    <w:rsid w:val="00196758"/>
    <w:rsid w:val="001A07FE"/>
    <w:rsid w:val="001B30F9"/>
    <w:rsid w:val="001B3FF3"/>
    <w:rsid w:val="001B4D8D"/>
    <w:rsid w:val="001D6070"/>
    <w:rsid w:val="001E6263"/>
    <w:rsid w:val="0022101A"/>
    <w:rsid w:val="002229FE"/>
    <w:rsid w:val="00244090"/>
    <w:rsid w:val="002707F8"/>
    <w:rsid w:val="00290CB4"/>
    <w:rsid w:val="0031062B"/>
    <w:rsid w:val="00310FD5"/>
    <w:rsid w:val="00366013"/>
    <w:rsid w:val="003914D3"/>
    <w:rsid w:val="003B21BC"/>
    <w:rsid w:val="003B60DB"/>
    <w:rsid w:val="00401DD0"/>
    <w:rsid w:val="00434BAE"/>
    <w:rsid w:val="00456A96"/>
    <w:rsid w:val="004875AE"/>
    <w:rsid w:val="004A7AF7"/>
    <w:rsid w:val="004E5A36"/>
    <w:rsid w:val="00595254"/>
    <w:rsid w:val="005E1EAF"/>
    <w:rsid w:val="00627C9E"/>
    <w:rsid w:val="00633DF3"/>
    <w:rsid w:val="006419FB"/>
    <w:rsid w:val="0066561A"/>
    <w:rsid w:val="006C3E39"/>
    <w:rsid w:val="00700614"/>
    <w:rsid w:val="00725834"/>
    <w:rsid w:val="00755FDC"/>
    <w:rsid w:val="00756B73"/>
    <w:rsid w:val="007A72B8"/>
    <w:rsid w:val="007B0F3D"/>
    <w:rsid w:val="007B5E07"/>
    <w:rsid w:val="007B7567"/>
    <w:rsid w:val="007F7EC8"/>
    <w:rsid w:val="0080462A"/>
    <w:rsid w:val="00874206"/>
    <w:rsid w:val="00875AB4"/>
    <w:rsid w:val="008813AD"/>
    <w:rsid w:val="008A580A"/>
    <w:rsid w:val="008D0D4F"/>
    <w:rsid w:val="008D27C6"/>
    <w:rsid w:val="00906881"/>
    <w:rsid w:val="00927AC9"/>
    <w:rsid w:val="00936152"/>
    <w:rsid w:val="009576C6"/>
    <w:rsid w:val="00986370"/>
    <w:rsid w:val="00993D3D"/>
    <w:rsid w:val="009D4091"/>
    <w:rsid w:val="009D44E6"/>
    <w:rsid w:val="009F03EF"/>
    <w:rsid w:val="009F2BDB"/>
    <w:rsid w:val="00B77D77"/>
    <w:rsid w:val="00B85C00"/>
    <w:rsid w:val="00B917AB"/>
    <w:rsid w:val="00B932BE"/>
    <w:rsid w:val="00BA1415"/>
    <w:rsid w:val="00BF56B8"/>
    <w:rsid w:val="00C130A8"/>
    <w:rsid w:val="00C409C5"/>
    <w:rsid w:val="00C576A6"/>
    <w:rsid w:val="00C72B36"/>
    <w:rsid w:val="00C81C4E"/>
    <w:rsid w:val="00C86B7B"/>
    <w:rsid w:val="00C9431C"/>
    <w:rsid w:val="00CA54D6"/>
    <w:rsid w:val="00CC1485"/>
    <w:rsid w:val="00D155B1"/>
    <w:rsid w:val="00D66D2A"/>
    <w:rsid w:val="00DE21BD"/>
    <w:rsid w:val="00E0541A"/>
    <w:rsid w:val="00E937FB"/>
    <w:rsid w:val="00EC667C"/>
    <w:rsid w:val="00EE3A76"/>
    <w:rsid w:val="00F20EC2"/>
    <w:rsid w:val="00F4332C"/>
    <w:rsid w:val="00F70AB6"/>
    <w:rsid w:val="00F72BE9"/>
    <w:rsid w:val="00F75C41"/>
    <w:rsid w:val="00FA6466"/>
    <w:rsid w:val="00FB5D61"/>
    <w:rsid w:val="010B0591"/>
    <w:rsid w:val="034D34C7"/>
    <w:rsid w:val="03AE4D19"/>
    <w:rsid w:val="05485782"/>
    <w:rsid w:val="05F71C8F"/>
    <w:rsid w:val="07C707B9"/>
    <w:rsid w:val="083F5103"/>
    <w:rsid w:val="08B5154C"/>
    <w:rsid w:val="0A2047F0"/>
    <w:rsid w:val="0C032992"/>
    <w:rsid w:val="0D6151F3"/>
    <w:rsid w:val="1829730E"/>
    <w:rsid w:val="18AF3E62"/>
    <w:rsid w:val="1C030361"/>
    <w:rsid w:val="1D6C74CE"/>
    <w:rsid w:val="1E57052B"/>
    <w:rsid w:val="1F9C745C"/>
    <w:rsid w:val="25452818"/>
    <w:rsid w:val="254E0460"/>
    <w:rsid w:val="25D25F16"/>
    <w:rsid w:val="2B3EF025"/>
    <w:rsid w:val="2DBFDFD5"/>
    <w:rsid w:val="2EEBE09C"/>
    <w:rsid w:val="32DB0B4B"/>
    <w:rsid w:val="33014286"/>
    <w:rsid w:val="331C2098"/>
    <w:rsid w:val="33BE3097"/>
    <w:rsid w:val="36005959"/>
    <w:rsid w:val="37FFD412"/>
    <w:rsid w:val="394968FA"/>
    <w:rsid w:val="3AEF6AA4"/>
    <w:rsid w:val="3F7FB619"/>
    <w:rsid w:val="3FB81FE1"/>
    <w:rsid w:val="420E5B63"/>
    <w:rsid w:val="422B1A3F"/>
    <w:rsid w:val="42651652"/>
    <w:rsid w:val="428E76F2"/>
    <w:rsid w:val="48C65B46"/>
    <w:rsid w:val="4ADF11EA"/>
    <w:rsid w:val="4BE630E3"/>
    <w:rsid w:val="4C082B21"/>
    <w:rsid w:val="4D431889"/>
    <w:rsid w:val="4FB31AF8"/>
    <w:rsid w:val="4FEEE859"/>
    <w:rsid w:val="53CA4D29"/>
    <w:rsid w:val="54DB6C4E"/>
    <w:rsid w:val="56013043"/>
    <w:rsid w:val="574914AC"/>
    <w:rsid w:val="578F4F4D"/>
    <w:rsid w:val="57C73EDD"/>
    <w:rsid w:val="57CFFCBD"/>
    <w:rsid w:val="57DD73E7"/>
    <w:rsid w:val="591124D8"/>
    <w:rsid w:val="5A6805D5"/>
    <w:rsid w:val="5A7D715C"/>
    <w:rsid w:val="5B22519C"/>
    <w:rsid w:val="5DFF4B27"/>
    <w:rsid w:val="5EFDB1E9"/>
    <w:rsid w:val="615B6944"/>
    <w:rsid w:val="64F32CCC"/>
    <w:rsid w:val="66DE5740"/>
    <w:rsid w:val="67112E33"/>
    <w:rsid w:val="67702EFC"/>
    <w:rsid w:val="67B05FB6"/>
    <w:rsid w:val="699D5D30"/>
    <w:rsid w:val="6C5FB801"/>
    <w:rsid w:val="6F2B2447"/>
    <w:rsid w:val="6FEF9FA9"/>
    <w:rsid w:val="6FF72FC8"/>
    <w:rsid w:val="6FFF80C9"/>
    <w:rsid w:val="71DF4CB1"/>
    <w:rsid w:val="71FFAAE0"/>
    <w:rsid w:val="7277368D"/>
    <w:rsid w:val="72B13FFA"/>
    <w:rsid w:val="731F2EED"/>
    <w:rsid w:val="73DB9F9A"/>
    <w:rsid w:val="77F76B0A"/>
    <w:rsid w:val="78FE98F9"/>
    <w:rsid w:val="7B4783D1"/>
    <w:rsid w:val="7C9B6CD8"/>
    <w:rsid w:val="7CBE50A8"/>
    <w:rsid w:val="7DFEF97C"/>
    <w:rsid w:val="7DFFF724"/>
    <w:rsid w:val="7F646FC0"/>
    <w:rsid w:val="7FDB3878"/>
    <w:rsid w:val="7FDE699B"/>
    <w:rsid w:val="7FEE660F"/>
    <w:rsid w:val="7FEFA245"/>
    <w:rsid w:val="7F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3Char">
    <w:name w:val="标题 3 Char"/>
    <w:link w:val="3"/>
    <w:qFormat/>
    <w:rPr>
      <w:b/>
      <w:sz w:val="32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2">
    <w:name w:val="标题 Char"/>
    <w:basedOn w:val="a0"/>
    <w:link w:val="a6"/>
    <w:qFormat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3Char">
    <w:name w:val="标题 3 Char"/>
    <w:link w:val="3"/>
    <w:qFormat/>
    <w:rPr>
      <w:b/>
      <w:sz w:val="32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2">
    <w:name w:val="标题 Char"/>
    <w:basedOn w:val="a0"/>
    <w:link w:val="a6"/>
    <w:qFormat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b.nuist.edu.cn/medicare/login;JSESSIONID=c4cf5f60-3050-43ff-b487-1a75c5feeb1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86175</dc:creator>
  <cp:lastModifiedBy>HT</cp:lastModifiedBy>
  <cp:revision>28</cp:revision>
  <cp:lastPrinted>2019-03-21T18:36:00Z</cp:lastPrinted>
  <dcterms:created xsi:type="dcterms:W3CDTF">2019-09-25T20:01:00Z</dcterms:created>
  <dcterms:modified xsi:type="dcterms:W3CDTF">2019-10-30T01:55:00Z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