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97" w:rsidRPr="008E11C0" w:rsidRDefault="00437E97" w:rsidP="00475ECD">
      <w:pPr>
        <w:jc w:val="center"/>
        <w:rPr>
          <w:b/>
          <w:sz w:val="36"/>
          <w:szCs w:val="36"/>
        </w:rPr>
      </w:pPr>
      <w:r w:rsidRPr="008E11C0">
        <w:rPr>
          <w:rFonts w:hint="eastAsia"/>
          <w:b/>
          <w:sz w:val="36"/>
          <w:szCs w:val="36"/>
        </w:rPr>
        <w:t>南京信息工程大学</w:t>
      </w:r>
      <w:r w:rsidRPr="008E11C0">
        <w:rPr>
          <w:b/>
          <w:sz w:val="36"/>
          <w:szCs w:val="36"/>
        </w:rPr>
        <w:t>2018</w:t>
      </w:r>
      <w:r w:rsidRPr="008E11C0">
        <w:rPr>
          <w:rFonts w:hint="eastAsia"/>
          <w:b/>
          <w:sz w:val="36"/>
          <w:szCs w:val="36"/>
        </w:rPr>
        <w:t>年硕士研究生招生入学考试</w:t>
      </w:r>
    </w:p>
    <w:p w:rsidR="00437E97" w:rsidRPr="008E11C0" w:rsidRDefault="00437E97" w:rsidP="00475ECD">
      <w:pPr>
        <w:jc w:val="center"/>
        <w:rPr>
          <w:b/>
          <w:sz w:val="36"/>
          <w:szCs w:val="36"/>
        </w:rPr>
      </w:pPr>
      <w:r w:rsidRPr="008E11C0">
        <w:rPr>
          <w:rFonts w:hint="eastAsia"/>
          <w:b/>
          <w:sz w:val="36"/>
          <w:szCs w:val="36"/>
        </w:rPr>
        <w:t>考试大纲</w:t>
      </w:r>
    </w:p>
    <w:p w:rsidR="00437E97" w:rsidRPr="00475ECD" w:rsidRDefault="00437E97" w:rsidP="00475ECD">
      <w:pPr>
        <w:rPr>
          <w:sz w:val="28"/>
          <w:szCs w:val="28"/>
        </w:rPr>
      </w:pPr>
      <w:r w:rsidRPr="00475ECD">
        <w:rPr>
          <w:rFonts w:hint="eastAsia"/>
          <w:sz w:val="28"/>
          <w:szCs w:val="28"/>
        </w:rPr>
        <w:t>考试科目代码：</w:t>
      </w:r>
      <w:r w:rsidRPr="00475ECD">
        <w:rPr>
          <w:sz w:val="28"/>
          <w:szCs w:val="28"/>
        </w:rPr>
        <w:t xml:space="preserve">818      </w:t>
      </w:r>
    </w:p>
    <w:p w:rsidR="00437E97" w:rsidRPr="00475ECD" w:rsidRDefault="00437E97" w:rsidP="00475ECD">
      <w:pPr>
        <w:rPr>
          <w:sz w:val="28"/>
          <w:szCs w:val="28"/>
        </w:rPr>
      </w:pPr>
      <w:r w:rsidRPr="00475ECD">
        <w:rPr>
          <w:rFonts w:hint="eastAsia"/>
          <w:sz w:val="28"/>
          <w:szCs w:val="28"/>
        </w:rPr>
        <w:t>考试科目名称：电路</w:t>
      </w:r>
    </w:p>
    <w:p w:rsidR="00437E97" w:rsidRDefault="00437E97" w:rsidP="00475EC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课程目标与基本要求</w:t>
      </w:r>
    </w:p>
    <w:p w:rsidR="00437E97" w:rsidRPr="00045C4C" w:rsidRDefault="00437E97" w:rsidP="00475ECD">
      <w:pPr>
        <w:spacing w:line="500" w:lineRule="exact"/>
        <w:outlineLvl w:val="0"/>
        <w:rPr>
          <w:b/>
          <w:sz w:val="24"/>
          <w:szCs w:val="24"/>
        </w:rPr>
      </w:pPr>
      <w:r w:rsidRPr="00045C4C">
        <w:rPr>
          <w:rFonts w:hint="eastAsia"/>
          <w:b/>
          <w:sz w:val="24"/>
          <w:szCs w:val="24"/>
        </w:rPr>
        <w:t>一、课程目标</w:t>
      </w:r>
    </w:p>
    <w:p w:rsidR="00437E97" w:rsidRPr="00475ECD" w:rsidRDefault="00437E97" w:rsidP="00EF0FF8">
      <w:pPr>
        <w:widowControl/>
        <w:snapToGrid w:val="0"/>
        <w:spacing w:line="500" w:lineRule="exact"/>
        <w:ind w:firstLineChars="200" w:firstLine="480"/>
        <w:rPr>
          <w:sz w:val="24"/>
          <w:szCs w:val="24"/>
        </w:rPr>
      </w:pPr>
      <w:r w:rsidRPr="00475ECD">
        <w:rPr>
          <w:rFonts w:hint="eastAsia"/>
          <w:sz w:val="24"/>
          <w:szCs w:val="24"/>
        </w:rPr>
        <w:t>掌握电路的基本理论知识和基本分析计算方法。注重测试考生对相关的基本概念、理论和分析方法的理解，强调基础性和综合性。考试要求考生具有一定的综合应用知识分析解决实际问题的能力。</w:t>
      </w:r>
    </w:p>
    <w:p w:rsidR="00437E97" w:rsidRPr="00045C4C" w:rsidRDefault="00437E97" w:rsidP="00475ECD">
      <w:pPr>
        <w:widowControl/>
        <w:snapToGrid w:val="0"/>
        <w:spacing w:line="500" w:lineRule="exact"/>
        <w:rPr>
          <w:b/>
          <w:sz w:val="24"/>
          <w:szCs w:val="24"/>
        </w:rPr>
      </w:pPr>
      <w:r w:rsidRPr="00045C4C">
        <w:rPr>
          <w:rFonts w:hint="eastAsia"/>
          <w:b/>
          <w:sz w:val="24"/>
          <w:szCs w:val="24"/>
        </w:rPr>
        <w:t>二、基本要求</w:t>
      </w:r>
    </w:p>
    <w:p w:rsidR="00437E97" w:rsidRPr="00475ECD" w:rsidRDefault="00437E97" w:rsidP="00EF0FF8">
      <w:pPr>
        <w:widowControl/>
        <w:snapToGrid w:val="0"/>
        <w:spacing w:line="500" w:lineRule="exact"/>
        <w:ind w:firstLineChars="200" w:firstLine="480"/>
        <w:rPr>
          <w:sz w:val="28"/>
          <w:szCs w:val="28"/>
        </w:rPr>
      </w:pPr>
      <w:r w:rsidRPr="00475ECD">
        <w:rPr>
          <w:rFonts w:hint="eastAsia"/>
          <w:sz w:val="24"/>
          <w:szCs w:val="24"/>
        </w:rPr>
        <w:t>熟练掌握基尔霍夫定律的应用及各种电路元件的伏安特性。充分理解和掌握线性电路的基本分析方法及基本定理，熟练掌握和应用等效变换的概念和方法，掌握一阶电路的动态过程分析，理解自由分量，强制分量，时间常数的概念。掌握正弦量及正弦电路的基本概念及分析方法。学会分析具有互感电路的基本方法。掌握三相电路的分析方法，掌握运算电路法的应用。</w:t>
      </w:r>
    </w:p>
    <w:p w:rsidR="00437E97" w:rsidRDefault="00437E97" w:rsidP="00475EC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第二部分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课程内容与考核目标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（一）电路模型和电路定律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．熟练掌握电路、电路模型、电压、电流及其参考方向、功率等概念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．熟练掌握电阻、电容、电感等基本元件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．熟练掌握电压源、电流源，熟悉受控源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4</w:t>
      </w:r>
      <w:r w:rsidRPr="009073E7">
        <w:rPr>
          <w:rFonts w:ascii="Times New Roman" w:hint="eastAsia"/>
          <w:sz w:val="24"/>
          <w:szCs w:val="24"/>
        </w:rPr>
        <w:t>．熟练掌握基尔霍夫定律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（二）电阻电路的等效变换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．熟练掌握电阻的串联、并联和串并联、电阻连接的等效变换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．熟练掌握电压源、电流源的串联和并联、电源的等效变换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．熟练掌握</w:t>
      </w:r>
      <w:proofErr w:type="gramStart"/>
      <w:r w:rsidRPr="009073E7">
        <w:rPr>
          <w:rFonts w:ascii="Times New Roman" w:hint="eastAsia"/>
          <w:sz w:val="24"/>
          <w:szCs w:val="24"/>
        </w:rPr>
        <w:t>一</w:t>
      </w:r>
      <w:proofErr w:type="gramEnd"/>
      <w:r w:rsidRPr="009073E7">
        <w:rPr>
          <w:rFonts w:ascii="Times New Roman" w:hint="eastAsia"/>
          <w:sz w:val="24"/>
          <w:szCs w:val="24"/>
        </w:rPr>
        <w:t>端口输入电阻的计算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（三）电阻电路的一般分析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lastRenderedPageBreak/>
        <w:t>1</w:t>
      </w:r>
      <w:r w:rsidRPr="009073E7">
        <w:rPr>
          <w:rFonts w:ascii="Times New Roman" w:hint="eastAsia"/>
          <w:sz w:val="24"/>
          <w:szCs w:val="24"/>
        </w:rPr>
        <w:t>．熟练掌握节点、支路、回路的概念</w:t>
      </w:r>
      <w:r w:rsidRPr="009073E7">
        <w:rPr>
          <w:rFonts w:ascii="Times New Roman" w:hAnsi="Times New Roman"/>
          <w:sz w:val="24"/>
          <w:szCs w:val="24"/>
        </w:rPr>
        <w:t xml:space="preserve">    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．熟练掌握</w:t>
      </w:r>
      <w:r w:rsidRPr="009073E7">
        <w:rPr>
          <w:rFonts w:ascii="Times New Roman" w:hAnsi="Times New Roman"/>
          <w:sz w:val="24"/>
          <w:szCs w:val="24"/>
        </w:rPr>
        <w:t>KCL</w:t>
      </w:r>
      <w:r w:rsidRPr="009073E7">
        <w:rPr>
          <w:rFonts w:ascii="Times New Roman" w:hint="eastAsia"/>
          <w:sz w:val="24"/>
          <w:szCs w:val="24"/>
        </w:rPr>
        <w:t>和</w:t>
      </w:r>
      <w:r w:rsidRPr="009073E7">
        <w:rPr>
          <w:rFonts w:ascii="Times New Roman" w:hAnsi="Times New Roman"/>
          <w:sz w:val="24"/>
          <w:szCs w:val="24"/>
        </w:rPr>
        <w:t>KVL</w:t>
      </w:r>
      <w:r w:rsidRPr="009073E7">
        <w:rPr>
          <w:rFonts w:ascii="Times New Roman" w:hint="eastAsia"/>
          <w:sz w:val="24"/>
          <w:szCs w:val="24"/>
        </w:rPr>
        <w:t>的独立方程数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．熟练掌握支路电流法、结点电压法、网孔电流法和回路电流法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（四）电路定理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．熟练掌握替代定理、叠加原理的概念及应用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．熟练掌握戴维南定理和</w:t>
      </w:r>
      <w:proofErr w:type="gramStart"/>
      <w:r w:rsidRPr="009073E7">
        <w:rPr>
          <w:rFonts w:ascii="Times New Roman" w:hint="eastAsia"/>
          <w:sz w:val="24"/>
          <w:szCs w:val="24"/>
        </w:rPr>
        <w:t>诺顿</w:t>
      </w:r>
      <w:proofErr w:type="gramEnd"/>
      <w:r w:rsidRPr="009073E7">
        <w:rPr>
          <w:rFonts w:ascii="Times New Roman" w:hint="eastAsia"/>
          <w:sz w:val="24"/>
          <w:szCs w:val="24"/>
        </w:rPr>
        <w:t>定理的概念及应用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．了解特勒根定律、互易定律及对偶原则的概念及应用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（五）含有理想运算放大器的电阻电路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．了解理想运算放大器的电路模型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．掌握含有理想运算放大器的电路分析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（六）一阶电路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．掌握动态电路及其方程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．掌握一阶电路的零输入响应、一阶电路的零状态响应、一阶电路的全响应、一阶电路的阶跃响应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．了解一阶电路的冲击响应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（七）二阶电路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．了解二阶电路的零输入响应</w:t>
      </w:r>
      <w:r w:rsidRPr="009073E7">
        <w:rPr>
          <w:rFonts w:ascii="Times New Roman" w:hAnsi="Times New Roman"/>
          <w:sz w:val="24"/>
          <w:szCs w:val="24"/>
        </w:rPr>
        <w:t xml:space="preserve"> 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．了解二阶电路的零状态响应和阶跃响应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（八）相量法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．了解正弦量函数、相位、超前、滞后的概念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．了解向量法的基本概念、表示方法、相量的运算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．掌握电路定律的相量形式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（九）正弦稳态电路的分析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．掌握阻抗、导纳及等效变换（阻抗、导纳、阻抗（导纳</w:t>
      </w:r>
      <w:r w:rsidR="00EF0FF8">
        <w:rPr>
          <w:rFonts w:ascii="Times New Roman" w:hAnsi="Times New Roman" w:hint="eastAsia"/>
          <w:sz w:val="24"/>
          <w:szCs w:val="24"/>
        </w:rPr>
        <w:t>）</w:t>
      </w:r>
      <w:r w:rsidRPr="009073E7">
        <w:rPr>
          <w:rFonts w:ascii="Times New Roman" w:hint="eastAsia"/>
          <w:sz w:val="24"/>
          <w:szCs w:val="24"/>
        </w:rPr>
        <w:t>的串联和并联）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．掌握正弦稳态</w:t>
      </w:r>
      <w:r w:rsidRPr="00D9730F">
        <w:rPr>
          <w:rFonts w:ascii="Times New Roman" w:hint="eastAsia"/>
          <w:sz w:val="24"/>
          <w:szCs w:val="24"/>
        </w:rPr>
        <w:t>电路</w:t>
      </w:r>
      <w:r w:rsidRPr="009073E7">
        <w:rPr>
          <w:rFonts w:ascii="Times New Roman" w:hint="eastAsia"/>
          <w:sz w:val="24"/>
          <w:szCs w:val="24"/>
        </w:rPr>
        <w:t>的相量分析方法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．掌握正弦稳态电路的一般分析及计算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4</w:t>
      </w:r>
      <w:r w:rsidRPr="009073E7">
        <w:rPr>
          <w:rFonts w:ascii="Times New Roman" w:hint="eastAsia"/>
          <w:sz w:val="24"/>
          <w:szCs w:val="24"/>
        </w:rPr>
        <w:t>．了解电路的谐振、最大功率传输、串联电路的谐振、并联电路的谐振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lastRenderedPageBreak/>
        <w:t>（十）含有耦合电感的电路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．掌握具有耦合电感电路的计算方法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．了解空芯变压器的分析方法，掌握含理想变压器的电路分析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（十一）三相电路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．掌握三相电路、线电压、电流与相电压、电流的关系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．掌握对称三相电路的计算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．了解不对称三相电路的概念、三相电路的功率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（十二）非正弦周期电流电路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073E7">
        <w:rPr>
          <w:rFonts w:ascii="Times New Roman" w:hint="eastAsia"/>
          <w:sz w:val="24"/>
          <w:szCs w:val="24"/>
        </w:rPr>
        <w:t>了解非</w:t>
      </w:r>
      <w:proofErr w:type="gramEnd"/>
      <w:r w:rsidRPr="009073E7">
        <w:rPr>
          <w:rFonts w:ascii="Times New Roman" w:hint="eastAsia"/>
          <w:sz w:val="24"/>
          <w:szCs w:val="24"/>
        </w:rPr>
        <w:t>正弦周期信号的有效值、平均值和平均功率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（十三）拉普拉斯变换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．了解拉普拉斯变换变换的定义及其基本性质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．了解拉普拉斯变换反变换的部分分式展开及运算电路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．掌握应用拉普拉斯变换分析线性电路的方法</w:t>
      </w:r>
    </w:p>
    <w:p w:rsidR="00437E97" w:rsidRPr="00045C4C" w:rsidRDefault="00437E97" w:rsidP="00475ECD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（十四）二端口网络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．掌握二端口网络的基本概念，二端口的方程和</w:t>
      </w:r>
      <w:r w:rsidRPr="009073E7">
        <w:rPr>
          <w:rFonts w:ascii="Times New Roman" w:hAnsi="Times New Roman"/>
          <w:sz w:val="24"/>
          <w:szCs w:val="24"/>
        </w:rPr>
        <w:t>Y</w:t>
      </w:r>
      <w:r w:rsidRPr="009073E7">
        <w:rPr>
          <w:rFonts w:asci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Z</w:t>
      </w:r>
      <w:r w:rsidRPr="009073E7">
        <w:rPr>
          <w:rFonts w:asci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A</w:t>
      </w:r>
      <w:r w:rsidRPr="009073E7">
        <w:rPr>
          <w:rFonts w:asci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H</w:t>
      </w:r>
      <w:r w:rsidRPr="009073E7">
        <w:rPr>
          <w:rFonts w:ascii="Times New Roman" w:hint="eastAsia"/>
          <w:sz w:val="24"/>
          <w:szCs w:val="24"/>
        </w:rPr>
        <w:t>参数及其求解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．了解二端口的等效与转移函数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．了解二端口的并接、串接方法</w:t>
      </w:r>
    </w:p>
    <w:p w:rsidR="00437E97" w:rsidRPr="009073E7" w:rsidRDefault="00437E97" w:rsidP="00475ECD">
      <w:pPr>
        <w:rPr>
          <w:rFonts w:ascii="Times New Roman" w:hAnsi="Times New Roman"/>
          <w:b/>
          <w:sz w:val="28"/>
          <w:szCs w:val="28"/>
        </w:rPr>
      </w:pPr>
      <w:r w:rsidRPr="009073E7">
        <w:rPr>
          <w:rFonts w:ascii="Times New Roman" w:hint="eastAsia"/>
          <w:b/>
          <w:sz w:val="28"/>
          <w:szCs w:val="28"/>
        </w:rPr>
        <w:t>第三部分</w:t>
      </w:r>
      <w:r w:rsidRPr="009073E7">
        <w:rPr>
          <w:rFonts w:ascii="Times New Roman" w:hAnsi="Times New Roman"/>
          <w:b/>
          <w:sz w:val="28"/>
          <w:szCs w:val="28"/>
        </w:rPr>
        <w:t xml:space="preserve">   </w:t>
      </w:r>
      <w:r w:rsidRPr="009073E7">
        <w:rPr>
          <w:rFonts w:ascii="Times New Roman" w:hint="eastAsia"/>
          <w:b/>
          <w:sz w:val="28"/>
          <w:szCs w:val="28"/>
        </w:rPr>
        <w:t>有关说明与实施要求</w:t>
      </w:r>
    </w:p>
    <w:p w:rsidR="00437E97" w:rsidRPr="009073E7" w:rsidRDefault="00437E97" w:rsidP="00EF0FF8">
      <w:pPr>
        <w:spacing w:line="500" w:lineRule="exact"/>
        <w:ind w:firstLineChars="200" w:firstLine="482"/>
        <w:outlineLvl w:val="0"/>
        <w:rPr>
          <w:rFonts w:ascii="Times New Roman" w:hAnsi="Times New Roman"/>
          <w:sz w:val="24"/>
          <w:szCs w:val="24"/>
        </w:rPr>
      </w:pPr>
      <w:r w:rsidRPr="003617AA">
        <w:rPr>
          <w:rFonts w:ascii="Times New Roman" w:hAnsi="Times New Roman"/>
          <w:b/>
          <w:sz w:val="24"/>
          <w:szCs w:val="24"/>
        </w:rPr>
        <w:t>1</w:t>
      </w:r>
      <w:r w:rsidRPr="003617AA">
        <w:rPr>
          <w:rFonts w:ascii="Times New Roman" w:hint="eastAsia"/>
          <w:b/>
          <w:sz w:val="24"/>
          <w:szCs w:val="24"/>
        </w:rPr>
        <w:t>．课程考核要求分三个层次</w:t>
      </w:r>
      <w:r w:rsidRPr="003617AA">
        <w:rPr>
          <w:rFonts w:ascii="Times New Roman" w:hAnsi="Times New Roman"/>
          <w:b/>
          <w:sz w:val="24"/>
          <w:szCs w:val="24"/>
        </w:rPr>
        <w:t xml:space="preserve"> </w:t>
      </w:r>
      <w:r w:rsidRPr="003617AA">
        <w:rPr>
          <w:rFonts w:ascii="Times New Roman" w:hint="eastAsia"/>
          <w:b/>
          <w:sz w:val="24"/>
          <w:szCs w:val="24"/>
        </w:rPr>
        <w:t>：</w:t>
      </w:r>
      <w:r w:rsidRPr="009073E7">
        <w:rPr>
          <w:rFonts w:ascii="Times New Roman" w:hint="eastAsia"/>
          <w:sz w:val="24"/>
          <w:szCs w:val="24"/>
        </w:rPr>
        <w:t>熟练掌握、掌握、了解；</w:t>
      </w:r>
    </w:p>
    <w:p w:rsidR="00437E97" w:rsidRPr="003617AA" w:rsidRDefault="00437E97" w:rsidP="00EF0FF8">
      <w:pPr>
        <w:spacing w:line="500" w:lineRule="exact"/>
        <w:ind w:firstLineChars="200" w:firstLine="482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Ansi="Times New Roman"/>
          <w:b/>
          <w:sz w:val="24"/>
          <w:szCs w:val="24"/>
        </w:rPr>
        <w:t>2</w:t>
      </w:r>
      <w:r w:rsidRPr="003617AA">
        <w:rPr>
          <w:rFonts w:ascii="Times New Roman" w:hint="eastAsia"/>
          <w:b/>
          <w:sz w:val="24"/>
          <w:szCs w:val="24"/>
        </w:rPr>
        <w:t>．考试命题应注意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（</w:t>
      </w: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）考试重点应落在熟练掌握和掌握的部分；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（</w:t>
      </w: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）需掌握的知识点试卷上要有所体现（也就是说知识面覆盖要广）；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（</w:t>
      </w: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）其难易度分为易、较易、较难、难四级，每份试卷中四种难易度，试题分数比例一般为</w:t>
      </w: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：</w:t>
      </w: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：</w:t>
      </w:r>
      <w:r w:rsidRPr="009073E7">
        <w:rPr>
          <w:rFonts w:ascii="Times New Roman" w:hAnsi="Times New Roman"/>
          <w:sz w:val="24"/>
          <w:szCs w:val="24"/>
        </w:rPr>
        <w:t>4</w:t>
      </w:r>
      <w:r w:rsidRPr="009073E7">
        <w:rPr>
          <w:rFonts w:ascii="Times New Roman" w:hint="eastAsia"/>
          <w:sz w:val="24"/>
          <w:szCs w:val="24"/>
        </w:rPr>
        <w:t>：</w:t>
      </w:r>
      <w:r w:rsidRPr="009073E7">
        <w:rPr>
          <w:rFonts w:ascii="Times New Roman" w:hAnsi="Times New Roman"/>
          <w:sz w:val="24"/>
          <w:szCs w:val="24"/>
        </w:rPr>
        <w:t xml:space="preserve">1 </w:t>
      </w:r>
      <w:r w:rsidRPr="009073E7">
        <w:rPr>
          <w:rFonts w:ascii="Times New Roman" w:hint="eastAsia"/>
          <w:sz w:val="24"/>
          <w:szCs w:val="24"/>
        </w:rPr>
        <w:t>。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（</w:t>
      </w:r>
      <w:r w:rsidRPr="009073E7">
        <w:rPr>
          <w:rFonts w:ascii="Times New Roman" w:hAnsi="Times New Roman"/>
          <w:sz w:val="24"/>
          <w:szCs w:val="24"/>
        </w:rPr>
        <w:t>4</w:t>
      </w:r>
      <w:r w:rsidRPr="009073E7">
        <w:rPr>
          <w:rFonts w:ascii="Times New Roman" w:hint="eastAsia"/>
          <w:sz w:val="24"/>
          <w:szCs w:val="24"/>
        </w:rPr>
        <w:t>）考试方式为闭卷考试。考试时间为</w:t>
      </w:r>
      <w:r w:rsidRPr="009073E7">
        <w:rPr>
          <w:rFonts w:ascii="Times New Roman" w:hAnsi="Times New Roman"/>
          <w:sz w:val="24"/>
          <w:szCs w:val="24"/>
        </w:rPr>
        <w:t>180</w:t>
      </w:r>
      <w:r w:rsidRPr="009073E7">
        <w:rPr>
          <w:rFonts w:ascii="Times New Roman" w:hint="eastAsia"/>
          <w:sz w:val="24"/>
          <w:szCs w:val="24"/>
        </w:rPr>
        <w:t>分钟。</w:t>
      </w:r>
    </w:p>
    <w:p w:rsidR="00437E9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8E11C0" w:rsidRDefault="00437E97" w:rsidP="00D9730F">
      <w:pPr>
        <w:jc w:val="center"/>
        <w:rPr>
          <w:b/>
          <w:sz w:val="36"/>
          <w:szCs w:val="36"/>
        </w:rPr>
      </w:pPr>
      <w:r w:rsidRPr="008E11C0">
        <w:rPr>
          <w:rFonts w:hint="eastAsia"/>
          <w:b/>
          <w:sz w:val="36"/>
          <w:szCs w:val="36"/>
        </w:rPr>
        <w:lastRenderedPageBreak/>
        <w:t>南京信息工程大学</w:t>
      </w:r>
      <w:r w:rsidRPr="008E11C0">
        <w:rPr>
          <w:b/>
          <w:sz w:val="36"/>
          <w:szCs w:val="36"/>
        </w:rPr>
        <w:t>2018</w:t>
      </w:r>
      <w:r w:rsidRPr="008E11C0">
        <w:rPr>
          <w:rFonts w:hint="eastAsia"/>
          <w:b/>
          <w:sz w:val="36"/>
          <w:szCs w:val="36"/>
        </w:rPr>
        <w:t>年硕士研究生招生入学考试</w:t>
      </w:r>
    </w:p>
    <w:p w:rsidR="00437E97" w:rsidRPr="008E11C0" w:rsidRDefault="00437E97" w:rsidP="00D9730F">
      <w:pPr>
        <w:jc w:val="center"/>
        <w:rPr>
          <w:b/>
          <w:sz w:val="36"/>
          <w:szCs w:val="36"/>
        </w:rPr>
      </w:pPr>
      <w:r w:rsidRPr="008E11C0">
        <w:rPr>
          <w:rFonts w:hint="eastAsia"/>
          <w:b/>
          <w:sz w:val="36"/>
          <w:szCs w:val="36"/>
        </w:rPr>
        <w:t>考试大纲</w:t>
      </w:r>
    </w:p>
    <w:p w:rsidR="00437E97" w:rsidRPr="00475ECD" w:rsidRDefault="00437E97" w:rsidP="00D9730F">
      <w:pPr>
        <w:rPr>
          <w:sz w:val="28"/>
          <w:szCs w:val="28"/>
        </w:rPr>
      </w:pPr>
      <w:r w:rsidRPr="00475ECD">
        <w:rPr>
          <w:rFonts w:hint="eastAsia"/>
          <w:sz w:val="28"/>
          <w:szCs w:val="28"/>
        </w:rPr>
        <w:t>考试科目代码：</w:t>
      </w:r>
      <w:r w:rsidRPr="00D9730F">
        <w:rPr>
          <w:sz w:val="28"/>
          <w:szCs w:val="28"/>
        </w:rPr>
        <w:t>817</w:t>
      </w:r>
      <w:r w:rsidRPr="00475ECD">
        <w:rPr>
          <w:sz w:val="28"/>
          <w:szCs w:val="28"/>
        </w:rPr>
        <w:t xml:space="preserve">      </w:t>
      </w:r>
    </w:p>
    <w:p w:rsidR="00437E97" w:rsidRPr="00D9730F" w:rsidRDefault="00437E97" w:rsidP="00D9730F">
      <w:pPr>
        <w:pStyle w:val="1"/>
        <w:rPr>
          <w:rFonts w:ascii="Calibri" w:hAnsi="Calibri"/>
          <w:sz w:val="28"/>
          <w:szCs w:val="28"/>
        </w:rPr>
      </w:pPr>
      <w:r w:rsidRPr="00D9730F">
        <w:rPr>
          <w:rFonts w:ascii="Calibri" w:hAnsi="Calibri" w:hint="eastAsia"/>
          <w:sz w:val="28"/>
          <w:szCs w:val="28"/>
        </w:rPr>
        <w:t>考试科目名称：自动控制原理</w:t>
      </w:r>
    </w:p>
    <w:p w:rsidR="00437E97" w:rsidRPr="00F41C64" w:rsidRDefault="00437E97" w:rsidP="00D9730F"/>
    <w:p w:rsidR="00437E97" w:rsidRDefault="00437E97" w:rsidP="00D843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课程目标与基本要求</w:t>
      </w:r>
    </w:p>
    <w:p w:rsidR="00437E97" w:rsidRPr="00045C4C" w:rsidRDefault="00437E97" w:rsidP="00C50746">
      <w:pPr>
        <w:spacing w:line="500" w:lineRule="exact"/>
        <w:outlineLvl w:val="0"/>
        <w:rPr>
          <w:b/>
          <w:sz w:val="24"/>
          <w:szCs w:val="24"/>
        </w:rPr>
      </w:pPr>
      <w:r w:rsidRPr="00045C4C">
        <w:rPr>
          <w:rFonts w:hint="eastAsia"/>
          <w:b/>
          <w:sz w:val="24"/>
          <w:szCs w:val="24"/>
        </w:rPr>
        <w:t>一、课程目标</w:t>
      </w:r>
    </w:p>
    <w:p w:rsidR="00437E97" w:rsidRPr="00C50746" w:rsidRDefault="00437E97" w:rsidP="00EF0FF8">
      <w:pPr>
        <w:widowControl/>
        <w:snapToGrid w:val="0"/>
        <w:spacing w:line="500" w:lineRule="exact"/>
        <w:ind w:firstLineChars="200" w:firstLine="480"/>
        <w:rPr>
          <w:sz w:val="24"/>
          <w:szCs w:val="24"/>
        </w:rPr>
      </w:pPr>
      <w:r w:rsidRPr="00C50746">
        <w:rPr>
          <w:rFonts w:ascii="宋体" w:hAnsi="宋体" w:hint="eastAsia"/>
          <w:bCs/>
          <w:color w:val="000000"/>
          <w:sz w:val="24"/>
          <w:szCs w:val="24"/>
        </w:rPr>
        <w:t>本课程</w:t>
      </w:r>
      <w:r w:rsidRPr="00C50746">
        <w:rPr>
          <w:rFonts w:hint="eastAsia"/>
          <w:sz w:val="24"/>
          <w:szCs w:val="24"/>
        </w:rPr>
        <w:t>为控制系统提供了数学模型的建立、性能分析和系统设计的基本方法。</w:t>
      </w:r>
      <w:r>
        <w:rPr>
          <w:rFonts w:hint="eastAsia"/>
          <w:sz w:val="24"/>
          <w:szCs w:val="24"/>
        </w:rPr>
        <w:t>要求考生</w:t>
      </w:r>
      <w:r w:rsidRPr="00C50746">
        <w:rPr>
          <w:rFonts w:hint="eastAsia"/>
          <w:sz w:val="24"/>
          <w:szCs w:val="24"/>
        </w:rPr>
        <w:t>掌握自动控制系统的基本理论知识和基本分析计算方法，强调基础性和综合性。注重测试考生对相关的基本概念、理论和分析方法的理解，</w:t>
      </w:r>
      <w:r w:rsidRPr="00C50746">
        <w:rPr>
          <w:rFonts w:ascii="Times New Roman" w:hint="eastAsia"/>
          <w:sz w:val="24"/>
          <w:szCs w:val="24"/>
        </w:rPr>
        <w:t>以及运用基本概念、基本原理，灵活分析和解决实际问题的能力。</w:t>
      </w:r>
    </w:p>
    <w:p w:rsidR="00437E97" w:rsidRPr="00045C4C" w:rsidRDefault="00437E97" w:rsidP="00C50746">
      <w:pPr>
        <w:widowControl/>
        <w:snapToGrid w:val="0"/>
        <w:spacing w:line="500" w:lineRule="exact"/>
        <w:rPr>
          <w:b/>
          <w:sz w:val="24"/>
          <w:szCs w:val="24"/>
        </w:rPr>
      </w:pPr>
      <w:r w:rsidRPr="00045C4C">
        <w:rPr>
          <w:rFonts w:hint="eastAsia"/>
          <w:b/>
          <w:sz w:val="24"/>
          <w:szCs w:val="24"/>
        </w:rPr>
        <w:t>二、基本要求</w:t>
      </w:r>
    </w:p>
    <w:p w:rsidR="00437E97" w:rsidRPr="00D8439D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D8439D">
        <w:rPr>
          <w:rFonts w:ascii="Times New Roman" w:hint="eastAsia"/>
          <w:sz w:val="24"/>
          <w:szCs w:val="24"/>
        </w:rPr>
        <w:t>考试内容包括经典控制理论和现代控制理论。</w:t>
      </w:r>
      <w:r>
        <w:rPr>
          <w:rFonts w:ascii="Times New Roman" w:hint="eastAsia"/>
          <w:sz w:val="24"/>
          <w:szCs w:val="24"/>
        </w:rPr>
        <w:t>要求理解、</w:t>
      </w:r>
      <w:r w:rsidRPr="00453F5D">
        <w:rPr>
          <w:rFonts w:ascii="宋体" w:hAnsi="宋体" w:cs="宋体" w:hint="eastAsia"/>
          <w:kern w:val="0"/>
          <w:sz w:val="24"/>
          <w:szCs w:val="24"/>
        </w:rPr>
        <w:t>掌握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 w:rsidRPr="00453F5D">
        <w:rPr>
          <w:rFonts w:ascii="宋体" w:hAnsi="宋体" w:cs="宋体" w:hint="eastAsia"/>
          <w:kern w:val="0"/>
          <w:sz w:val="24"/>
          <w:szCs w:val="24"/>
        </w:rPr>
        <w:t>控制系统传递函数和信号流图等数学模型的建立；系统稳定性、动态性能、稳态性能的时域分析；根轨迹法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  <w:r w:rsidRPr="00453F5D">
        <w:rPr>
          <w:rFonts w:ascii="宋体" w:hAnsi="宋体" w:cs="宋体" w:hint="eastAsia"/>
          <w:kern w:val="0"/>
          <w:sz w:val="24"/>
          <w:szCs w:val="24"/>
        </w:rPr>
        <w:t>频域法；系统串联校正的设计方法；线性离散系统的分析；</w:t>
      </w:r>
      <w:r w:rsidRPr="00453F5D">
        <w:rPr>
          <w:rFonts w:ascii="宋体" w:hAnsi="宋体" w:hint="eastAsia"/>
          <w:kern w:val="0"/>
          <w:sz w:val="24"/>
          <w:szCs w:val="24"/>
        </w:rPr>
        <w:t>系统状态空间建模及其求解；系统可控性和可观测性；线性定常系统状态反馈及观测器设计；李雅普诺夫稳定性理论。</w:t>
      </w:r>
    </w:p>
    <w:p w:rsidR="00437E97" w:rsidRDefault="00437E97" w:rsidP="00D843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第二部分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课程内容与考核目标</w:t>
      </w:r>
    </w:p>
    <w:p w:rsidR="00437E97" w:rsidRPr="00D8439D" w:rsidRDefault="00437E97" w:rsidP="00D8439D">
      <w:pPr>
        <w:spacing w:line="500" w:lineRule="exact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（</w:t>
      </w:r>
      <w:r>
        <w:rPr>
          <w:rFonts w:ascii="Times New Roman"/>
          <w:b/>
          <w:sz w:val="24"/>
          <w:szCs w:val="24"/>
        </w:rPr>
        <w:t>1</w:t>
      </w:r>
      <w:r>
        <w:rPr>
          <w:rFonts w:ascii="Times New Roman" w:hint="eastAsia"/>
          <w:b/>
          <w:sz w:val="24"/>
          <w:szCs w:val="24"/>
        </w:rPr>
        <w:t>）</w:t>
      </w:r>
      <w:r w:rsidRPr="00D8439D">
        <w:rPr>
          <w:rFonts w:ascii="Times New Roman" w:hint="eastAsia"/>
          <w:b/>
          <w:sz w:val="24"/>
          <w:szCs w:val="24"/>
        </w:rPr>
        <w:t>自动控制的一般概念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掌握基本控制方式：开环、闭环（反馈）控制；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明确自动控制的性能要求：稳、快、准</w:t>
      </w:r>
      <w:r w:rsidR="00E166A6">
        <w:rPr>
          <w:rFonts w:ascii="Times New Roman" w:hint="eastAsia"/>
          <w:sz w:val="24"/>
          <w:szCs w:val="24"/>
        </w:rPr>
        <w:t>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熟悉反馈控制原理与动态过程的概念，以及建立原理方块图的方法。</w:t>
      </w:r>
    </w:p>
    <w:p w:rsidR="00437E97" w:rsidRPr="00D8439D" w:rsidRDefault="00437E97" w:rsidP="00D8439D">
      <w:pPr>
        <w:spacing w:line="500" w:lineRule="exact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（</w:t>
      </w:r>
      <w:r w:rsidRPr="00D8439D">
        <w:rPr>
          <w:rFonts w:ascii="Times New Roman"/>
          <w:b/>
          <w:sz w:val="24"/>
          <w:szCs w:val="24"/>
        </w:rPr>
        <w:t>2</w:t>
      </w:r>
      <w:r>
        <w:rPr>
          <w:rFonts w:ascii="Times New Roman" w:hint="eastAsia"/>
          <w:b/>
          <w:sz w:val="24"/>
          <w:szCs w:val="24"/>
        </w:rPr>
        <w:t>）</w:t>
      </w:r>
      <w:r w:rsidRPr="00D8439D">
        <w:rPr>
          <w:rFonts w:ascii="Times New Roman" w:hint="eastAsia"/>
          <w:b/>
          <w:sz w:val="24"/>
          <w:szCs w:val="24"/>
        </w:rPr>
        <w:t>数学模型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掌握动态方程建立及线性化方法；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熟练掌握结构图的等效变换方法；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掌握梅逊公式及应用；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4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熟悉典型环节。</w:t>
      </w:r>
    </w:p>
    <w:p w:rsidR="00437E97" w:rsidRPr="00D8439D" w:rsidRDefault="00437E97" w:rsidP="00D8439D">
      <w:pPr>
        <w:spacing w:line="500" w:lineRule="exact"/>
        <w:jc w:val="left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（</w:t>
      </w:r>
      <w:r w:rsidRPr="00D8439D">
        <w:rPr>
          <w:rFonts w:ascii="Times New Roman"/>
          <w:b/>
          <w:sz w:val="24"/>
          <w:szCs w:val="24"/>
        </w:rPr>
        <w:t>3</w:t>
      </w:r>
      <w:r>
        <w:rPr>
          <w:rFonts w:ascii="Times New Roman" w:hint="eastAsia"/>
          <w:b/>
          <w:sz w:val="24"/>
          <w:szCs w:val="24"/>
        </w:rPr>
        <w:t>）</w:t>
      </w:r>
      <w:r w:rsidRPr="00D8439D">
        <w:rPr>
          <w:rFonts w:ascii="Times New Roman" w:hint="eastAsia"/>
          <w:b/>
          <w:sz w:val="24"/>
          <w:szCs w:val="24"/>
        </w:rPr>
        <w:t>时域分析法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掌握一、二阶系统的分析与计算（不要求记公式，典型响应以阶跃响应为主）；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熟练掌握系统稳定性的分析与计算：劳思、赫尔维茨判据；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了解结构参数对系统响应影响的一般规律；稳态误差的计算及一般规律。</w:t>
      </w:r>
    </w:p>
    <w:p w:rsidR="00437E97" w:rsidRPr="00D8439D" w:rsidRDefault="00437E97" w:rsidP="00D8439D">
      <w:pPr>
        <w:spacing w:line="500" w:lineRule="exact"/>
        <w:jc w:val="left"/>
        <w:rPr>
          <w:rFonts w:ascii="Times New Roman"/>
          <w:b/>
          <w:sz w:val="24"/>
          <w:szCs w:val="24"/>
        </w:rPr>
      </w:pPr>
      <w:r w:rsidRPr="00D8439D">
        <w:rPr>
          <w:rFonts w:ascii="Times New Roman" w:hint="eastAsia"/>
          <w:b/>
          <w:sz w:val="24"/>
          <w:szCs w:val="24"/>
        </w:rPr>
        <w:t>（</w:t>
      </w:r>
      <w:r w:rsidRPr="00D8439D">
        <w:rPr>
          <w:rFonts w:ascii="Times New Roman"/>
          <w:b/>
          <w:sz w:val="24"/>
          <w:szCs w:val="24"/>
        </w:rPr>
        <w:t>4</w:t>
      </w:r>
      <w:r w:rsidRPr="00D8439D">
        <w:rPr>
          <w:rFonts w:ascii="Times New Roman" w:hint="eastAsia"/>
          <w:b/>
          <w:sz w:val="24"/>
          <w:szCs w:val="24"/>
        </w:rPr>
        <w:t>）根轨迹法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熟悉根轨迹的概念与根轨迹方程；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熟练掌握根轨迹的绘制法则；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了解广义根轨迹的概念与绘制方法；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掌握零、极点分布与阶跃响应性能的关系；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理解主导极点与偶极子的概念。</w:t>
      </w:r>
    </w:p>
    <w:p w:rsidR="00437E97" w:rsidRPr="00D8439D" w:rsidRDefault="00437E97" w:rsidP="00D8439D">
      <w:pPr>
        <w:spacing w:line="500" w:lineRule="exact"/>
        <w:jc w:val="left"/>
        <w:rPr>
          <w:rFonts w:ascii="Times New Roman"/>
          <w:b/>
          <w:sz w:val="24"/>
          <w:szCs w:val="24"/>
        </w:rPr>
      </w:pPr>
      <w:r w:rsidRPr="00D8439D">
        <w:rPr>
          <w:rFonts w:ascii="Times New Roman" w:hint="eastAsia"/>
          <w:b/>
          <w:sz w:val="24"/>
          <w:szCs w:val="24"/>
        </w:rPr>
        <w:t>（</w:t>
      </w:r>
      <w:r w:rsidRPr="00D8439D">
        <w:rPr>
          <w:rFonts w:ascii="Times New Roman"/>
          <w:b/>
          <w:sz w:val="24"/>
          <w:szCs w:val="24"/>
        </w:rPr>
        <w:t>5</w:t>
      </w:r>
      <w:r w:rsidRPr="00D8439D">
        <w:rPr>
          <w:rFonts w:ascii="Times New Roman" w:hint="eastAsia"/>
          <w:b/>
          <w:sz w:val="24"/>
          <w:szCs w:val="24"/>
        </w:rPr>
        <w:t>）频率响应法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熟悉线性系统的频率响应、典型环节的频率响应、系统开环的频率响应；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熟练掌握频域性能指标、环节和系统频率响应曲线的绘制、</w:t>
      </w:r>
      <w:proofErr w:type="spellStart"/>
      <w:r w:rsidRPr="00D8439D">
        <w:rPr>
          <w:rFonts w:ascii="Times New Roman"/>
          <w:sz w:val="24"/>
          <w:szCs w:val="24"/>
        </w:rPr>
        <w:t>Nyquist</w:t>
      </w:r>
      <w:proofErr w:type="spellEnd"/>
      <w:r w:rsidRPr="00D8439D">
        <w:rPr>
          <w:rFonts w:ascii="Times New Roman" w:hint="eastAsia"/>
          <w:sz w:val="24"/>
          <w:szCs w:val="24"/>
        </w:rPr>
        <w:t>稳定判据和对数</w:t>
      </w:r>
      <w:proofErr w:type="gramStart"/>
      <w:r w:rsidRPr="00D8439D">
        <w:rPr>
          <w:rFonts w:ascii="Times New Roman" w:hint="eastAsia"/>
          <w:sz w:val="24"/>
          <w:szCs w:val="24"/>
        </w:rPr>
        <w:t>频</w:t>
      </w:r>
      <w:proofErr w:type="gramEnd"/>
      <w:r w:rsidRPr="00D8439D">
        <w:rPr>
          <w:rFonts w:ascii="Times New Roman"/>
          <w:sz w:val="24"/>
          <w:szCs w:val="24"/>
        </w:rPr>
        <w:t xml:space="preserve">  </w:t>
      </w:r>
      <w:r w:rsidRPr="00D8439D">
        <w:rPr>
          <w:rFonts w:ascii="Times New Roman" w:hint="eastAsia"/>
          <w:sz w:val="24"/>
          <w:szCs w:val="24"/>
        </w:rPr>
        <w:t>率稳定判据的运用以及稳定裕度的计算；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了解信号的频谱，</w:t>
      </w:r>
      <w:proofErr w:type="gramStart"/>
      <w:r w:rsidRPr="00D8439D">
        <w:rPr>
          <w:rFonts w:ascii="Times New Roman" w:hint="eastAsia"/>
          <w:sz w:val="24"/>
          <w:szCs w:val="24"/>
        </w:rPr>
        <w:t>闭环幅频与</w:t>
      </w:r>
      <w:proofErr w:type="gramEnd"/>
      <w:r w:rsidRPr="00D8439D">
        <w:rPr>
          <w:rFonts w:ascii="Times New Roman" w:hint="eastAsia"/>
          <w:sz w:val="24"/>
          <w:szCs w:val="24"/>
        </w:rPr>
        <w:t>阶跃响应的关系，峰值及频宽的概念，开环频率响应与阶跃响应的关系</w:t>
      </w:r>
      <w:r w:rsidR="00E166A6">
        <w:rPr>
          <w:rFonts w:ascii="Times New Roman" w:hint="eastAsia"/>
          <w:sz w:val="24"/>
          <w:szCs w:val="24"/>
        </w:rPr>
        <w:t>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掌握三频段（低频段，中频段和高频段）的分析方法</w:t>
      </w:r>
      <w:r w:rsidR="00E166A6">
        <w:rPr>
          <w:rFonts w:ascii="Times New Roman" w:hint="eastAsia"/>
          <w:sz w:val="24"/>
          <w:szCs w:val="24"/>
        </w:rPr>
        <w:t>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明确最小相位和非最小相位的差别。</w:t>
      </w:r>
    </w:p>
    <w:p w:rsidR="00437E97" w:rsidRPr="00D8439D" w:rsidRDefault="00437E97" w:rsidP="00D8439D">
      <w:pPr>
        <w:spacing w:line="500" w:lineRule="exact"/>
        <w:jc w:val="left"/>
        <w:rPr>
          <w:rFonts w:ascii="Times New Roman"/>
          <w:b/>
          <w:sz w:val="24"/>
          <w:szCs w:val="24"/>
        </w:rPr>
      </w:pPr>
      <w:r w:rsidRPr="00D8439D">
        <w:rPr>
          <w:rFonts w:ascii="Times New Roman" w:hint="eastAsia"/>
          <w:b/>
          <w:sz w:val="24"/>
          <w:szCs w:val="24"/>
        </w:rPr>
        <w:t>（</w:t>
      </w:r>
      <w:r w:rsidRPr="00D8439D">
        <w:rPr>
          <w:rFonts w:ascii="Times New Roman"/>
          <w:b/>
          <w:sz w:val="24"/>
          <w:szCs w:val="24"/>
        </w:rPr>
        <w:t>6</w:t>
      </w:r>
      <w:r w:rsidRPr="00D8439D">
        <w:rPr>
          <w:rFonts w:ascii="Times New Roman" w:hint="eastAsia"/>
          <w:b/>
          <w:sz w:val="24"/>
          <w:szCs w:val="24"/>
        </w:rPr>
        <w:t>）线性系统的校正方法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理解系统设计问题概述，串联校正特性及作用：超前、滞后及</w:t>
      </w:r>
      <w:r w:rsidRPr="00D8439D">
        <w:rPr>
          <w:rFonts w:ascii="Times New Roman"/>
          <w:sz w:val="24"/>
          <w:szCs w:val="24"/>
        </w:rPr>
        <w:t>PID</w:t>
      </w:r>
      <w:r w:rsidRPr="00D8439D">
        <w:rPr>
          <w:rFonts w:ascii="Times New Roman" w:hint="eastAsia"/>
          <w:sz w:val="24"/>
          <w:szCs w:val="24"/>
        </w:rPr>
        <w:t>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掌握校正设计的频率法；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熟悉反馈校正的作用及计算要点。</w:t>
      </w:r>
    </w:p>
    <w:p w:rsidR="00437E97" w:rsidRPr="00D8439D" w:rsidRDefault="00437E97" w:rsidP="00D8439D">
      <w:pPr>
        <w:spacing w:line="500" w:lineRule="exact"/>
        <w:jc w:val="left"/>
        <w:rPr>
          <w:rFonts w:ascii="Times New Roman"/>
          <w:b/>
          <w:sz w:val="24"/>
          <w:szCs w:val="24"/>
        </w:rPr>
      </w:pPr>
      <w:r w:rsidRPr="00D8439D">
        <w:rPr>
          <w:rFonts w:ascii="Times New Roman" w:hint="eastAsia"/>
          <w:b/>
          <w:sz w:val="24"/>
          <w:szCs w:val="24"/>
        </w:rPr>
        <w:t>（</w:t>
      </w:r>
      <w:r w:rsidRPr="00D8439D">
        <w:rPr>
          <w:rFonts w:ascii="Times New Roman"/>
          <w:b/>
          <w:sz w:val="24"/>
          <w:szCs w:val="24"/>
        </w:rPr>
        <w:t>7</w:t>
      </w:r>
      <w:r w:rsidRPr="00D8439D">
        <w:rPr>
          <w:rFonts w:ascii="Times New Roman" w:hint="eastAsia"/>
          <w:b/>
          <w:sz w:val="24"/>
          <w:szCs w:val="24"/>
        </w:rPr>
        <w:t>）线性离散系统的分析</w:t>
      </w:r>
      <w:r w:rsidRPr="00D8439D">
        <w:rPr>
          <w:rFonts w:ascii="Times New Roman"/>
          <w:b/>
          <w:sz w:val="24"/>
          <w:szCs w:val="24"/>
        </w:rPr>
        <w:t xml:space="preserve"> 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理解离散系统的基本概念；香农采样定理；</w:t>
      </w:r>
      <w:r w:rsidRPr="00D8439D">
        <w:rPr>
          <w:rFonts w:ascii="Times New Roman"/>
          <w:sz w:val="24"/>
          <w:szCs w:val="24"/>
        </w:rPr>
        <w:t>Z</w:t>
      </w:r>
      <w:r w:rsidRPr="00D8439D">
        <w:rPr>
          <w:rFonts w:ascii="Times New Roman" w:hint="eastAsia"/>
          <w:sz w:val="24"/>
          <w:szCs w:val="24"/>
        </w:rPr>
        <w:t>变换定理；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掌握离散系统数学模型：差分方程和脉冲传递函数；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3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掌握离散系统稳定性分析方法及稳定性判据；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了解离散系统稳态误差及动态性能分析。</w:t>
      </w:r>
    </w:p>
    <w:p w:rsidR="00437E97" w:rsidRPr="00E94783" w:rsidRDefault="00437E97" w:rsidP="00E94783">
      <w:pPr>
        <w:spacing w:line="500" w:lineRule="exact"/>
        <w:jc w:val="left"/>
        <w:rPr>
          <w:rFonts w:ascii="Times New Roman"/>
          <w:b/>
          <w:sz w:val="24"/>
          <w:szCs w:val="24"/>
        </w:rPr>
      </w:pPr>
      <w:r w:rsidRPr="00E94783">
        <w:rPr>
          <w:rFonts w:ascii="Times New Roman" w:hint="eastAsia"/>
          <w:b/>
          <w:sz w:val="24"/>
          <w:szCs w:val="24"/>
        </w:rPr>
        <w:t>（</w:t>
      </w:r>
      <w:r w:rsidRPr="00E94783">
        <w:rPr>
          <w:rFonts w:ascii="Times New Roman"/>
          <w:b/>
          <w:sz w:val="24"/>
          <w:szCs w:val="24"/>
        </w:rPr>
        <w:t>8</w:t>
      </w:r>
      <w:r w:rsidRPr="00E94783">
        <w:rPr>
          <w:rFonts w:ascii="Times New Roman" w:hint="eastAsia"/>
          <w:b/>
          <w:sz w:val="24"/>
          <w:szCs w:val="24"/>
        </w:rPr>
        <w:t>）线性系统的状态空间分析与综合</w:t>
      </w:r>
      <w:r w:rsidRPr="00E94783">
        <w:rPr>
          <w:rFonts w:ascii="Times New Roman"/>
          <w:b/>
          <w:sz w:val="24"/>
          <w:szCs w:val="24"/>
        </w:rPr>
        <w:t xml:space="preserve"> 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理解状态空间分析法的基本概念，掌握状态空间表达式的建立及求解方法；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掌握线性系统可控性与可观性的基本概念及判据；熟悉可控标准型与可观标准型；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理解线性系统规范分解的作用与意义，了解规范分解的一般方法；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掌握线性定常系统的状态反馈极点配置及状态观测器设计；</w:t>
      </w:r>
    </w:p>
    <w:p w:rsidR="00437E97" w:rsidRPr="00D8439D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．</w:t>
      </w:r>
      <w:r w:rsidRPr="00D8439D">
        <w:rPr>
          <w:rFonts w:ascii="Times New Roman" w:hint="eastAsia"/>
          <w:sz w:val="24"/>
          <w:szCs w:val="24"/>
        </w:rPr>
        <w:t>熟悉李雅普洛夫意义稳定性的基本概念及系统稳定性分析。</w:t>
      </w:r>
    </w:p>
    <w:p w:rsidR="00437E97" w:rsidRPr="009073E7" w:rsidRDefault="00437E97" w:rsidP="00E94783">
      <w:pPr>
        <w:rPr>
          <w:rFonts w:ascii="Times New Roman" w:hAnsi="Times New Roman"/>
          <w:b/>
          <w:sz w:val="28"/>
          <w:szCs w:val="28"/>
        </w:rPr>
      </w:pPr>
      <w:r w:rsidRPr="009073E7">
        <w:rPr>
          <w:rFonts w:ascii="Times New Roman" w:hint="eastAsia"/>
          <w:b/>
          <w:sz w:val="28"/>
          <w:szCs w:val="28"/>
        </w:rPr>
        <w:t>第三部分</w:t>
      </w:r>
      <w:r w:rsidRPr="009073E7">
        <w:rPr>
          <w:rFonts w:ascii="Times New Roman" w:hAnsi="Times New Roman"/>
          <w:b/>
          <w:sz w:val="28"/>
          <w:szCs w:val="28"/>
        </w:rPr>
        <w:t xml:space="preserve">    </w:t>
      </w:r>
      <w:r w:rsidRPr="009073E7">
        <w:rPr>
          <w:rFonts w:ascii="Times New Roman" w:hint="eastAsia"/>
          <w:b/>
          <w:sz w:val="28"/>
          <w:szCs w:val="28"/>
        </w:rPr>
        <w:t>有关说明与实施要求</w:t>
      </w:r>
    </w:p>
    <w:p w:rsidR="00437E97" w:rsidRPr="00E94783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E94783">
        <w:rPr>
          <w:rFonts w:ascii="Times New Roman" w:hint="eastAsia"/>
          <w:sz w:val="24"/>
          <w:szCs w:val="24"/>
        </w:rPr>
        <w:t xml:space="preserve">　</w:t>
      </w:r>
      <w:r w:rsidRPr="00E94783">
        <w:rPr>
          <w:rFonts w:ascii="Times New Roman"/>
          <w:b/>
          <w:sz w:val="24"/>
          <w:szCs w:val="24"/>
        </w:rPr>
        <w:t>1</w:t>
      </w:r>
      <w:r w:rsidRPr="00E94783">
        <w:rPr>
          <w:rFonts w:ascii="Times New Roman" w:hint="eastAsia"/>
          <w:b/>
          <w:sz w:val="24"/>
          <w:szCs w:val="24"/>
        </w:rPr>
        <w:t>．主要参考书目：</w:t>
      </w:r>
      <w:r w:rsidRPr="00E94783">
        <w:rPr>
          <w:rFonts w:ascii="Times New Roman" w:hint="eastAsia"/>
          <w:sz w:val="24"/>
          <w:szCs w:val="24"/>
        </w:rPr>
        <w:t>《自动控制原理》（第六版）</w:t>
      </w:r>
      <w:proofErr w:type="gramStart"/>
      <w:r w:rsidRPr="00E94783">
        <w:rPr>
          <w:rFonts w:ascii="Times New Roman" w:hint="eastAsia"/>
          <w:sz w:val="24"/>
          <w:szCs w:val="24"/>
        </w:rPr>
        <w:t>胡寿松</w:t>
      </w:r>
      <w:proofErr w:type="gramEnd"/>
      <w:r w:rsidRPr="00E94783">
        <w:rPr>
          <w:rFonts w:ascii="Times New Roman"/>
          <w:sz w:val="24"/>
          <w:szCs w:val="24"/>
        </w:rPr>
        <w:t xml:space="preserve"> </w:t>
      </w:r>
      <w:r w:rsidRPr="00E94783">
        <w:rPr>
          <w:rFonts w:ascii="Times New Roman" w:hint="eastAsia"/>
          <w:sz w:val="24"/>
          <w:szCs w:val="24"/>
        </w:rPr>
        <w:t>主编，科学出版社出版。</w:t>
      </w:r>
    </w:p>
    <w:p w:rsidR="00437E97" w:rsidRPr="00E94783" w:rsidRDefault="00437E97" w:rsidP="00EF0FF8">
      <w:pPr>
        <w:spacing w:line="500" w:lineRule="exact"/>
        <w:ind w:firstLineChars="200" w:firstLine="482"/>
        <w:rPr>
          <w:rFonts w:ascii="Times New Roman"/>
          <w:b/>
          <w:sz w:val="24"/>
          <w:szCs w:val="24"/>
        </w:rPr>
      </w:pPr>
      <w:r w:rsidRPr="00E94783">
        <w:rPr>
          <w:rFonts w:ascii="Times New Roman" w:hint="eastAsia"/>
          <w:b/>
          <w:sz w:val="24"/>
          <w:szCs w:val="24"/>
        </w:rPr>
        <w:t xml:space="preserve">　</w:t>
      </w:r>
      <w:r w:rsidRPr="00E94783">
        <w:rPr>
          <w:rFonts w:ascii="Times New Roman"/>
          <w:b/>
          <w:sz w:val="24"/>
          <w:szCs w:val="24"/>
        </w:rPr>
        <w:t>2</w:t>
      </w:r>
      <w:r w:rsidRPr="00E94783">
        <w:rPr>
          <w:rFonts w:ascii="Times New Roman" w:hint="eastAsia"/>
          <w:b/>
          <w:sz w:val="24"/>
          <w:szCs w:val="24"/>
        </w:rPr>
        <w:t>．考试目标的能力层次的表述</w:t>
      </w:r>
    </w:p>
    <w:p w:rsidR="00437E97" w:rsidRPr="00E94783" w:rsidRDefault="00437E97" w:rsidP="00EF0FF8">
      <w:pPr>
        <w:spacing w:line="500" w:lineRule="exact"/>
        <w:ind w:left="360" w:firstLineChars="200" w:firstLine="480"/>
        <w:rPr>
          <w:rFonts w:ascii="Times New Roman"/>
          <w:sz w:val="24"/>
          <w:szCs w:val="24"/>
        </w:rPr>
      </w:pPr>
      <w:r w:rsidRPr="00E94783">
        <w:rPr>
          <w:rFonts w:ascii="Times New Roman" w:hint="eastAsia"/>
          <w:sz w:val="24"/>
          <w:szCs w:val="24"/>
        </w:rPr>
        <w:t>本课程对各考点的能力要求一般分为三个层次</w:t>
      </w:r>
      <w:proofErr w:type="gramStart"/>
      <w:r w:rsidRPr="00E94783">
        <w:rPr>
          <w:rFonts w:ascii="Times New Roman" w:hint="eastAsia"/>
          <w:sz w:val="24"/>
          <w:szCs w:val="24"/>
        </w:rPr>
        <w:t>用相关</w:t>
      </w:r>
      <w:proofErr w:type="gramEnd"/>
      <w:r w:rsidRPr="00E94783">
        <w:rPr>
          <w:rFonts w:ascii="Times New Roman" w:hint="eastAsia"/>
          <w:sz w:val="24"/>
          <w:szCs w:val="24"/>
        </w:rPr>
        <w:t>词语描述：</w:t>
      </w:r>
    </w:p>
    <w:p w:rsidR="00437E97" w:rsidRPr="00E94783" w:rsidRDefault="00437E97" w:rsidP="00EF0FF8">
      <w:pPr>
        <w:spacing w:line="500" w:lineRule="exact"/>
        <w:ind w:left="360" w:firstLineChars="200" w:firstLine="480"/>
        <w:rPr>
          <w:rFonts w:ascii="Times New Roman"/>
          <w:sz w:val="24"/>
          <w:szCs w:val="24"/>
        </w:rPr>
      </w:pPr>
      <w:r w:rsidRPr="00E94783">
        <w:rPr>
          <w:rFonts w:ascii="Times New Roman" w:hint="eastAsia"/>
          <w:sz w:val="24"/>
          <w:szCs w:val="24"/>
        </w:rPr>
        <w:t>较低要求</w:t>
      </w:r>
      <w:r w:rsidRPr="00E94783">
        <w:rPr>
          <w:rFonts w:ascii="Times New Roman"/>
          <w:sz w:val="24"/>
          <w:szCs w:val="24"/>
        </w:rPr>
        <w:t>——</w:t>
      </w:r>
      <w:r w:rsidRPr="00E94783">
        <w:rPr>
          <w:rFonts w:ascii="Times New Roman" w:hint="eastAsia"/>
          <w:sz w:val="24"/>
          <w:szCs w:val="24"/>
        </w:rPr>
        <w:t>了解、明确；</w:t>
      </w:r>
    </w:p>
    <w:p w:rsidR="00437E97" w:rsidRPr="00E94783" w:rsidRDefault="00437E97" w:rsidP="00EF0FF8">
      <w:pPr>
        <w:spacing w:line="500" w:lineRule="exact"/>
        <w:ind w:left="360" w:firstLineChars="200" w:firstLine="480"/>
        <w:rPr>
          <w:rFonts w:ascii="Times New Roman"/>
          <w:sz w:val="24"/>
          <w:szCs w:val="24"/>
        </w:rPr>
      </w:pPr>
      <w:r w:rsidRPr="00E94783">
        <w:rPr>
          <w:rFonts w:ascii="Times New Roman" w:hint="eastAsia"/>
          <w:sz w:val="24"/>
          <w:szCs w:val="24"/>
        </w:rPr>
        <w:t>一般要求</w:t>
      </w:r>
      <w:r w:rsidRPr="00E94783">
        <w:rPr>
          <w:rFonts w:ascii="Times New Roman"/>
          <w:sz w:val="24"/>
          <w:szCs w:val="24"/>
        </w:rPr>
        <w:t>——</w:t>
      </w:r>
      <w:r w:rsidRPr="00E94783">
        <w:rPr>
          <w:rFonts w:ascii="Times New Roman" w:hint="eastAsia"/>
          <w:sz w:val="24"/>
          <w:szCs w:val="24"/>
        </w:rPr>
        <w:t>理解、熟悉；</w:t>
      </w:r>
    </w:p>
    <w:p w:rsidR="00437E97" w:rsidRPr="00E94783" w:rsidRDefault="00437E97" w:rsidP="00EF0FF8">
      <w:pPr>
        <w:spacing w:line="500" w:lineRule="exact"/>
        <w:ind w:left="360" w:firstLineChars="200" w:firstLine="480"/>
        <w:rPr>
          <w:rFonts w:ascii="Times New Roman"/>
          <w:sz w:val="24"/>
          <w:szCs w:val="24"/>
        </w:rPr>
      </w:pPr>
      <w:r w:rsidRPr="00E94783">
        <w:rPr>
          <w:rFonts w:ascii="Times New Roman" w:hint="eastAsia"/>
          <w:sz w:val="24"/>
          <w:szCs w:val="24"/>
        </w:rPr>
        <w:t>较高要求</w:t>
      </w:r>
      <w:r w:rsidRPr="00E94783">
        <w:rPr>
          <w:rFonts w:ascii="Times New Roman"/>
          <w:sz w:val="24"/>
          <w:szCs w:val="24"/>
        </w:rPr>
        <w:t>——</w:t>
      </w:r>
      <w:r w:rsidRPr="00E94783">
        <w:rPr>
          <w:rFonts w:ascii="Times New Roman" w:hint="eastAsia"/>
          <w:sz w:val="24"/>
          <w:szCs w:val="24"/>
        </w:rPr>
        <w:t>掌握、应用。</w:t>
      </w:r>
    </w:p>
    <w:p w:rsidR="00437E97" w:rsidRPr="00E94783" w:rsidRDefault="00437E97" w:rsidP="00EF0FF8">
      <w:pPr>
        <w:spacing w:line="500" w:lineRule="exact"/>
        <w:ind w:firstLineChars="200" w:firstLine="482"/>
        <w:rPr>
          <w:rFonts w:ascii="Times New Roman"/>
          <w:b/>
          <w:sz w:val="24"/>
          <w:szCs w:val="24"/>
        </w:rPr>
      </w:pPr>
      <w:r w:rsidRPr="00E94783">
        <w:rPr>
          <w:rFonts w:ascii="Times New Roman" w:hint="eastAsia"/>
          <w:b/>
          <w:sz w:val="24"/>
          <w:szCs w:val="24"/>
        </w:rPr>
        <w:t xml:space="preserve">　</w:t>
      </w:r>
      <w:r w:rsidRPr="00E94783">
        <w:rPr>
          <w:rFonts w:ascii="Times New Roman"/>
          <w:b/>
          <w:sz w:val="24"/>
          <w:szCs w:val="24"/>
        </w:rPr>
        <w:t>3</w:t>
      </w:r>
      <w:r w:rsidRPr="00E94783">
        <w:rPr>
          <w:rFonts w:ascii="Times New Roman" w:hint="eastAsia"/>
          <w:b/>
          <w:sz w:val="24"/>
          <w:szCs w:val="24"/>
        </w:rPr>
        <w:t>．命题考试的若干规定</w:t>
      </w:r>
    </w:p>
    <w:p w:rsidR="00437E97" w:rsidRDefault="00437E97" w:rsidP="00EF0FF8">
      <w:pPr>
        <w:spacing w:line="500" w:lineRule="exact"/>
        <w:ind w:left="410" w:firstLineChars="150" w:firstLine="36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（</w:t>
      </w:r>
      <w:r w:rsidRPr="00E94783">
        <w:rPr>
          <w:rFonts w:ascii="Times New Roman"/>
          <w:sz w:val="24"/>
          <w:szCs w:val="24"/>
        </w:rPr>
        <w:t>1</w:t>
      </w:r>
      <w:r w:rsidRPr="00E94783">
        <w:rPr>
          <w:rFonts w:ascii="Times New Roman" w:hint="eastAsia"/>
          <w:sz w:val="24"/>
          <w:szCs w:val="24"/>
        </w:rPr>
        <w:t>）本课程的命题考试根据本大纲规定的考试内容来确定。试卷兼顾覆盖面、能力层次、内容、难易程度。</w:t>
      </w:r>
    </w:p>
    <w:p w:rsidR="00437E97" w:rsidRDefault="00437E97" w:rsidP="00EF0FF8">
      <w:pPr>
        <w:spacing w:line="500" w:lineRule="exact"/>
        <w:ind w:left="410" w:firstLineChars="150" w:firstLine="360"/>
        <w:rPr>
          <w:rFonts w:ascii="Times New Roman"/>
          <w:sz w:val="24"/>
          <w:szCs w:val="24"/>
        </w:rPr>
      </w:pPr>
      <w:r w:rsidRPr="00E94783">
        <w:rPr>
          <w:rFonts w:ascii="Times New Roman" w:hint="eastAsia"/>
          <w:sz w:val="24"/>
          <w:szCs w:val="24"/>
        </w:rPr>
        <w:t>（</w:t>
      </w:r>
      <w:r w:rsidRPr="00E94783">
        <w:rPr>
          <w:rFonts w:ascii="Times New Roman"/>
          <w:sz w:val="24"/>
          <w:szCs w:val="24"/>
        </w:rPr>
        <w:t>2</w:t>
      </w:r>
      <w:r w:rsidRPr="00E94783">
        <w:rPr>
          <w:rFonts w:ascii="Times New Roman" w:hint="eastAsia"/>
          <w:sz w:val="24"/>
          <w:szCs w:val="24"/>
        </w:rPr>
        <w:t>）试题主要题型有：填空题、计算题，主要以计算题为主。</w:t>
      </w:r>
    </w:p>
    <w:p w:rsidR="00437E97" w:rsidRPr="00E94783" w:rsidRDefault="00437E97" w:rsidP="00EF0FF8">
      <w:pPr>
        <w:spacing w:line="500" w:lineRule="exact"/>
        <w:ind w:left="410" w:firstLineChars="150" w:firstLine="360"/>
        <w:rPr>
          <w:rFonts w:ascii="Times New Roman"/>
          <w:sz w:val="24"/>
          <w:szCs w:val="24"/>
        </w:rPr>
      </w:pPr>
      <w:r w:rsidRPr="00E94783">
        <w:rPr>
          <w:rFonts w:ascii="Times New Roman" w:hint="eastAsia"/>
          <w:sz w:val="24"/>
          <w:szCs w:val="24"/>
        </w:rPr>
        <w:t>（</w:t>
      </w:r>
      <w:r w:rsidRPr="00E94783">
        <w:rPr>
          <w:rFonts w:ascii="Times New Roman"/>
          <w:sz w:val="24"/>
          <w:szCs w:val="24"/>
        </w:rPr>
        <w:t>3</w:t>
      </w:r>
      <w:r w:rsidRPr="00E94783">
        <w:rPr>
          <w:rFonts w:ascii="Times New Roman" w:hint="eastAsia"/>
          <w:sz w:val="24"/>
          <w:szCs w:val="24"/>
        </w:rPr>
        <w:t>）考试方式为闭卷笔试。考试时间为</w:t>
      </w:r>
      <w:r w:rsidRPr="00E94783">
        <w:rPr>
          <w:rFonts w:ascii="Times New Roman"/>
          <w:sz w:val="24"/>
          <w:szCs w:val="24"/>
        </w:rPr>
        <w:t>180</w:t>
      </w:r>
      <w:r w:rsidRPr="00E94783">
        <w:rPr>
          <w:rFonts w:ascii="Times New Roman" w:hint="eastAsia"/>
          <w:sz w:val="24"/>
          <w:szCs w:val="24"/>
        </w:rPr>
        <w:t>分钟。试题要有一定的区分度，难易程度要适当，试卷中对不同能力层次要求的试题所占的比例大致是：“了解（明确）”占</w:t>
      </w:r>
      <w:r w:rsidRPr="00E94783">
        <w:rPr>
          <w:rFonts w:ascii="Times New Roman"/>
          <w:sz w:val="24"/>
          <w:szCs w:val="24"/>
        </w:rPr>
        <w:t>15%</w:t>
      </w:r>
      <w:r w:rsidRPr="00E94783">
        <w:rPr>
          <w:rFonts w:ascii="Times New Roman" w:hint="eastAsia"/>
          <w:sz w:val="24"/>
          <w:szCs w:val="24"/>
        </w:rPr>
        <w:t>，“理解</w:t>
      </w:r>
      <w:r w:rsidR="000E3539">
        <w:rPr>
          <w:rFonts w:ascii="Times New Roman" w:hint="eastAsia"/>
          <w:sz w:val="24"/>
          <w:szCs w:val="24"/>
        </w:rPr>
        <w:t>（</w:t>
      </w:r>
      <w:r w:rsidRPr="00E94783">
        <w:rPr>
          <w:rFonts w:ascii="Times New Roman" w:hint="eastAsia"/>
          <w:sz w:val="24"/>
          <w:szCs w:val="24"/>
        </w:rPr>
        <w:t>熟悉</w:t>
      </w:r>
      <w:r w:rsidR="000E3539">
        <w:rPr>
          <w:rFonts w:ascii="Times New Roman" w:hint="eastAsia"/>
          <w:sz w:val="24"/>
          <w:szCs w:val="24"/>
        </w:rPr>
        <w:t>）</w:t>
      </w:r>
      <w:r w:rsidRPr="00E94783">
        <w:rPr>
          <w:rFonts w:ascii="Times New Roman" w:hint="eastAsia"/>
          <w:sz w:val="24"/>
          <w:szCs w:val="24"/>
        </w:rPr>
        <w:t>”占</w:t>
      </w:r>
      <w:r w:rsidRPr="00E94783">
        <w:rPr>
          <w:rFonts w:ascii="Times New Roman"/>
          <w:sz w:val="24"/>
          <w:szCs w:val="24"/>
        </w:rPr>
        <w:t>45%</w:t>
      </w:r>
      <w:r w:rsidRPr="00E94783">
        <w:rPr>
          <w:rFonts w:ascii="Times New Roman" w:hint="eastAsia"/>
          <w:sz w:val="24"/>
          <w:szCs w:val="24"/>
        </w:rPr>
        <w:t>，“掌握</w:t>
      </w:r>
      <w:r w:rsidR="000E3539">
        <w:rPr>
          <w:rFonts w:ascii="Times New Roman" w:hint="eastAsia"/>
          <w:sz w:val="24"/>
          <w:szCs w:val="24"/>
        </w:rPr>
        <w:t>（</w:t>
      </w:r>
      <w:r w:rsidRPr="00E94783">
        <w:rPr>
          <w:rFonts w:ascii="Times New Roman" w:hint="eastAsia"/>
          <w:sz w:val="24"/>
          <w:szCs w:val="24"/>
        </w:rPr>
        <w:t>应用</w:t>
      </w:r>
      <w:r w:rsidR="000E3539">
        <w:rPr>
          <w:rFonts w:ascii="Times New Roman" w:hint="eastAsia"/>
          <w:sz w:val="24"/>
          <w:szCs w:val="24"/>
        </w:rPr>
        <w:t>）</w:t>
      </w:r>
      <w:r w:rsidRPr="00E94783">
        <w:rPr>
          <w:rFonts w:ascii="Times New Roman" w:hint="eastAsia"/>
          <w:sz w:val="24"/>
          <w:szCs w:val="24"/>
        </w:rPr>
        <w:t>”占</w:t>
      </w:r>
      <w:r w:rsidRPr="00E94783">
        <w:rPr>
          <w:rFonts w:ascii="Times New Roman"/>
          <w:sz w:val="24"/>
          <w:szCs w:val="24"/>
        </w:rPr>
        <w:t>40%</w:t>
      </w:r>
      <w:r w:rsidRPr="00E94783">
        <w:rPr>
          <w:rFonts w:ascii="Times New Roman" w:hint="eastAsia"/>
          <w:sz w:val="24"/>
          <w:szCs w:val="24"/>
        </w:rPr>
        <w:t>。一般应使本学科、专业本科毕业的优秀考生能取得及格以上成绩。</w:t>
      </w:r>
    </w:p>
    <w:p w:rsidR="00437E97" w:rsidRPr="00E94783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</w:p>
    <w:p w:rsidR="00437E97" w:rsidRPr="00F03D44" w:rsidRDefault="00437E97" w:rsidP="00EF0FF8">
      <w:pPr>
        <w:spacing w:line="300" w:lineRule="exact"/>
        <w:ind w:firstLineChars="200" w:firstLine="440"/>
        <w:rPr>
          <w:color w:val="0000FF"/>
          <w:spacing w:val="5"/>
        </w:rPr>
      </w:pPr>
    </w:p>
    <w:p w:rsidR="00437E97" w:rsidRPr="008E11C0" w:rsidRDefault="00437E97" w:rsidP="00D9730F">
      <w:pPr>
        <w:rPr>
          <w:b/>
          <w:sz w:val="36"/>
          <w:szCs w:val="36"/>
        </w:rPr>
      </w:pPr>
      <w:r w:rsidRPr="008E11C0">
        <w:rPr>
          <w:rFonts w:hint="eastAsia"/>
          <w:b/>
          <w:sz w:val="36"/>
          <w:szCs w:val="36"/>
        </w:rPr>
        <w:lastRenderedPageBreak/>
        <w:t>南京信息工程大学</w:t>
      </w:r>
      <w:r w:rsidRPr="008E11C0">
        <w:rPr>
          <w:b/>
          <w:sz w:val="36"/>
          <w:szCs w:val="36"/>
        </w:rPr>
        <w:t>2018</w:t>
      </w:r>
      <w:r w:rsidRPr="008E11C0">
        <w:rPr>
          <w:rFonts w:hint="eastAsia"/>
          <w:b/>
          <w:sz w:val="36"/>
          <w:szCs w:val="36"/>
        </w:rPr>
        <w:t>年硕士研究生招生入学考试</w:t>
      </w:r>
    </w:p>
    <w:p w:rsidR="00437E97" w:rsidRDefault="00437E97" w:rsidP="00291670">
      <w:pPr>
        <w:jc w:val="center"/>
        <w:rPr>
          <w:b/>
          <w:sz w:val="36"/>
          <w:szCs w:val="36"/>
        </w:rPr>
      </w:pPr>
      <w:r w:rsidRPr="004E0690">
        <w:rPr>
          <w:rFonts w:hint="eastAsia"/>
          <w:b/>
          <w:sz w:val="36"/>
          <w:szCs w:val="36"/>
        </w:rPr>
        <w:t>考试大纲</w:t>
      </w:r>
    </w:p>
    <w:p w:rsidR="00437E97" w:rsidRPr="009073E7" w:rsidRDefault="00437E97" w:rsidP="00291670">
      <w:pPr>
        <w:rPr>
          <w:rFonts w:ascii="Times New Roman" w:hAnsi="Times New Roman"/>
          <w:sz w:val="28"/>
          <w:szCs w:val="28"/>
        </w:rPr>
      </w:pPr>
      <w:r w:rsidRPr="009073E7">
        <w:rPr>
          <w:rFonts w:ascii="Times New Roman" w:hint="eastAsia"/>
          <w:sz w:val="28"/>
          <w:szCs w:val="28"/>
        </w:rPr>
        <w:t>考试科目代码：</w:t>
      </w:r>
      <w:r w:rsidRPr="009073E7">
        <w:rPr>
          <w:rFonts w:ascii="Times New Roman" w:hAnsi="Times New Roman"/>
          <w:sz w:val="28"/>
          <w:szCs w:val="28"/>
        </w:rPr>
        <w:t>F13</w:t>
      </w:r>
    </w:p>
    <w:p w:rsidR="00437E97" w:rsidRPr="009073E7" w:rsidRDefault="00437E97" w:rsidP="00291670">
      <w:pPr>
        <w:rPr>
          <w:rFonts w:ascii="Times New Roman" w:hAnsi="Times New Roman"/>
          <w:sz w:val="28"/>
          <w:szCs w:val="28"/>
        </w:rPr>
      </w:pPr>
      <w:r w:rsidRPr="009073E7">
        <w:rPr>
          <w:rFonts w:ascii="Times New Roman" w:hint="eastAsia"/>
          <w:sz w:val="28"/>
          <w:szCs w:val="28"/>
        </w:rPr>
        <w:t>考试科目名称：</w:t>
      </w:r>
      <w:r w:rsidRPr="009073E7">
        <w:rPr>
          <w:rFonts w:ascii="Times New Roman" w:hAnsi="Times New Roman"/>
          <w:sz w:val="28"/>
          <w:szCs w:val="28"/>
        </w:rPr>
        <w:t xml:space="preserve"> C</w:t>
      </w:r>
      <w:r w:rsidRPr="009073E7">
        <w:rPr>
          <w:rFonts w:ascii="Times New Roman" w:hint="eastAsia"/>
          <w:sz w:val="28"/>
          <w:szCs w:val="28"/>
        </w:rPr>
        <w:t>语言程序设计</w:t>
      </w:r>
    </w:p>
    <w:p w:rsidR="00437E97" w:rsidRPr="009073E7" w:rsidRDefault="00437E97" w:rsidP="00291670">
      <w:pPr>
        <w:rPr>
          <w:rFonts w:ascii="Times New Roman" w:hAnsi="Times New Roman"/>
          <w:b/>
          <w:sz w:val="28"/>
          <w:szCs w:val="28"/>
        </w:rPr>
      </w:pPr>
      <w:r w:rsidRPr="009073E7">
        <w:rPr>
          <w:rFonts w:ascii="Times New Roman" w:hint="eastAsia"/>
          <w:b/>
          <w:sz w:val="28"/>
          <w:szCs w:val="28"/>
        </w:rPr>
        <w:t>第一部分</w:t>
      </w:r>
      <w:r w:rsidRPr="009073E7">
        <w:rPr>
          <w:rFonts w:ascii="Times New Roman" w:hAnsi="Times New Roman"/>
          <w:b/>
          <w:sz w:val="28"/>
          <w:szCs w:val="28"/>
        </w:rPr>
        <w:t xml:space="preserve">    </w:t>
      </w:r>
      <w:r w:rsidRPr="009073E7">
        <w:rPr>
          <w:rFonts w:ascii="Times New Roman" w:hint="eastAsia"/>
          <w:b/>
          <w:sz w:val="28"/>
          <w:szCs w:val="28"/>
        </w:rPr>
        <w:t>课程目标与基本要求</w:t>
      </w:r>
    </w:p>
    <w:p w:rsidR="00437E97" w:rsidRPr="00045C4C" w:rsidRDefault="00437E97" w:rsidP="00045C4C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一、课程目标</w:t>
      </w:r>
      <w:r w:rsidRPr="00045C4C">
        <w:rPr>
          <w:rFonts w:ascii="Times New Roman"/>
          <w:b/>
          <w:sz w:val="24"/>
          <w:szCs w:val="24"/>
        </w:rPr>
        <w:tab/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C</w:t>
      </w:r>
      <w:r w:rsidRPr="009073E7">
        <w:rPr>
          <w:rFonts w:ascii="Times New Roman" w:hint="eastAsia"/>
          <w:sz w:val="24"/>
          <w:szCs w:val="24"/>
        </w:rPr>
        <w:t>语言是很多算法实现的基本工具。该课程的目标是要熟练应用</w:t>
      </w:r>
      <w:r w:rsidRPr="009073E7">
        <w:rPr>
          <w:rFonts w:ascii="Times New Roman" w:hAnsi="Times New Roman"/>
          <w:sz w:val="24"/>
          <w:szCs w:val="24"/>
        </w:rPr>
        <w:t>C</w:t>
      </w:r>
      <w:r w:rsidRPr="009073E7">
        <w:rPr>
          <w:rFonts w:ascii="Times New Roman" w:hint="eastAsia"/>
          <w:sz w:val="24"/>
          <w:szCs w:val="24"/>
        </w:rPr>
        <w:t>语言的基本语法规则及</w:t>
      </w:r>
      <w:proofErr w:type="gramStart"/>
      <w:r w:rsidRPr="009073E7">
        <w:rPr>
          <w:rFonts w:ascii="Times New Roman" w:hint="eastAsia"/>
          <w:sz w:val="24"/>
          <w:szCs w:val="24"/>
        </w:rPr>
        <w:t>常用库</w:t>
      </w:r>
      <w:proofErr w:type="gramEnd"/>
      <w:r w:rsidRPr="009073E7">
        <w:rPr>
          <w:rFonts w:ascii="Times New Roman" w:hint="eastAsia"/>
          <w:sz w:val="24"/>
          <w:szCs w:val="24"/>
        </w:rPr>
        <w:t>函数，能熟练应用顺序结构、选择结构、循环结构进行程序设计。同时结合数据结构的基本算法，能够进行实用程序的开发。</w:t>
      </w:r>
    </w:p>
    <w:p w:rsidR="00437E97" w:rsidRPr="00045C4C" w:rsidRDefault="00437E97" w:rsidP="00291670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045C4C">
        <w:rPr>
          <w:rFonts w:ascii="Times New Roman" w:hint="eastAsia"/>
          <w:b/>
          <w:sz w:val="24"/>
          <w:szCs w:val="24"/>
        </w:rPr>
        <w:t>二、基本要求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熟练掌握</w:t>
      </w:r>
      <w:r w:rsidRPr="009073E7">
        <w:rPr>
          <w:rFonts w:ascii="Times New Roman" w:hAnsi="Times New Roman"/>
          <w:sz w:val="24"/>
          <w:szCs w:val="24"/>
        </w:rPr>
        <w:t>C</w:t>
      </w:r>
      <w:r w:rsidRPr="009073E7">
        <w:rPr>
          <w:rFonts w:ascii="Times New Roman" w:hint="eastAsia"/>
          <w:sz w:val="24"/>
          <w:szCs w:val="24"/>
        </w:rPr>
        <w:t>语言的语法规则、数据类型、运算符、表达式等基本内容，熟练掌握数组，函数，指针，结构体与共用体、文件等操作使用方法。掌握结构化、模块化的程序设计思想，掌握三种基本数据结构的概念及算法实现，掌握查找和排序的概念及算法实现，能够熟练进行</w:t>
      </w:r>
      <w:r w:rsidRPr="009073E7">
        <w:rPr>
          <w:rFonts w:ascii="Times New Roman" w:hAnsi="Times New Roman"/>
          <w:sz w:val="24"/>
          <w:szCs w:val="24"/>
        </w:rPr>
        <w:t>C</w:t>
      </w:r>
      <w:r w:rsidRPr="009073E7">
        <w:rPr>
          <w:rFonts w:ascii="Times New Roman" w:hint="eastAsia"/>
          <w:sz w:val="24"/>
          <w:szCs w:val="24"/>
        </w:rPr>
        <w:t>程序设计。</w:t>
      </w:r>
    </w:p>
    <w:p w:rsidR="00437E97" w:rsidRPr="009073E7" w:rsidRDefault="00437E97" w:rsidP="00291670">
      <w:pPr>
        <w:rPr>
          <w:rFonts w:ascii="Times New Roman" w:hAnsi="Times New Roman"/>
          <w:b/>
          <w:sz w:val="28"/>
          <w:szCs w:val="28"/>
        </w:rPr>
      </w:pPr>
      <w:r w:rsidRPr="009073E7">
        <w:rPr>
          <w:rFonts w:ascii="Times New Roman" w:hint="eastAsia"/>
          <w:b/>
          <w:sz w:val="28"/>
          <w:szCs w:val="28"/>
        </w:rPr>
        <w:t>第二部分</w:t>
      </w:r>
      <w:r w:rsidRPr="009073E7">
        <w:rPr>
          <w:rFonts w:ascii="Times New Roman" w:hAnsi="Times New Roman"/>
          <w:b/>
          <w:sz w:val="28"/>
          <w:szCs w:val="28"/>
        </w:rPr>
        <w:t xml:space="preserve">    </w:t>
      </w:r>
      <w:r w:rsidRPr="009073E7">
        <w:rPr>
          <w:rFonts w:ascii="Times New Roman" w:hint="eastAsia"/>
          <w:b/>
          <w:sz w:val="28"/>
          <w:szCs w:val="28"/>
        </w:rPr>
        <w:t>课程内容与考核目标</w:t>
      </w:r>
    </w:p>
    <w:p w:rsidR="00437E97" w:rsidRPr="003617AA" w:rsidRDefault="00437E97" w:rsidP="00291670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（一）</w:t>
      </w:r>
      <w:r w:rsidRPr="003617AA">
        <w:rPr>
          <w:rFonts w:ascii="Times New Roman" w:hAnsi="Times New Roman"/>
          <w:b/>
          <w:sz w:val="24"/>
          <w:szCs w:val="24"/>
        </w:rPr>
        <w:t>C</w:t>
      </w:r>
      <w:r w:rsidRPr="003617AA">
        <w:rPr>
          <w:rFonts w:ascii="Times New Roman" w:hint="eastAsia"/>
          <w:b/>
          <w:sz w:val="24"/>
          <w:szCs w:val="24"/>
        </w:rPr>
        <w:t>语言基本概念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</w:t>
      </w:r>
      <w:r w:rsidRPr="009073E7">
        <w:rPr>
          <w:rFonts w:ascii="Times New Roman" w:hAnsi="Times New Roman"/>
          <w:sz w:val="24"/>
          <w:szCs w:val="24"/>
        </w:rPr>
        <w:t xml:space="preserve">C </w:t>
      </w:r>
      <w:r w:rsidRPr="009073E7">
        <w:rPr>
          <w:rFonts w:ascii="Times New Roman" w:hint="eastAsia"/>
          <w:sz w:val="24"/>
          <w:szCs w:val="24"/>
        </w:rPr>
        <w:t>语言的特点</w:t>
      </w:r>
    </w:p>
    <w:p w:rsidR="00437E97" w:rsidRPr="009073E7" w:rsidRDefault="00437E97" w:rsidP="00291670">
      <w:pPr>
        <w:spacing w:line="500" w:lineRule="exact"/>
        <w:ind w:left="420" w:firstLine="2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</w:t>
      </w:r>
      <w:r w:rsidRPr="009073E7">
        <w:rPr>
          <w:rFonts w:ascii="Times New Roman" w:hAnsi="Times New Roman"/>
          <w:sz w:val="24"/>
          <w:szCs w:val="24"/>
        </w:rPr>
        <w:t>C</w:t>
      </w:r>
      <w:r w:rsidRPr="009073E7">
        <w:rPr>
          <w:rFonts w:ascii="Times New Roman" w:hint="eastAsia"/>
          <w:sz w:val="24"/>
          <w:szCs w:val="24"/>
        </w:rPr>
        <w:t>程序设计步骤与方法</w:t>
      </w:r>
    </w:p>
    <w:p w:rsidR="00437E97" w:rsidRPr="003617AA" w:rsidRDefault="00437E97" w:rsidP="00291670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（二）算法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了解算法的概念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了解算法的特性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掌握算法的表示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了解算法的复杂度分析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掌握数据结构的基本概念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掌握结构化程序设计方法</w:t>
      </w:r>
    </w:p>
    <w:p w:rsidR="00437E97" w:rsidRPr="003617AA" w:rsidRDefault="00437E97" w:rsidP="003617AA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（三）数据类型、运算符与表达式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</w:t>
      </w:r>
      <w:r w:rsidRPr="009073E7">
        <w:rPr>
          <w:rFonts w:ascii="Times New Roman" w:hAnsi="Times New Roman"/>
          <w:sz w:val="24"/>
          <w:szCs w:val="24"/>
        </w:rPr>
        <w:t>C</w:t>
      </w:r>
      <w:r w:rsidRPr="009073E7">
        <w:rPr>
          <w:rFonts w:ascii="Times New Roman" w:hint="eastAsia"/>
          <w:sz w:val="24"/>
          <w:szCs w:val="24"/>
        </w:rPr>
        <w:t>语言的数据类型、掌握常量与变量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掌握整型数据、浮点型数据、字符型数据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掌握变量赋初值、各类数值型数据间的混合运算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掌握算术运算符和算术表达式、赋值运算符和赋值表达式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了解逗号运算符和逗号表达式</w:t>
      </w:r>
    </w:p>
    <w:p w:rsidR="00437E97" w:rsidRPr="003617AA" w:rsidRDefault="00437E97" w:rsidP="003617AA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（四）最简单的</w:t>
      </w:r>
      <w:r w:rsidRPr="003617AA">
        <w:rPr>
          <w:rFonts w:ascii="Times New Roman"/>
          <w:b/>
          <w:sz w:val="24"/>
          <w:szCs w:val="24"/>
        </w:rPr>
        <w:t>C</w:t>
      </w:r>
      <w:r w:rsidRPr="003617AA">
        <w:rPr>
          <w:rFonts w:ascii="Times New Roman" w:hint="eastAsia"/>
          <w:b/>
          <w:sz w:val="24"/>
          <w:szCs w:val="24"/>
        </w:rPr>
        <w:t>程序设计</w:t>
      </w:r>
      <w:r w:rsidRPr="003617AA">
        <w:rPr>
          <w:rFonts w:ascii="Times New Roman"/>
          <w:b/>
          <w:sz w:val="24"/>
          <w:szCs w:val="24"/>
        </w:rPr>
        <w:t>——</w:t>
      </w:r>
      <w:r w:rsidRPr="003617AA">
        <w:rPr>
          <w:rFonts w:ascii="Times New Roman" w:hint="eastAsia"/>
          <w:b/>
          <w:sz w:val="24"/>
          <w:szCs w:val="24"/>
        </w:rPr>
        <w:t>顺序程序设计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掌握赋值语句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掌握数据输入输出的概念及在Ｃ语言中的实现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掌握字符数据的输入输出、格式输入与输出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掌握顺序结构程序设计举例</w:t>
      </w:r>
    </w:p>
    <w:p w:rsidR="00437E97" w:rsidRPr="003617AA" w:rsidRDefault="00437E97" w:rsidP="003617AA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（五）选择结构程序设计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掌握关系运算符和关系表达式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掌握逻辑运算符和逻辑表达式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</w:t>
      </w:r>
      <w:r w:rsidRPr="009073E7">
        <w:rPr>
          <w:rFonts w:ascii="Times New Roman" w:hAnsi="Times New Roman"/>
          <w:sz w:val="24"/>
          <w:szCs w:val="24"/>
        </w:rPr>
        <w:t>if</w:t>
      </w:r>
      <w:r w:rsidRPr="009073E7">
        <w:rPr>
          <w:rFonts w:asci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switch</w:t>
      </w:r>
      <w:r w:rsidRPr="009073E7">
        <w:rPr>
          <w:rFonts w:ascii="Times New Roman" w:hint="eastAsia"/>
          <w:sz w:val="24"/>
          <w:szCs w:val="24"/>
        </w:rPr>
        <w:t>等语句</w:t>
      </w:r>
    </w:p>
    <w:p w:rsidR="00437E97" w:rsidRPr="009073E7" w:rsidRDefault="00437E97" w:rsidP="00291670">
      <w:pPr>
        <w:tabs>
          <w:tab w:val="num" w:pos="180"/>
        </w:tabs>
        <w:spacing w:line="500" w:lineRule="exact"/>
        <w:outlineLvl w:val="0"/>
        <w:rPr>
          <w:rFonts w:ascii="Times New Roman" w:hAnsi="Times New Roman"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（六）循环控制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掌握用</w:t>
      </w:r>
      <w:r w:rsidRPr="009073E7">
        <w:rPr>
          <w:rFonts w:ascii="Times New Roman" w:hAnsi="Times New Roman"/>
          <w:sz w:val="24"/>
          <w:szCs w:val="24"/>
        </w:rPr>
        <w:t>while</w:t>
      </w:r>
      <w:r w:rsidRPr="009073E7">
        <w:rPr>
          <w:rFonts w:ascii="Times New Roman" w:hint="eastAsia"/>
          <w:sz w:val="24"/>
          <w:szCs w:val="24"/>
        </w:rPr>
        <w:t>语句实现循环、用</w:t>
      </w:r>
      <w:r w:rsidRPr="009073E7">
        <w:rPr>
          <w:rFonts w:ascii="Times New Roman" w:hAnsi="Times New Roman"/>
          <w:sz w:val="24"/>
          <w:szCs w:val="24"/>
        </w:rPr>
        <w:t>do…while</w:t>
      </w:r>
      <w:r w:rsidRPr="009073E7">
        <w:rPr>
          <w:rFonts w:ascii="Times New Roman" w:hint="eastAsia"/>
          <w:sz w:val="24"/>
          <w:szCs w:val="24"/>
        </w:rPr>
        <w:t>语句实现循环、用</w:t>
      </w:r>
      <w:r w:rsidRPr="009073E7">
        <w:rPr>
          <w:rFonts w:ascii="Times New Roman" w:hAnsi="Times New Roman"/>
          <w:sz w:val="24"/>
          <w:szCs w:val="24"/>
        </w:rPr>
        <w:t xml:space="preserve">for </w:t>
      </w:r>
      <w:r w:rsidRPr="009073E7">
        <w:rPr>
          <w:rFonts w:ascii="Times New Roman" w:hint="eastAsia"/>
          <w:sz w:val="24"/>
          <w:szCs w:val="24"/>
        </w:rPr>
        <w:t>语句实现循环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掌握循环的嵌套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</w:t>
      </w:r>
      <w:r w:rsidRPr="009073E7">
        <w:rPr>
          <w:rFonts w:ascii="Times New Roman" w:hAnsi="Times New Roman"/>
          <w:sz w:val="24"/>
          <w:szCs w:val="24"/>
        </w:rPr>
        <w:t>break</w:t>
      </w:r>
      <w:r w:rsidRPr="009073E7">
        <w:rPr>
          <w:rFonts w:ascii="Times New Roman" w:hint="eastAsia"/>
          <w:sz w:val="24"/>
          <w:szCs w:val="24"/>
        </w:rPr>
        <w:t>语句和</w:t>
      </w:r>
      <w:r w:rsidRPr="009073E7">
        <w:rPr>
          <w:rFonts w:ascii="Times New Roman" w:hAnsi="Times New Roman"/>
          <w:sz w:val="24"/>
          <w:szCs w:val="24"/>
        </w:rPr>
        <w:t>continue</w:t>
      </w:r>
      <w:r w:rsidRPr="009073E7">
        <w:rPr>
          <w:rFonts w:ascii="Times New Roman" w:hint="eastAsia"/>
          <w:sz w:val="24"/>
          <w:szCs w:val="24"/>
        </w:rPr>
        <w:t>语句</w:t>
      </w:r>
    </w:p>
    <w:p w:rsidR="00437E97" w:rsidRPr="003617AA" w:rsidRDefault="00437E97" w:rsidP="00291670">
      <w:pPr>
        <w:tabs>
          <w:tab w:val="num" w:pos="180"/>
        </w:tabs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（七）数组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掌握一维数组的定义和引用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掌握二维数组的定义和引用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掌握字符数组</w:t>
      </w:r>
    </w:p>
    <w:p w:rsidR="00437E97" w:rsidRPr="003617AA" w:rsidRDefault="00437E97" w:rsidP="00291670">
      <w:pPr>
        <w:tabs>
          <w:tab w:val="num" w:pos="180"/>
        </w:tabs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（八）函数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了解函数的基本概念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掌握函数定义的一般形式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掌握函数参数和函数的值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lastRenderedPageBreak/>
        <w:t>4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掌握函数的调用、函数的嵌套调用、函数的递归调用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掌握数组作为函数参数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掌握局部变量和全局变量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掌握变量的存储类别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了解内部函数和外部函数</w:t>
      </w:r>
    </w:p>
    <w:p w:rsidR="00437E97" w:rsidRPr="003617AA" w:rsidRDefault="00437E97" w:rsidP="00291670">
      <w:pPr>
        <w:tabs>
          <w:tab w:val="num" w:pos="180"/>
        </w:tabs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（九）预处理命令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掌握宏的定义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了解文件包含处理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了解条件编译</w:t>
      </w:r>
    </w:p>
    <w:p w:rsidR="00437E97" w:rsidRPr="003617AA" w:rsidRDefault="00437E97" w:rsidP="00291670">
      <w:pPr>
        <w:tabs>
          <w:tab w:val="num" w:pos="180"/>
        </w:tabs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（十）指针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掌握地址和指针的概念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掌握变量的指针和指向变量的指针变量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掌握数组与指针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掌握字符串与指针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理解指向函数的指针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了解返回指针值的函数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了解指针数组和指向指针的指针</w:t>
      </w:r>
    </w:p>
    <w:p w:rsidR="00437E97" w:rsidRPr="003617AA" w:rsidRDefault="00437E97" w:rsidP="00291670">
      <w:pPr>
        <w:tabs>
          <w:tab w:val="num" w:pos="180"/>
        </w:tabs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（十一）结构体与共用体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掌握定义结构体类型变量的方法</w:t>
      </w:r>
    </w:p>
    <w:p w:rsidR="00437E97" w:rsidRPr="009073E7" w:rsidRDefault="00437E97" w:rsidP="009073E7">
      <w:pPr>
        <w:spacing w:line="500" w:lineRule="exact"/>
        <w:ind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掌握结构体变量的引用、初始化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理解结构体数组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了解指向结构体类型数据的指针及用指针处理链表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理解共用体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了解枚举类型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了解用</w:t>
      </w:r>
      <w:proofErr w:type="spellStart"/>
      <w:r w:rsidRPr="009073E7">
        <w:rPr>
          <w:rFonts w:ascii="Times New Roman" w:hAnsi="Times New Roman"/>
          <w:sz w:val="24"/>
          <w:szCs w:val="24"/>
        </w:rPr>
        <w:t>typedef</w:t>
      </w:r>
      <w:proofErr w:type="spellEnd"/>
      <w:r w:rsidRPr="009073E7">
        <w:rPr>
          <w:rFonts w:ascii="Times New Roman" w:hint="eastAsia"/>
          <w:sz w:val="24"/>
          <w:szCs w:val="24"/>
        </w:rPr>
        <w:t>定义类型</w:t>
      </w:r>
    </w:p>
    <w:p w:rsidR="00437E97" w:rsidRPr="003617AA" w:rsidRDefault="00437E97" w:rsidP="00291670">
      <w:pPr>
        <w:tabs>
          <w:tab w:val="num" w:pos="180"/>
        </w:tabs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（十二）位运算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73E7">
        <w:rPr>
          <w:rFonts w:ascii="Times New Roman" w:hint="eastAsia"/>
          <w:sz w:val="24"/>
          <w:szCs w:val="24"/>
        </w:rPr>
        <w:t>掌握位</w:t>
      </w:r>
      <w:proofErr w:type="gramEnd"/>
      <w:r w:rsidRPr="009073E7">
        <w:rPr>
          <w:rFonts w:ascii="Times New Roman" w:hint="eastAsia"/>
          <w:sz w:val="24"/>
          <w:szCs w:val="24"/>
        </w:rPr>
        <w:t>运算符和位运算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lastRenderedPageBreak/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73E7">
        <w:rPr>
          <w:rFonts w:ascii="Times New Roman" w:hint="eastAsia"/>
          <w:sz w:val="24"/>
          <w:szCs w:val="24"/>
        </w:rPr>
        <w:t>掌握位段</w:t>
      </w:r>
      <w:proofErr w:type="gramEnd"/>
    </w:p>
    <w:p w:rsidR="00437E97" w:rsidRPr="003617AA" w:rsidRDefault="00437E97" w:rsidP="00291670">
      <w:pPr>
        <w:tabs>
          <w:tab w:val="num" w:pos="180"/>
        </w:tabs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（十三）文件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理解文件类型指针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掌握文件的打开与关闭、文件的读写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了解文件的定位</w:t>
      </w:r>
    </w:p>
    <w:p w:rsidR="00437E97" w:rsidRPr="003617AA" w:rsidRDefault="00437E97" w:rsidP="00291670">
      <w:pPr>
        <w:tabs>
          <w:tab w:val="num" w:pos="180"/>
        </w:tabs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（十四）线性数据结构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理解线性表的定义，在顺序、链式存储方式下的算法实现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理解</w:t>
      </w:r>
      <w:proofErr w:type="gramStart"/>
      <w:r w:rsidRPr="009073E7">
        <w:rPr>
          <w:rFonts w:ascii="Times New Roman" w:hint="eastAsia"/>
          <w:sz w:val="24"/>
          <w:szCs w:val="24"/>
        </w:rPr>
        <w:t>栈</w:t>
      </w:r>
      <w:proofErr w:type="gramEnd"/>
      <w:r w:rsidRPr="009073E7">
        <w:rPr>
          <w:rFonts w:ascii="Times New Roman" w:hint="eastAsia"/>
          <w:sz w:val="24"/>
          <w:szCs w:val="24"/>
        </w:rPr>
        <w:t>、队列的定义及算法实现</w:t>
      </w:r>
    </w:p>
    <w:p w:rsidR="00437E97" w:rsidRPr="003617AA" w:rsidRDefault="00437E97" w:rsidP="00291670">
      <w:pPr>
        <w:tabs>
          <w:tab w:val="num" w:pos="180"/>
        </w:tabs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（十五）非线性数据结构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理解树的基本概念、图的基本概念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理解二叉树的定义、性质、存储结构、遍历算法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理解二叉树的各种运算的算法</w:t>
      </w:r>
    </w:p>
    <w:p w:rsidR="00437E97" w:rsidRPr="003617AA" w:rsidRDefault="00437E97" w:rsidP="00291670">
      <w:pPr>
        <w:tabs>
          <w:tab w:val="num" w:pos="180"/>
        </w:tabs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int="eastAsia"/>
          <w:b/>
          <w:sz w:val="24"/>
          <w:szCs w:val="24"/>
        </w:rPr>
        <w:t>（十六）查找和排序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理解查找概念及基本的查找技术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理解排序的概念及基本的排序技术</w:t>
      </w:r>
    </w:p>
    <w:p w:rsidR="00437E97" w:rsidRPr="009073E7" w:rsidRDefault="00437E97" w:rsidP="00EF0FF8">
      <w:pPr>
        <w:spacing w:line="500" w:lineRule="exact"/>
        <w:ind w:firstLineChars="250" w:firstLine="60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73E7">
        <w:rPr>
          <w:rFonts w:ascii="Times New Roman" w:hint="eastAsia"/>
          <w:sz w:val="24"/>
          <w:szCs w:val="24"/>
        </w:rPr>
        <w:t>理解二叉排序</w:t>
      </w:r>
      <w:proofErr w:type="gramEnd"/>
      <w:r w:rsidRPr="009073E7">
        <w:rPr>
          <w:rFonts w:ascii="Times New Roman" w:hint="eastAsia"/>
          <w:sz w:val="24"/>
          <w:szCs w:val="24"/>
        </w:rPr>
        <w:t>树的概念及查找算法</w:t>
      </w:r>
    </w:p>
    <w:p w:rsidR="00437E97" w:rsidRPr="009073E7" w:rsidRDefault="00437E97" w:rsidP="00291670">
      <w:pPr>
        <w:rPr>
          <w:rFonts w:ascii="Times New Roman" w:hAnsi="Times New Roman"/>
          <w:b/>
          <w:sz w:val="28"/>
          <w:szCs w:val="28"/>
        </w:rPr>
      </w:pPr>
      <w:r w:rsidRPr="009073E7">
        <w:rPr>
          <w:rFonts w:ascii="Times New Roman" w:hint="eastAsia"/>
          <w:b/>
          <w:sz w:val="28"/>
          <w:szCs w:val="28"/>
        </w:rPr>
        <w:t>第三部分</w:t>
      </w:r>
      <w:r w:rsidRPr="009073E7">
        <w:rPr>
          <w:rFonts w:ascii="Times New Roman" w:hAnsi="Times New Roman"/>
          <w:b/>
          <w:sz w:val="28"/>
          <w:szCs w:val="28"/>
        </w:rPr>
        <w:t xml:space="preserve">    </w:t>
      </w:r>
      <w:r w:rsidRPr="009073E7">
        <w:rPr>
          <w:rFonts w:ascii="Times New Roman" w:hint="eastAsia"/>
          <w:b/>
          <w:sz w:val="28"/>
          <w:szCs w:val="28"/>
        </w:rPr>
        <w:t>有关说明与实施要求</w:t>
      </w:r>
    </w:p>
    <w:p w:rsidR="00437E97" w:rsidRPr="003617AA" w:rsidRDefault="00437E97" w:rsidP="00291670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Ansi="Times New Roman"/>
          <w:b/>
        </w:rPr>
        <w:t>1</w:t>
      </w:r>
      <w:r w:rsidRPr="003617AA">
        <w:rPr>
          <w:rFonts w:ascii="Times New Roman" w:hint="eastAsia"/>
          <w:b/>
        </w:rPr>
        <w:t>．</w:t>
      </w:r>
      <w:r w:rsidRPr="003617AA">
        <w:rPr>
          <w:rFonts w:ascii="Times New Roman" w:hint="eastAsia"/>
          <w:b/>
          <w:sz w:val="24"/>
          <w:szCs w:val="24"/>
        </w:rPr>
        <w:t>考试目标的能力层次的表述</w:t>
      </w:r>
    </w:p>
    <w:p w:rsidR="00437E97" w:rsidRPr="009073E7" w:rsidRDefault="00437E97" w:rsidP="00291670">
      <w:pPr>
        <w:spacing w:line="500" w:lineRule="exact"/>
        <w:ind w:left="36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本课程对各考点的能力要求一般分为三个层次</w:t>
      </w:r>
      <w:proofErr w:type="gramStart"/>
      <w:r w:rsidRPr="009073E7">
        <w:rPr>
          <w:rFonts w:ascii="Times New Roman" w:hint="eastAsia"/>
          <w:sz w:val="24"/>
          <w:szCs w:val="24"/>
        </w:rPr>
        <w:t>用相关</w:t>
      </w:r>
      <w:proofErr w:type="gramEnd"/>
      <w:r w:rsidRPr="009073E7">
        <w:rPr>
          <w:rFonts w:ascii="Times New Roman" w:hint="eastAsia"/>
          <w:sz w:val="24"/>
          <w:szCs w:val="24"/>
        </w:rPr>
        <w:t>词语描述：</w:t>
      </w:r>
    </w:p>
    <w:p w:rsidR="00437E97" w:rsidRPr="009073E7" w:rsidRDefault="00437E97" w:rsidP="00291670">
      <w:pPr>
        <w:spacing w:line="500" w:lineRule="exact"/>
        <w:ind w:left="36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较低要求</w:t>
      </w:r>
      <w:r w:rsidRPr="009073E7">
        <w:rPr>
          <w:rFonts w:ascii="Times New Roman" w:hAnsi="Times New Roman"/>
          <w:sz w:val="24"/>
          <w:szCs w:val="24"/>
        </w:rPr>
        <w:t>——</w:t>
      </w:r>
      <w:r w:rsidRPr="009073E7">
        <w:rPr>
          <w:rFonts w:ascii="Times New Roman" w:hint="eastAsia"/>
          <w:sz w:val="24"/>
          <w:szCs w:val="24"/>
        </w:rPr>
        <w:t>了解、认识、知道；</w:t>
      </w:r>
    </w:p>
    <w:p w:rsidR="00437E97" w:rsidRPr="009073E7" w:rsidRDefault="00437E97" w:rsidP="00291670">
      <w:pPr>
        <w:spacing w:line="500" w:lineRule="exact"/>
        <w:ind w:left="36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一般要求</w:t>
      </w:r>
      <w:r w:rsidRPr="009073E7">
        <w:rPr>
          <w:rFonts w:ascii="Times New Roman" w:hAnsi="Times New Roman"/>
          <w:sz w:val="24"/>
          <w:szCs w:val="24"/>
        </w:rPr>
        <w:t>——</w:t>
      </w:r>
      <w:r w:rsidRPr="009073E7">
        <w:rPr>
          <w:rFonts w:ascii="Times New Roman" w:hint="eastAsia"/>
          <w:sz w:val="24"/>
          <w:szCs w:val="24"/>
        </w:rPr>
        <w:t>理解、熟悉、会；</w:t>
      </w:r>
    </w:p>
    <w:p w:rsidR="00437E97" w:rsidRPr="009073E7" w:rsidRDefault="00437E97" w:rsidP="00291670">
      <w:pPr>
        <w:spacing w:line="500" w:lineRule="exact"/>
        <w:ind w:left="36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较高要求</w:t>
      </w:r>
      <w:r w:rsidRPr="009073E7">
        <w:rPr>
          <w:rFonts w:ascii="Times New Roman" w:hAnsi="Times New Roman"/>
          <w:sz w:val="24"/>
          <w:szCs w:val="24"/>
        </w:rPr>
        <w:t>——</w:t>
      </w:r>
      <w:r w:rsidRPr="009073E7">
        <w:rPr>
          <w:rFonts w:ascii="Times New Roman" w:hint="eastAsia"/>
          <w:sz w:val="24"/>
          <w:szCs w:val="24"/>
        </w:rPr>
        <w:t>掌握、应用。</w:t>
      </w:r>
    </w:p>
    <w:p w:rsidR="00437E97" w:rsidRPr="003617AA" w:rsidRDefault="00437E97" w:rsidP="00291670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3617AA">
        <w:rPr>
          <w:rFonts w:ascii="Times New Roman" w:hAnsi="Times New Roman"/>
          <w:b/>
          <w:sz w:val="24"/>
          <w:szCs w:val="24"/>
        </w:rPr>
        <w:t>2</w:t>
      </w:r>
      <w:r w:rsidRPr="003617AA">
        <w:rPr>
          <w:rFonts w:ascii="Times New Roman" w:hint="eastAsia"/>
          <w:b/>
          <w:sz w:val="24"/>
          <w:szCs w:val="24"/>
        </w:rPr>
        <w:t>．命题考试的若干规定</w:t>
      </w:r>
    </w:p>
    <w:p w:rsidR="00437E97" w:rsidRPr="009073E7" w:rsidRDefault="00437E97" w:rsidP="00EF0FF8">
      <w:pPr>
        <w:tabs>
          <w:tab w:val="num" w:pos="735"/>
        </w:tabs>
        <w:spacing w:line="500" w:lineRule="exact"/>
        <w:ind w:left="210" w:firstLineChars="150" w:firstLine="36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（</w:t>
      </w: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）本课程的命题考试是根据本大纲规定的考试内容来确定。试卷组配兼顾覆盖面、能力层次、内容、难易程度。</w:t>
      </w:r>
    </w:p>
    <w:p w:rsidR="00437E97" w:rsidRPr="009073E7" w:rsidRDefault="00437E97" w:rsidP="00EF0FF8">
      <w:pPr>
        <w:spacing w:line="500" w:lineRule="exact"/>
        <w:ind w:left="210" w:firstLineChars="150" w:firstLine="36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（</w:t>
      </w: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）试题主要题型有：单项选择题、填空题、程序分析题、程序</w:t>
      </w:r>
      <w:proofErr w:type="gramStart"/>
      <w:r w:rsidRPr="009073E7">
        <w:rPr>
          <w:rFonts w:ascii="Times New Roman" w:hint="eastAsia"/>
          <w:sz w:val="24"/>
          <w:szCs w:val="24"/>
        </w:rPr>
        <w:t>完善题</w:t>
      </w:r>
      <w:proofErr w:type="gramEnd"/>
      <w:r w:rsidRPr="009073E7">
        <w:rPr>
          <w:rFonts w:ascii="Times New Roman" w:hint="eastAsia"/>
          <w:sz w:val="24"/>
          <w:szCs w:val="24"/>
        </w:rPr>
        <w:t>等多种题型。</w:t>
      </w:r>
    </w:p>
    <w:p w:rsidR="00437E97" w:rsidRPr="009073E7" w:rsidRDefault="00437E97" w:rsidP="00EF0FF8">
      <w:pPr>
        <w:spacing w:line="500" w:lineRule="exact"/>
        <w:ind w:left="210" w:firstLineChars="150" w:firstLine="36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lastRenderedPageBreak/>
        <w:t>（</w:t>
      </w: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int="eastAsia"/>
          <w:sz w:val="24"/>
          <w:szCs w:val="24"/>
        </w:rPr>
        <w:t>）试卷主要考查考生对</w:t>
      </w:r>
      <w:r w:rsidRPr="009073E7">
        <w:rPr>
          <w:rFonts w:ascii="Times New Roman" w:hAnsi="Times New Roman"/>
          <w:sz w:val="24"/>
          <w:szCs w:val="24"/>
        </w:rPr>
        <w:t>C</w:t>
      </w:r>
      <w:r w:rsidRPr="009073E7">
        <w:rPr>
          <w:rFonts w:ascii="Times New Roman" w:hint="eastAsia"/>
          <w:sz w:val="24"/>
          <w:szCs w:val="24"/>
        </w:rPr>
        <w:t>语言的基本语法及常用函数的掌握程度，需要考生具有一定的程序设计能力，能够灵活应用</w:t>
      </w:r>
      <w:r w:rsidRPr="009073E7">
        <w:rPr>
          <w:rFonts w:ascii="Times New Roman" w:hAnsi="Times New Roman"/>
          <w:sz w:val="24"/>
          <w:szCs w:val="24"/>
        </w:rPr>
        <w:t>C</w:t>
      </w:r>
      <w:r w:rsidRPr="009073E7">
        <w:rPr>
          <w:rFonts w:ascii="Times New Roman" w:hint="eastAsia"/>
          <w:sz w:val="24"/>
          <w:szCs w:val="24"/>
        </w:rPr>
        <w:t>语言实现指定的功能要求</w:t>
      </w:r>
      <w:bookmarkStart w:id="0" w:name="_GoBack"/>
      <w:bookmarkEnd w:id="0"/>
      <w:r w:rsidRPr="009073E7">
        <w:rPr>
          <w:rFonts w:ascii="Times New Roman" w:hint="eastAsia"/>
          <w:sz w:val="24"/>
          <w:szCs w:val="24"/>
        </w:rPr>
        <w:t>。</w:t>
      </w:r>
    </w:p>
    <w:p w:rsidR="00437E97" w:rsidRPr="009073E7" w:rsidRDefault="00437E97" w:rsidP="00EF0FF8">
      <w:pPr>
        <w:widowControl/>
        <w:shd w:val="clear" w:color="auto" w:fill="FFFFFF"/>
        <w:spacing w:line="50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291670">
      <w:pPr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291670">
      <w:pPr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475ECD">
      <w:pPr>
        <w:spacing w:line="500" w:lineRule="exact"/>
        <w:outlineLvl w:val="0"/>
        <w:rPr>
          <w:rFonts w:ascii="Times New Roman" w:hAnsi="Times New Roman"/>
          <w:sz w:val="24"/>
          <w:szCs w:val="24"/>
        </w:rPr>
      </w:pPr>
    </w:p>
    <w:p w:rsidR="00437E97" w:rsidRPr="009073E7" w:rsidRDefault="00437E97" w:rsidP="00DF49C6">
      <w:pPr>
        <w:rPr>
          <w:rFonts w:ascii="Times New Roman" w:hAnsi="Times New Roman"/>
          <w:b/>
          <w:sz w:val="36"/>
          <w:szCs w:val="36"/>
        </w:rPr>
      </w:pPr>
      <w:r w:rsidRPr="009073E7">
        <w:rPr>
          <w:rFonts w:ascii="Times New Roman" w:hint="eastAsia"/>
          <w:b/>
          <w:sz w:val="36"/>
          <w:szCs w:val="36"/>
        </w:rPr>
        <w:lastRenderedPageBreak/>
        <w:t>南京信息工程大学</w:t>
      </w:r>
      <w:r w:rsidRPr="009073E7">
        <w:rPr>
          <w:rFonts w:ascii="Times New Roman" w:hAnsi="Times New Roman"/>
          <w:b/>
          <w:sz w:val="36"/>
          <w:szCs w:val="36"/>
        </w:rPr>
        <w:t>2018</w:t>
      </w:r>
      <w:r w:rsidRPr="009073E7">
        <w:rPr>
          <w:rFonts w:ascii="Times New Roman" w:hint="eastAsia"/>
          <w:b/>
          <w:sz w:val="36"/>
          <w:szCs w:val="36"/>
        </w:rPr>
        <w:t>年硕士研究生招生入学考试</w:t>
      </w:r>
    </w:p>
    <w:p w:rsidR="00437E97" w:rsidRPr="009073E7" w:rsidRDefault="00437E97" w:rsidP="009073E7">
      <w:pPr>
        <w:jc w:val="center"/>
        <w:rPr>
          <w:rFonts w:ascii="Times New Roman" w:hAnsi="Times New Roman"/>
          <w:b/>
          <w:sz w:val="36"/>
          <w:szCs w:val="36"/>
        </w:rPr>
      </w:pPr>
      <w:r w:rsidRPr="009073E7">
        <w:rPr>
          <w:rFonts w:ascii="Times New Roman" w:hint="eastAsia"/>
          <w:b/>
          <w:sz w:val="36"/>
          <w:szCs w:val="36"/>
        </w:rPr>
        <w:t>考试大纲</w:t>
      </w:r>
    </w:p>
    <w:p w:rsidR="00437E97" w:rsidRPr="009073E7" w:rsidRDefault="00437E97" w:rsidP="009073E7">
      <w:pPr>
        <w:rPr>
          <w:rFonts w:ascii="Times New Roman" w:hAnsi="Times New Roman"/>
          <w:sz w:val="28"/>
          <w:szCs w:val="28"/>
        </w:rPr>
      </w:pPr>
      <w:r w:rsidRPr="009073E7">
        <w:rPr>
          <w:rFonts w:ascii="Times New Roman" w:hint="eastAsia"/>
          <w:sz w:val="28"/>
          <w:szCs w:val="28"/>
        </w:rPr>
        <w:t>考试科目代码：</w:t>
      </w:r>
      <w:r w:rsidRPr="009073E7">
        <w:rPr>
          <w:rFonts w:ascii="Times New Roman" w:hAnsi="Times New Roman"/>
          <w:sz w:val="28"/>
          <w:szCs w:val="28"/>
        </w:rPr>
        <w:t>T24</w:t>
      </w:r>
    </w:p>
    <w:p w:rsidR="00437E97" w:rsidRPr="009073E7" w:rsidRDefault="00437E97" w:rsidP="009073E7">
      <w:pPr>
        <w:rPr>
          <w:rFonts w:ascii="Times New Roman" w:hAnsi="Times New Roman"/>
          <w:sz w:val="28"/>
          <w:szCs w:val="28"/>
        </w:rPr>
      </w:pPr>
      <w:r w:rsidRPr="009073E7">
        <w:rPr>
          <w:rFonts w:ascii="Times New Roman" w:hint="eastAsia"/>
          <w:sz w:val="28"/>
          <w:szCs w:val="28"/>
        </w:rPr>
        <w:t>考试科目名称：微型计算机原理</w:t>
      </w:r>
    </w:p>
    <w:p w:rsidR="00437E97" w:rsidRPr="009073E7" w:rsidRDefault="00437E97" w:rsidP="009073E7">
      <w:pPr>
        <w:rPr>
          <w:rFonts w:ascii="Times New Roman" w:hAnsi="Times New Roman"/>
          <w:b/>
          <w:sz w:val="28"/>
          <w:szCs w:val="28"/>
        </w:rPr>
      </w:pPr>
      <w:r w:rsidRPr="009073E7">
        <w:rPr>
          <w:rFonts w:ascii="Times New Roman" w:hint="eastAsia"/>
          <w:b/>
          <w:sz w:val="28"/>
          <w:szCs w:val="28"/>
        </w:rPr>
        <w:t>第一部分</w:t>
      </w:r>
      <w:r w:rsidRPr="009073E7">
        <w:rPr>
          <w:rFonts w:ascii="Times New Roman" w:hAnsi="Times New Roman"/>
          <w:b/>
          <w:sz w:val="28"/>
          <w:szCs w:val="28"/>
        </w:rPr>
        <w:t xml:space="preserve">    </w:t>
      </w:r>
      <w:r w:rsidRPr="009073E7">
        <w:rPr>
          <w:rFonts w:ascii="Times New Roman" w:hint="eastAsia"/>
          <w:b/>
          <w:sz w:val="28"/>
          <w:szCs w:val="28"/>
        </w:rPr>
        <w:t>课程目标与基本要求</w:t>
      </w:r>
    </w:p>
    <w:p w:rsidR="00437E97" w:rsidRPr="00D9730F" w:rsidRDefault="00437E97" w:rsidP="009073E7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int="eastAsia"/>
          <w:b/>
          <w:sz w:val="24"/>
          <w:szCs w:val="24"/>
        </w:rPr>
        <w:t>一、课程目标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掌握微型计算机的指令系统、汇编语言程序的基本设计方法，掌握微型计算机的基本原理，熟练掌握接口设计和应用，能够综合应用所学软硬件知识解决实际问题。</w:t>
      </w:r>
    </w:p>
    <w:p w:rsidR="00437E97" w:rsidRPr="00DF49C6" w:rsidRDefault="00437E97" w:rsidP="009073E7">
      <w:pPr>
        <w:spacing w:line="500" w:lineRule="exact"/>
        <w:outlineLvl w:val="0"/>
        <w:rPr>
          <w:rFonts w:ascii="Times New Roman" w:hAnsi="Times New Roman"/>
          <w:b/>
          <w:sz w:val="24"/>
          <w:szCs w:val="24"/>
        </w:rPr>
      </w:pPr>
      <w:r w:rsidRPr="00DF49C6">
        <w:rPr>
          <w:rFonts w:ascii="Times New Roman" w:hint="eastAsia"/>
          <w:b/>
          <w:sz w:val="24"/>
          <w:szCs w:val="24"/>
        </w:rPr>
        <w:t>二、基本要求</w:t>
      </w:r>
    </w:p>
    <w:p w:rsidR="00437E97" w:rsidRPr="009073E7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t>掌握微型计算机系统的基本概念、微处理器的结构和工作原理、存储器基本知识、指令系统及汇编语言程序设计、各种典型微机接口的工作原理与使用方法，具有综合运用所学知识分析问题和解决问题的能力。</w:t>
      </w:r>
    </w:p>
    <w:p w:rsidR="00437E97" w:rsidRPr="009073E7" w:rsidRDefault="00437E97" w:rsidP="009073E7">
      <w:pPr>
        <w:spacing w:line="300" w:lineRule="auto"/>
        <w:rPr>
          <w:rFonts w:ascii="Times New Roman" w:hAnsi="Times New Roman"/>
          <w:b/>
          <w:sz w:val="28"/>
          <w:szCs w:val="28"/>
        </w:rPr>
      </w:pPr>
      <w:r w:rsidRPr="009073E7">
        <w:rPr>
          <w:rFonts w:ascii="Times New Roman" w:hint="eastAsia"/>
          <w:b/>
          <w:sz w:val="28"/>
          <w:szCs w:val="28"/>
        </w:rPr>
        <w:t>第二部分</w:t>
      </w:r>
      <w:r w:rsidRPr="009073E7">
        <w:rPr>
          <w:rFonts w:ascii="Times New Roman" w:hAnsi="Times New Roman"/>
          <w:b/>
          <w:sz w:val="28"/>
          <w:szCs w:val="28"/>
        </w:rPr>
        <w:t xml:space="preserve">    </w:t>
      </w:r>
      <w:r w:rsidRPr="009073E7">
        <w:rPr>
          <w:rFonts w:ascii="Times New Roman" w:hint="eastAsia"/>
          <w:b/>
          <w:sz w:val="28"/>
          <w:szCs w:val="28"/>
        </w:rPr>
        <w:t>课程内容与考核目标</w:t>
      </w:r>
    </w:p>
    <w:p w:rsidR="00437E97" w:rsidRPr="00D9730F" w:rsidRDefault="00437E97" w:rsidP="00045C4C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int="eastAsia"/>
          <w:b/>
          <w:sz w:val="24"/>
          <w:szCs w:val="24"/>
        </w:rPr>
        <w:t>（一）基础知识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>
        <w:rPr>
          <w:rFonts w:asci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掌握十进制数、二进制数、十六进制数、</w:t>
      </w:r>
      <w:r w:rsidRPr="009073E7">
        <w:rPr>
          <w:rFonts w:ascii="Times New Roman" w:hAnsi="Times New Roman"/>
          <w:sz w:val="24"/>
          <w:szCs w:val="24"/>
        </w:rPr>
        <w:t>BCD</w:t>
      </w:r>
      <w:r w:rsidRPr="009073E7">
        <w:rPr>
          <w:rFonts w:ascii="Times New Roman" w:hint="eastAsia"/>
          <w:sz w:val="24"/>
          <w:szCs w:val="24"/>
        </w:rPr>
        <w:t>码间的相互转换；掌握无符号数、有符号数、字符的表示方法；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>
        <w:rPr>
          <w:rFonts w:asci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掌握</w:t>
      </w:r>
      <w:proofErr w:type="gramStart"/>
      <w:r w:rsidRPr="009073E7">
        <w:rPr>
          <w:rFonts w:ascii="Times New Roman" w:hint="eastAsia"/>
          <w:sz w:val="24"/>
          <w:szCs w:val="24"/>
        </w:rPr>
        <w:t>冯</w:t>
      </w:r>
      <w:proofErr w:type="gramEnd"/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诺依曼计算机的组成和特点，掌握微型计算机系统的组成和总线的概念。</w:t>
      </w:r>
    </w:p>
    <w:p w:rsidR="00437E97" w:rsidRPr="00D9730F" w:rsidRDefault="00437E97" w:rsidP="00045C4C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int="eastAsia"/>
          <w:b/>
          <w:sz w:val="24"/>
          <w:szCs w:val="24"/>
        </w:rPr>
        <w:t>（二）</w:t>
      </w:r>
      <w:r w:rsidRPr="00D9730F">
        <w:rPr>
          <w:rFonts w:ascii="Times New Roman" w:hAnsi="Times New Roman"/>
          <w:b/>
          <w:sz w:val="24"/>
          <w:szCs w:val="24"/>
        </w:rPr>
        <w:t xml:space="preserve"> </w:t>
      </w:r>
      <w:r w:rsidR="000D42D7" w:rsidRPr="000D42D7">
        <w:rPr>
          <w:rFonts w:ascii="Times New Roman" w:hAnsi="Times New Roman"/>
          <w:b/>
          <w:sz w:val="24"/>
          <w:szCs w:val="24"/>
        </w:rPr>
        <w:t>8086/8088</w:t>
      </w:r>
      <w:r w:rsidR="000D42D7" w:rsidRPr="000D42D7"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0D42D7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D9730F">
        <w:rPr>
          <w:rFonts w:ascii="Times New Roman" w:hAnsi="Times New Roman"/>
          <w:b/>
          <w:sz w:val="24"/>
          <w:szCs w:val="24"/>
        </w:rPr>
        <w:t>16</w:t>
      </w:r>
      <w:r w:rsidRPr="00D9730F">
        <w:rPr>
          <w:rFonts w:ascii="Times New Roman" w:hint="eastAsia"/>
          <w:b/>
          <w:sz w:val="24"/>
          <w:szCs w:val="24"/>
        </w:rPr>
        <w:t>位微处理器的结构与原理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掌握</w:t>
      </w:r>
      <w:r w:rsidRPr="009073E7">
        <w:rPr>
          <w:rFonts w:ascii="Times New Roman" w:hAnsi="Times New Roman"/>
          <w:sz w:val="24"/>
          <w:szCs w:val="24"/>
        </w:rPr>
        <w:t>8086/8088</w:t>
      </w:r>
      <w:r w:rsidRPr="009073E7">
        <w:rPr>
          <w:rFonts w:ascii="Times New Roman" w:hint="eastAsia"/>
          <w:sz w:val="24"/>
          <w:szCs w:val="24"/>
        </w:rPr>
        <w:t>微处理器的结构即</w:t>
      </w:r>
      <w:r w:rsidRPr="009073E7">
        <w:rPr>
          <w:rFonts w:ascii="Times New Roman" w:hAnsi="Times New Roman"/>
          <w:sz w:val="24"/>
          <w:szCs w:val="24"/>
        </w:rPr>
        <w:t>EU</w:t>
      </w:r>
      <w:r w:rsidRPr="009073E7">
        <w:rPr>
          <w:rFonts w:asci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BIU</w:t>
      </w:r>
      <w:r w:rsidRPr="009073E7">
        <w:rPr>
          <w:rFonts w:ascii="Times New Roman" w:hint="eastAsia"/>
          <w:sz w:val="24"/>
          <w:szCs w:val="24"/>
        </w:rPr>
        <w:t>；存储器分段、总线周期、物理地址与逻辑地址、堆栈等概念</w:t>
      </w:r>
      <w:r w:rsidR="000D42D7">
        <w:rPr>
          <w:rFonts w:asci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>
        <w:rPr>
          <w:rFonts w:ascii="Times New Roman"/>
          <w:sz w:val="24"/>
          <w:szCs w:val="24"/>
        </w:rPr>
        <w:t xml:space="preserve"> </w:t>
      </w:r>
      <w:r w:rsidRPr="009073E7">
        <w:rPr>
          <w:rFonts w:ascii="Times New Roman" w:hint="eastAsia"/>
          <w:sz w:val="24"/>
          <w:szCs w:val="24"/>
        </w:rPr>
        <w:t>能读懂典型最小模式原理图和基本时序；掌握微处理器的主要操作功能</w:t>
      </w:r>
      <w:r w:rsidR="000D42D7">
        <w:rPr>
          <w:rFonts w:asci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正确理解</w:t>
      </w:r>
      <w:r w:rsidRPr="009073E7">
        <w:rPr>
          <w:rFonts w:ascii="Times New Roman" w:hAnsi="Times New Roman"/>
          <w:sz w:val="24"/>
          <w:szCs w:val="24"/>
        </w:rPr>
        <w:t>CPU</w:t>
      </w:r>
      <w:r w:rsidRPr="009073E7">
        <w:rPr>
          <w:rFonts w:ascii="Times New Roman" w:hint="eastAsia"/>
          <w:sz w:val="24"/>
          <w:szCs w:val="24"/>
        </w:rPr>
        <w:t>的引脚信号、典型最大模式原理图和时序。</w:t>
      </w:r>
    </w:p>
    <w:p w:rsidR="00437E97" w:rsidRPr="00D9730F" w:rsidRDefault="00437E97" w:rsidP="00045C4C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int="eastAsia"/>
          <w:b/>
          <w:sz w:val="24"/>
          <w:szCs w:val="24"/>
        </w:rPr>
        <w:t>（三）</w:t>
      </w:r>
      <w:r w:rsidRPr="00D9730F">
        <w:rPr>
          <w:rFonts w:ascii="Times New Roman" w:hAnsi="Times New Roman"/>
          <w:b/>
          <w:sz w:val="24"/>
          <w:szCs w:val="24"/>
        </w:rPr>
        <w:t>86</w:t>
      </w:r>
      <w:r w:rsidRPr="00D9730F">
        <w:rPr>
          <w:rFonts w:ascii="Times New Roman" w:hint="eastAsia"/>
          <w:b/>
          <w:sz w:val="24"/>
          <w:szCs w:val="24"/>
        </w:rPr>
        <w:t>系列微型计算机的指令系统与程序设计</w:t>
      </w:r>
    </w:p>
    <w:p w:rsidR="00437E97" w:rsidRDefault="00437E97" w:rsidP="00D9730F">
      <w:pPr>
        <w:spacing w:line="500" w:lineRule="exact"/>
        <w:ind w:left="425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掌握寻址方式和常用指令（数据传送指令、算术逻辑运算移位指令、串</w:t>
      </w:r>
    </w:p>
    <w:p w:rsidR="00437E97" w:rsidRPr="009073E7" w:rsidRDefault="00437E97" w:rsidP="00D9730F">
      <w:pPr>
        <w:spacing w:line="500" w:lineRule="exact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int="eastAsia"/>
          <w:sz w:val="24"/>
          <w:szCs w:val="24"/>
        </w:rPr>
        <w:lastRenderedPageBreak/>
        <w:t>操作指令、控制转移类指令性）</w:t>
      </w:r>
      <w:r w:rsidR="000D42D7">
        <w:rPr>
          <w:rFonts w:asci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理解顺序程序、分支程序、循环程序、含子程序的结构和程序设计的基本方法</w:t>
      </w:r>
      <w:r w:rsidR="000D42D7">
        <w:rPr>
          <w:rFonts w:asci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能读懂、编写、运行、调试简单而完整的汇编语言程序，如数据传送、比较、求和等简单程序。加强接口程序的设计训练</w:t>
      </w:r>
      <w:r w:rsidR="000D42D7">
        <w:rPr>
          <w:rFonts w:ascii="Times New Roman" w:hint="eastAsia"/>
          <w:sz w:val="24"/>
          <w:szCs w:val="24"/>
        </w:rPr>
        <w:t>；</w:t>
      </w:r>
      <w:r w:rsidR="000D42D7" w:rsidRPr="009073E7">
        <w:rPr>
          <w:rFonts w:ascii="Times New Roman" w:hAnsi="Times New Roman"/>
          <w:sz w:val="24"/>
          <w:szCs w:val="24"/>
        </w:rPr>
        <w:t xml:space="preserve"> 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理解常用伪指令（段定义、过程定义、变量及符号定义等）及其应用</w:t>
      </w:r>
      <w:r w:rsidR="000D42D7">
        <w:rPr>
          <w:rFonts w:asci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能正确使用</w:t>
      </w:r>
      <w:r w:rsidRPr="009073E7">
        <w:rPr>
          <w:rFonts w:ascii="Times New Roman" w:hAnsi="Times New Roman"/>
          <w:sz w:val="24"/>
          <w:szCs w:val="24"/>
        </w:rPr>
        <w:t>DOS</w:t>
      </w:r>
      <w:r w:rsidRPr="009073E7">
        <w:rPr>
          <w:rFonts w:ascii="Times New Roman" w:hint="eastAsia"/>
          <w:sz w:val="24"/>
          <w:szCs w:val="24"/>
        </w:rPr>
        <w:t>系统功能调用（</w:t>
      </w:r>
      <w:r w:rsidRPr="009073E7">
        <w:rPr>
          <w:rFonts w:ascii="Times New Roman" w:hAnsi="Times New Roman"/>
          <w:sz w:val="24"/>
          <w:szCs w:val="24"/>
        </w:rPr>
        <w:t>INT 21H</w:t>
      </w:r>
      <w:r w:rsidRPr="009073E7">
        <w:rPr>
          <w:rFonts w:ascii="Times New Roman" w:hint="eastAsia"/>
          <w:sz w:val="24"/>
          <w:szCs w:val="24"/>
        </w:rPr>
        <w:t>的</w:t>
      </w:r>
      <w:r w:rsidRPr="009073E7">
        <w:rPr>
          <w:rFonts w:ascii="Times New Roman" w:hAnsi="Times New Roman"/>
          <w:sz w:val="24"/>
          <w:szCs w:val="24"/>
        </w:rPr>
        <w:t xml:space="preserve"> 1</w:t>
      </w:r>
      <w:r w:rsidRPr="009073E7">
        <w:rPr>
          <w:rFonts w:asci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6</w:t>
      </w:r>
      <w:r w:rsidRPr="009073E7">
        <w:rPr>
          <w:rFonts w:asci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9</w:t>
      </w:r>
      <w:r w:rsidRPr="009073E7">
        <w:rPr>
          <w:rFonts w:asci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10</w:t>
      </w:r>
      <w:r w:rsidRPr="009073E7">
        <w:rPr>
          <w:rFonts w:asci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4CH</w:t>
      </w:r>
      <w:r w:rsidRPr="009073E7">
        <w:rPr>
          <w:rFonts w:ascii="Times New Roman" w:hint="eastAsia"/>
          <w:sz w:val="24"/>
          <w:szCs w:val="24"/>
        </w:rPr>
        <w:t>号功能）</w:t>
      </w:r>
      <w:r w:rsidR="000D42D7">
        <w:rPr>
          <w:rFonts w:ascii="Times New Roman" w:hint="eastAsia"/>
          <w:sz w:val="24"/>
          <w:szCs w:val="24"/>
        </w:rPr>
        <w:t>。</w:t>
      </w:r>
    </w:p>
    <w:p w:rsidR="00437E97" w:rsidRPr="00D9730F" w:rsidRDefault="00437E97" w:rsidP="00045C4C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int="eastAsia"/>
          <w:b/>
          <w:sz w:val="24"/>
          <w:szCs w:val="24"/>
        </w:rPr>
        <w:t>（四）存储器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掌握存储器的分类（</w:t>
      </w:r>
      <w:r w:rsidRPr="009073E7">
        <w:rPr>
          <w:rFonts w:ascii="Times New Roman" w:hAnsi="Times New Roman"/>
          <w:sz w:val="24"/>
          <w:szCs w:val="24"/>
        </w:rPr>
        <w:t>RAM</w:t>
      </w:r>
      <w:r w:rsidRPr="009073E7">
        <w:rPr>
          <w:rFonts w:asci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ROM</w:t>
      </w:r>
      <w:r w:rsidRPr="009073E7">
        <w:rPr>
          <w:rFonts w:ascii="Times New Roman" w:hint="eastAsia"/>
          <w:sz w:val="24"/>
          <w:szCs w:val="24"/>
        </w:rPr>
        <w:t>）</w:t>
      </w:r>
      <w:r w:rsidR="000D42D7">
        <w:rPr>
          <w:rFonts w:asci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能根据需要用</w:t>
      </w: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int="eastAsia"/>
          <w:sz w:val="24"/>
          <w:szCs w:val="24"/>
        </w:rPr>
        <w:t>位</w:t>
      </w:r>
      <w:r w:rsidRPr="009073E7">
        <w:rPr>
          <w:rFonts w:ascii="Times New Roman" w:hAnsi="Times New Roman"/>
          <w:sz w:val="24"/>
          <w:szCs w:val="24"/>
        </w:rPr>
        <w:t>/4</w:t>
      </w:r>
      <w:r w:rsidRPr="009073E7">
        <w:rPr>
          <w:rFonts w:ascii="Times New Roman" w:hint="eastAsia"/>
          <w:sz w:val="24"/>
          <w:szCs w:val="24"/>
        </w:rPr>
        <w:t>位</w:t>
      </w:r>
      <w:r w:rsidRPr="009073E7">
        <w:rPr>
          <w:rFonts w:ascii="Times New Roman" w:hAnsi="Times New Roman"/>
          <w:sz w:val="24"/>
          <w:szCs w:val="24"/>
        </w:rPr>
        <w:t>/8</w:t>
      </w:r>
      <w:r w:rsidRPr="009073E7">
        <w:rPr>
          <w:rFonts w:ascii="Times New Roman" w:hint="eastAsia"/>
          <w:sz w:val="24"/>
          <w:szCs w:val="24"/>
        </w:rPr>
        <w:t>位存储器芯片组成存储体</w:t>
      </w:r>
      <w:r w:rsidR="000D42D7">
        <w:rPr>
          <w:rFonts w:asci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掌握地址译码方式（含</w:t>
      </w:r>
      <w:r w:rsidRPr="009073E7">
        <w:rPr>
          <w:rFonts w:ascii="Times New Roman" w:hAnsi="Times New Roman"/>
          <w:sz w:val="24"/>
          <w:szCs w:val="24"/>
        </w:rPr>
        <w:t>74LS138</w:t>
      </w:r>
      <w:r w:rsidRPr="009073E7">
        <w:rPr>
          <w:rFonts w:ascii="Times New Roman" w:hint="eastAsia"/>
          <w:sz w:val="24"/>
          <w:szCs w:val="24"/>
        </w:rPr>
        <w:t>的使用）及存储器扩展</w:t>
      </w:r>
      <w:r w:rsidR="000D42D7">
        <w:rPr>
          <w:rFonts w:asci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能画出典型存储器与微处理器连接的原理图</w:t>
      </w:r>
      <w:r w:rsidR="000D42D7">
        <w:rPr>
          <w:rFonts w:asci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掌握存储器地址空间的分析和容量计算（含芯片的数据线、地址引脚与容量的关系）等。</w:t>
      </w:r>
    </w:p>
    <w:p w:rsidR="00437E97" w:rsidRPr="00D9730F" w:rsidRDefault="00437E97" w:rsidP="00045C4C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int="eastAsia"/>
          <w:b/>
          <w:sz w:val="24"/>
          <w:szCs w:val="24"/>
        </w:rPr>
        <w:t>（五）输入</w:t>
      </w:r>
      <w:r w:rsidRPr="00D9730F">
        <w:rPr>
          <w:rFonts w:ascii="Times New Roman" w:hAnsi="Times New Roman"/>
          <w:b/>
          <w:sz w:val="24"/>
          <w:szCs w:val="24"/>
        </w:rPr>
        <w:t>/</w:t>
      </w:r>
      <w:r w:rsidRPr="00D9730F">
        <w:rPr>
          <w:rFonts w:ascii="Times New Roman" w:hint="eastAsia"/>
          <w:b/>
          <w:sz w:val="24"/>
          <w:szCs w:val="24"/>
        </w:rPr>
        <w:t>输出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掌握接口的概念、基本功能和</w:t>
      </w:r>
      <w:r w:rsidRPr="009073E7">
        <w:rPr>
          <w:rFonts w:ascii="Times New Roman" w:hAnsi="Times New Roman"/>
          <w:sz w:val="24"/>
          <w:szCs w:val="24"/>
        </w:rPr>
        <w:t>I/O</w:t>
      </w:r>
      <w:r w:rsidRPr="009073E7">
        <w:rPr>
          <w:rFonts w:ascii="Times New Roman" w:hint="eastAsia"/>
          <w:sz w:val="24"/>
          <w:szCs w:val="24"/>
        </w:rPr>
        <w:t>接口地址的编址方式</w:t>
      </w:r>
      <w:r w:rsidR="000D42D7">
        <w:rPr>
          <w:rFonts w:asci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掌握端口（数据端口、状态端口、控制命令端口）的概念以及接口中含有的信息及其作用</w:t>
      </w:r>
      <w:r w:rsidR="000D42D7">
        <w:rPr>
          <w:rFonts w:asci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9073E7">
        <w:rPr>
          <w:rFonts w:ascii="Times New Roman" w:hint="eastAsia"/>
          <w:sz w:val="24"/>
          <w:szCs w:val="24"/>
        </w:rPr>
        <w:t>掌握数据输入</w:t>
      </w:r>
      <w:r w:rsidRPr="009073E7">
        <w:rPr>
          <w:rFonts w:ascii="Times New Roman" w:hAnsi="Times New Roman"/>
          <w:sz w:val="24"/>
          <w:szCs w:val="24"/>
        </w:rPr>
        <w:t>/</w:t>
      </w:r>
      <w:r w:rsidRPr="009073E7">
        <w:rPr>
          <w:rFonts w:ascii="Times New Roman" w:hint="eastAsia"/>
          <w:sz w:val="24"/>
          <w:szCs w:val="24"/>
        </w:rPr>
        <w:t>输出的基本方式，注意与接口程序设计的结合</w:t>
      </w:r>
      <w:r w:rsidR="000D42D7">
        <w:rPr>
          <w:rFonts w:ascii="Times New Roman" w:hint="eastAsia"/>
          <w:sz w:val="24"/>
          <w:szCs w:val="24"/>
        </w:rPr>
        <w:t>。</w:t>
      </w:r>
    </w:p>
    <w:p w:rsidR="00437E97" w:rsidRPr="00D9730F" w:rsidRDefault="00437E97" w:rsidP="00045C4C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Ansi="Times New Roman" w:hint="eastAsia"/>
          <w:b/>
          <w:sz w:val="24"/>
          <w:szCs w:val="24"/>
        </w:rPr>
        <w:t>（六）中断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 w:hint="eastAsia"/>
          <w:sz w:val="24"/>
          <w:szCs w:val="24"/>
        </w:rPr>
        <w:t>掌握中断的概念，中断响应，时序，中断处理过程，中断类型码，中断向量表、中断优先权，中断服务程序结构和</w:t>
      </w:r>
      <w:r w:rsidRPr="009073E7">
        <w:rPr>
          <w:rFonts w:ascii="Times New Roman" w:hAnsi="Times New Roman"/>
          <w:sz w:val="24"/>
          <w:szCs w:val="24"/>
        </w:rPr>
        <w:t>8088/8086</w:t>
      </w:r>
      <w:r w:rsidRPr="009073E7">
        <w:rPr>
          <w:rFonts w:ascii="Times New Roman" w:hAnsi="Times New Roman" w:hint="eastAsia"/>
          <w:sz w:val="24"/>
          <w:szCs w:val="24"/>
        </w:rPr>
        <w:t>的中断系统。</w:t>
      </w:r>
    </w:p>
    <w:p w:rsidR="00437E97" w:rsidRPr="00D9730F" w:rsidRDefault="00437E97" w:rsidP="00045C4C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Ansi="Times New Roman" w:hint="eastAsia"/>
          <w:b/>
          <w:sz w:val="24"/>
          <w:szCs w:val="24"/>
        </w:rPr>
        <w:t>（七）</w:t>
      </w:r>
      <w:r w:rsidRPr="00D9730F">
        <w:rPr>
          <w:rFonts w:ascii="Times New Roman" w:hAnsi="Times New Roman"/>
          <w:b/>
          <w:sz w:val="24"/>
          <w:szCs w:val="24"/>
        </w:rPr>
        <w:t>82</w:t>
      </w:r>
      <w:r w:rsidRPr="00D9730F">
        <w:rPr>
          <w:rFonts w:ascii="Times New Roman" w:hAnsi="Times New Roman" w:hint="eastAsia"/>
          <w:b/>
          <w:sz w:val="24"/>
          <w:szCs w:val="24"/>
        </w:rPr>
        <w:t>系列芯片</w:t>
      </w:r>
    </w:p>
    <w:p w:rsidR="00437E97" w:rsidRPr="009073E7" w:rsidRDefault="00437E97" w:rsidP="000D42D7">
      <w:pPr>
        <w:spacing w:line="50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>8255</w:t>
      </w:r>
      <w:r w:rsidRPr="009073E7">
        <w:rPr>
          <w:rFonts w:ascii="Times New Roman" w:hAnsi="Times New Roman" w:hint="eastAsia"/>
          <w:sz w:val="24"/>
          <w:szCs w:val="24"/>
        </w:rPr>
        <w:t>：掌握</w:t>
      </w:r>
      <w:smartTag w:uri="urn:schemas-microsoft-com:office:smarttags" w:element="chmetcnv">
        <w:smartTagPr>
          <w:attr w:name="UnitName" w:val="a"/>
          <w:attr w:name="SourceValue" w:val="8255"/>
          <w:attr w:name="HasSpace" w:val="False"/>
          <w:attr w:name="Negative" w:val="False"/>
          <w:attr w:name="NumberType" w:val="1"/>
          <w:attr w:name="TCSC" w:val="0"/>
        </w:smartTagPr>
        <w:r w:rsidRPr="009073E7">
          <w:rPr>
            <w:rFonts w:ascii="Times New Roman" w:hAnsi="Times New Roman"/>
            <w:sz w:val="24"/>
            <w:szCs w:val="24"/>
          </w:rPr>
          <w:t>8255A</w:t>
        </w:r>
      </w:smartTag>
      <w:r w:rsidRPr="009073E7">
        <w:rPr>
          <w:rFonts w:ascii="Times New Roman" w:hAnsi="Times New Roman" w:hint="eastAsia"/>
          <w:sz w:val="24"/>
          <w:szCs w:val="24"/>
        </w:rPr>
        <w:t>可编程并行芯片的编程结构，正确理解各控制字，能正确编制初始化编程，能正确编制在方式</w:t>
      </w:r>
      <w:r w:rsidRPr="009073E7">
        <w:rPr>
          <w:rFonts w:ascii="Times New Roman" w:hAnsi="Times New Roman"/>
          <w:sz w:val="24"/>
          <w:szCs w:val="24"/>
        </w:rPr>
        <w:t>0</w:t>
      </w:r>
      <w:r w:rsidRPr="009073E7">
        <w:rPr>
          <w:rFonts w:ascii="Times New Roman" w:hAnsi="Times New Roman" w:hint="eastAsia"/>
          <w:sz w:val="24"/>
          <w:szCs w:val="24"/>
        </w:rPr>
        <w:t>下的无条件和条件式输入</w:t>
      </w:r>
      <w:r w:rsidRPr="009073E7">
        <w:rPr>
          <w:rFonts w:ascii="Times New Roman" w:hAnsi="Times New Roman"/>
          <w:sz w:val="24"/>
          <w:szCs w:val="24"/>
        </w:rPr>
        <w:t>/</w:t>
      </w:r>
      <w:proofErr w:type="gramStart"/>
      <w:r w:rsidRPr="009073E7">
        <w:rPr>
          <w:rFonts w:ascii="Times New Roman" w:hAnsi="Times New Roman" w:hint="eastAsia"/>
          <w:sz w:val="24"/>
          <w:szCs w:val="24"/>
        </w:rPr>
        <w:t>输舒出</w:t>
      </w:r>
      <w:proofErr w:type="gramEnd"/>
      <w:r w:rsidRPr="009073E7">
        <w:rPr>
          <w:rFonts w:ascii="Times New Roman" w:hAnsi="Times New Roman" w:hint="eastAsia"/>
          <w:sz w:val="24"/>
          <w:szCs w:val="24"/>
        </w:rPr>
        <w:t>程序，特别是与</w:t>
      </w:r>
      <w:r w:rsidRPr="009073E7">
        <w:rPr>
          <w:rFonts w:ascii="Times New Roman" w:hAnsi="Times New Roman"/>
          <w:sz w:val="24"/>
          <w:szCs w:val="24"/>
        </w:rPr>
        <w:t>LED</w:t>
      </w:r>
      <w:r w:rsidRPr="009073E7">
        <w:rPr>
          <w:rFonts w:ascii="Times New Roman" w:hAnsi="Times New Roman" w:hint="eastAsia"/>
          <w:sz w:val="24"/>
          <w:szCs w:val="24"/>
        </w:rPr>
        <w:t>数码管、打印机、键盘及七段数码管的连接</w:t>
      </w:r>
      <w:r w:rsidR="000D42D7">
        <w:rPr>
          <w:rFonts w:ascii="Times New Roman" w:hAnsi="Times New Roman" w:hint="eastAsia"/>
          <w:sz w:val="24"/>
          <w:szCs w:val="24"/>
        </w:rPr>
        <w:t>；</w:t>
      </w:r>
    </w:p>
    <w:p w:rsidR="000D42D7" w:rsidRDefault="00437E97" w:rsidP="000D42D7">
      <w:pPr>
        <w:spacing w:line="500" w:lineRule="exact"/>
        <w:ind w:firstLineChars="200" w:firstLine="480"/>
        <w:jc w:val="left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/>
          <w:sz w:val="24"/>
          <w:szCs w:val="24"/>
        </w:rPr>
        <w:t>8253</w:t>
      </w:r>
      <w:r w:rsidRPr="009073E7">
        <w:rPr>
          <w:rFonts w:ascii="Times New Roman" w:hAnsi="Times New Roman" w:hint="eastAsia"/>
          <w:sz w:val="24"/>
          <w:szCs w:val="24"/>
        </w:rPr>
        <w:t>：正确理解各控制字，掌握</w:t>
      </w:r>
      <w:r w:rsidRPr="009073E7">
        <w:rPr>
          <w:rFonts w:ascii="Times New Roman" w:hAnsi="Times New Roman"/>
          <w:sz w:val="24"/>
          <w:szCs w:val="24"/>
        </w:rPr>
        <w:t>8253</w:t>
      </w:r>
      <w:r w:rsidRPr="009073E7">
        <w:rPr>
          <w:rFonts w:ascii="Times New Roman" w:hAnsi="Times New Roman" w:hint="eastAsia"/>
          <w:sz w:val="24"/>
          <w:szCs w:val="24"/>
        </w:rPr>
        <w:t>的结构、功能，会编写初始化程序，重点掌握</w:t>
      </w:r>
      <w:r w:rsidRPr="009073E7">
        <w:rPr>
          <w:rFonts w:ascii="Times New Roman" w:hAnsi="Times New Roman"/>
          <w:sz w:val="24"/>
          <w:szCs w:val="24"/>
        </w:rPr>
        <w:t>8253</w:t>
      </w:r>
      <w:r w:rsidRPr="009073E7">
        <w:rPr>
          <w:rFonts w:ascii="Times New Roman" w:hAnsi="Times New Roman" w:hint="eastAsia"/>
          <w:sz w:val="24"/>
          <w:szCs w:val="24"/>
        </w:rPr>
        <w:t>在方式</w:t>
      </w:r>
      <w:r w:rsidRPr="009073E7">
        <w:rPr>
          <w:rFonts w:ascii="Times New Roman" w:hAnsi="Times New Roman"/>
          <w:sz w:val="24"/>
          <w:szCs w:val="24"/>
        </w:rPr>
        <w:t>0</w:t>
      </w:r>
      <w:r w:rsidRPr="009073E7">
        <w:rPr>
          <w:rFonts w:ascii="Times New Roman" w:hAns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Ansi="Times New Roman" w:hint="eastAsia"/>
          <w:sz w:val="24"/>
          <w:szCs w:val="24"/>
        </w:rPr>
        <w:t>、</w:t>
      </w: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Ansi="Times New Roman" w:hint="eastAsia"/>
          <w:sz w:val="24"/>
          <w:szCs w:val="24"/>
        </w:rPr>
        <w:t>下的应用（计数、定时、分频）</w:t>
      </w:r>
      <w:r w:rsidR="000D42D7">
        <w:rPr>
          <w:rFonts w:ascii="Times New Roman" w:hAnsi="Times New Roman" w:hint="eastAsia"/>
          <w:sz w:val="24"/>
          <w:szCs w:val="24"/>
        </w:rPr>
        <w:t>；</w:t>
      </w:r>
    </w:p>
    <w:p w:rsidR="000D42D7" w:rsidRDefault="000D42D7" w:rsidP="000D42D7">
      <w:pPr>
        <w:spacing w:line="500" w:lineRule="exact"/>
        <w:ind w:leftChars="200" w:left="420"/>
        <w:jc w:val="left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="00437E97" w:rsidRPr="009073E7">
        <w:rPr>
          <w:rFonts w:ascii="Times New Roman" w:hAnsi="Times New Roman"/>
          <w:sz w:val="24"/>
          <w:szCs w:val="24"/>
        </w:rPr>
        <w:t>8259</w:t>
      </w:r>
      <w:r w:rsidR="00437E97" w:rsidRPr="009073E7">
        <w:rPr>
          <w:rFonts w:ascii="Times New Roman" w:hAnsi="Times New Roman" w:hint="eastAsia"/>
          <w:sz w:val="24"/>
          <w:szCs w:val="24"/>
        </w:rPr>
        <w:t>：正确理解各控制字，掌握</w:t>
      </w:r>
      <w:r w:rsidR="00437E97" w:rsidRPr="009073E7">
        <w:rPr>
          <w:rFonts w:ascii="Times New Roman" w:hAnsi="Times New Roman"/>
          <w:sz w:val="24"/>
          <w:szCs w:val="24"/>
        </w:rPr>
        <w:t>82593</w:t>
      </w:r>
      <w:r w:rsidR="00437E97" w:rsidRPr="009073E7">
        <w:rPr>
          <w:rFonts w:ascii="Times New Roman" w:hAnsi="Times New Roman" w:hint="eastAsia"/>
          <w:sz w:val="24"/>
          <w:szCs w:val="24"/>
        </w:rPr>
        <w:t>的基本结构、功能和初始化编程</w:t>
      </w:r>
      <w:r>
        <w:rPr>
          <w:rFonts w:ascii="Times New Roman" w:hAnsi="Times New Roman" w:hint="eastAsia"/>
          <w:sz w:val="24"/>
          <w:szCs w:val="24"/>
        </w:rPr>
        <w:t>；</w:t>
      </w:r>
      <w:r w:rsidR="00437E97">
        <w:rPr>
          <w:rFonts w:ascii="Times New Roman" w:hAnsi="Times New Roman"/>
          <w:sz w:val="24"/>
          <w:szCs w:val="24"/>
        </w:rPr>
        <w:t>4</w:t>
      </w:r>
      <w:r w:rsidR="00437E97">
        <w:rPr>
          <w:rFonts w:ascii="Times New Roman" w:hAnsi="Times New Roman" w:hint="eastAsia"/>
          <w:sz w:val="24"/>
          <w:szCs w:val="24"/>
        </w:rPr>
        <w:t>．</w:t>
      </w:r>
      <w:r w:rsidR="00437E97" w:rsidRPr="009073E7">
        <w:rPr>
          <w:rFonts w:ascii="Times New Roman" w:hAnsi="Times New Roman"/>
          <w:sz w:val="24"/>
          <w:szCs w:val="24"/>
        </w:rPr>
        <w:t>825</w:t>
      </w:r>
      <w:r w:rsidR="00437E97">
        <w:rPr>
          <w:rFonts w:ascii="Times New Roman" w:hAnsi="Times New Roman"/>
          <w:sz w:val="24"/>
          <w:szCs w:val="24"/>
        </w:rPr>
        <w:t>1</w:t>
      </w:r>
      <w:r w:rsidR="00437E97" w:rsidRPr="009073E7">
        <w:rPr>
          <w:rFonts w:ascii="Times New Roman" w:hAnsi="Times New Roman" w:hint="eastAsia"/>
          <w:sz w:val="24"/>
          <w:szCs w:val="24"/>
        </w:rPr>
        <w:t>：正确理解各控制字，掌握</w:t>
      </w:r>
      <w:r w:rsidR="00437E97" w:rsidRPr="009073E7">
        <w:rPr>
          <w:rFonts w:ascii="Times New Roman" w:hAnsi="Times New Roman"/>
          <w:sz w:val="24"/>
          <w:szCs w:val="24"/>
        </w:rPr>
        <w:t>8251</w:t>
      </w:r>
      <w:r w:rsidR="00437E97" w:rsidRPr="009073E7">
        <w:rPr>
          <w:rFonts w:ascii="Times New Roman" w:hAnsi="Times New Roman" w:hint="eastAsia"/>
          <w:sz w:val="24"/>
          <w:szCs w:val="24"/>
        </w:rPr>
        <w:t>的基本性能、内部结构、引脚功能，</w:t>
      </w:r>
    </w:p>
    <w:p w:rsidR="00437E97" w:rsidRPr="009073E7" w:rsidRDefault="00437E97" w:rsidP="000D42D7">
      <w:pPr>
        <w:spacing w:line="500" w:lineRule="exact"/>
        <w:jc w:val="left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 w:hint="eastAsia"/>
          <w:sz w:val="24"/>
          <w:szCs w:val="24"/>
        </w:rPr>
        <w:t>能实现初始化编程与异步通信的应用。</w:t>
      </w:r>
    </w:p>
    <w:p w:rsidR="00437E97" w:rsidRPr="00D9730F" w:rsidRDefault="00437E97" w:rsidP="00045C4C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Ansi="Times New Roman" w:hint="eastAsia"/>
          <w:b/>
          <w:sz w:val="24"/>
          <w:szCs w:val="24"/>
        </w:rPr>
        <w:t>（八）数</w:t>
      </w:r>
      <w:r w:rsidRPr="00D9730F">
        <w:rPr>
          <w:rFonts w:ascii="Times New Roman" w:hAnsi="Times New Roman"/>
          <w:b/>
          <w:sz w:val="24"/>
          <w:szCs w:val="24"/>
        </w:rPr>
        <w:t>/</w:t>
      </w:r>
      <w:r w:rsidRPr="00D9730F">
        <w:rPr>
          <w:rFonts w:ascii="Times New Roman" w:hAnsi="Times New Roman" w:hint="eastAsia"/>
          <w:b/>
          <w:sz w:val="24"/>
          <w:szCs w:val="24"/>
        </w:rPr>
        <w:t>模及模</w:t>
      </w:r>
      <w:r w:rsidRPr="00D9730F">
        <w:rPr>
          <w:rFonts w:ascii="Times New Roman" w:hAnsi="Times New Roman"/>
          <w:b/>
          <w:sz w:val="24"/>
          <w:szCs w:val="24"/>
        </w:rPr>
        <w:t>/</w:t>
      </w:r>
      <w:r w:rsidRPr="00D9730F">
        <w:rPr>
          <w:rFonts w:ascii="Times New Roman" w:hAnsi="Times New Roman" w:hint="eastAsia"/>
          <w:b/>
          <w:sz w:val="24"/>
          <w:szCs w:val="24"/>
        </w:rPr>
        <w:t>数转换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 w:hint="eastAsia"/>
          <w:sz w:val="24"/>
          <w:szCs w:val="24"/>
        </w:rPr>
        <w:t>掌握</w:t>
      </w:r>
      <w:r w:rsidRPr="009073E7">
        <w:rPr>
          <w:rFonts w:ascii="Times New Roman" w:hAnsi="Times New Roman"/>
          <w:sz w:val="24"/>
          <w:szCs w:val="24"/>
        </w:rPr>
        <w:t>DAC0832</w:t>
      </w:r>
      <w:r w:rsidRPr="009073E7">
        <w:rPr>
          <w:rFonts w:ascii="Times New Roman" w:hAnsi="Times New Roman" w:hint="eastAsia"/>
          <w:sz w:val="24"/>
          <w:szCs w:val="24"/>
        </w:rPr>
        <w:t>和</w:t>
      </w:r>
      <w:r w:rsidRPr="009073E7">
        <w:rPr>
          <w:rFonts w:ascii="Times New Roman" w:hAnsi="Times New Roman"/>
          <w:sz w:val="24"/>
          <w:szCs w:val="24"/>
        </w:rPr>
        <w:t>ADC0809</w:t>
      </w:r>
      <w:r w:rsidRPr="009073E7">
        <w:rPr>
          <w:rFonts w:ascii="Times New Roman" w:hAnsi="Times New Roman" w:hint="eastAsia"/>
          <w:sz w:val="24"/>
          <w:szCs w:val="24"/>
        </w:rPr>
        <w:t>的接口设计和控制程序设计（查询、中断方式）。</w:t>
      </w:r>
    </w:p>
    <w:p w:rsidR="00437E97" w:rsidRPr="00D9730F" w:rsidRDefault="00437E97" w:rsidP="00045C4C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Ansi="Times New Roman" w:hint="eastAsia"/>
          <w:b/>
          <w:sz w:val="24"/>
          <w:szCs w:val="24"/>
        </w:rPr>
        <w:t>（九）并行通信和串行通信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 w:hint="eastAsia"/>
          <w:sz w:val="24"/>
          <w:szCs w:val="24"/>
        </w:rPr>
        <w:t>正确理解并行通信与串行通信的区别</w:t>
      </w:r>
      <w:r w:rsidR="000D42D7">
        <w:rPr>
          <w:rFonts w:ascii="Times New Roman" w:hAns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 w:hint="eastAsia"/>
          <w:sz w:val="24"/>
          <w:szCs w:val="24"/>
        </w:rPr>
        <w:t>理解</w:t>
      </w:r>
      <w:r w:rsidRPr="009073E7">
        <w:rPr>
          <w:rFonts w:ascii="Times New Roman" w:hAnsi="Times New Roman"/>
          <w:sz w:val="24"/>
          <w:szCs w:val="24"/>
        </w:rPr>
        <w:t>RS</w:t>
      </w:r>
      <w:smartTag w:uri="urn:schemas-microsoft-com:office:smarttags" w:element="chmetcnv">
        <w:smartTagPr>
          <w:attr w:name="UnitName" w:val="C"/>
          <w:attr w:name="SourceValue" w:val="232"/>
          <w:attr w:name="HasSpace" w:val="False"/>
          <w:attr w:name="Negative" w:val="True"/>
          <w:attr w:name="NumberType" w:val="1"/>
          <w:attr w:name="TCSC" w:val="0"/>
        </w:smartTagPr>
        <w:r w:rsidRPr="009073E7">
          <w:rPr>
            <w:rFonts w:ascii="Times New Roman" w:hAnsi="Times New Roman"/>
            <w:sz w:val="24"/>
            <w:szCs w:val="24"/>
          </w:rPr>
          <w:t>-232C</w:t>
        </w:r>
      </w:smartTag>
      <w:r w:rsidRPr="009073E7">
        <w:rPr>
          <w:rFonts w:ascii="Times New Roman" w:hAnsi="Times New Roman" w:hint="eastAsia"/>
          <w:sz w:val="24"/>
          <w:szCs w:val="24"/>
        </w:rPr>
        <w:t>标准在串行通信中计算机与外设或终端的连接（电气性能规定、电平转换等）</w:t>
      </w:r>
      <w:r w:rsidR="000D42D7">
        <w:rPr>
          <w:rFonts w:ascii="Times New Roman" w:hAnsi="Times New Roman" w:hint="eastAsia"/>
          <w:sz w:val="24"/>
          <w:szCs w:val="24"/>
        </w:rPr>
        <w:t>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9073E7">
        <w:rPr>
          <w:rFonts w:ascii="Times New Roman" w:hAnsi="Times New Roman" w:hint="eastAsia"/>
          <w:sz w:val="24"/>
          <w:szCs w:val="24"/>
        </w:rPr>
        <w:t>了解串行通信基本概念、数据传送方向、调制与解调，</w:t>
      </w:r>
      <w:proofErr w:type="gramStart"/>
      <w:r w:rsidRPr="009073E7">
        <w:rPr>
          <w:rFonts w:ascii="Times New Roman" w:hAnsi="Times New Roman" w:hint="eastAsia"/>
          <w:sz w:val="24"/>
          <w:szCs w:val="24"/>
        </w:rPr>
        <w:t>异步和</w:t>
      </w:r>
      <w:proofErr w:type="gramEnd"/>
      <w:r w:rsidRPr="009073E7">
        <w:rPr>
          <w:rFonts w:ascii="Times New Roman" w:hAnsi="Times New Roman" w:hint="eastAsia"/>
          <w:sz w:val="24"/>
          <w:szCs w:val="24"/>
        </w:rPr>
        <w:t>同步通信规程及数据格式，特别是异步通信。</w:t>
      </w:r>
    </w:p>
    <w:p w:rsidR="00437E97" w:rsidRPr="009073E7" w:rsidRDefault="00437E97" w:rsidP="009073E7">
      <w:pPr>
        <w:rPr>
          <w:rFonts w:ascii="Times New Roman" w:hAnsi="Times New Roman"/>
          <w:b/>
          <w:sz w:val="28"/>
          <w:szCs w:val="28"/>
        </w:rPr>
      </w:pPr>
      <w:r w:rsidRPr="009073E7">
        <w:rPr>
          <w:rFonts w:ascii="Times New Roman" w:hAnsi="Times New Roman" w:hint="eastAsia"/>
          <w:b/>
          <w:sz w:val="28"/>
          <w:szCs w:val="28"/>
        </w:rPr>
        <w:t>第三部分</w:t>
      </w:r>
      <w:r w:rsidRPr="009073E7">
        <w:rPr>
          <w:rFonts w:ascii="Times New Roman" w:hAnsi="Times New Roman"/>
          <w:b/>
          <w:sz w:val="28"/>
          <w:szCs w:val="28"/>
        </w:rPr>
        <w:t xml:space="preserve">    </w:t>
      </w:r>
      <w:r w:rsidRPr="009073E7">
        <w:rPr>
          <w:rFonts w:ascii="Times New Roman" w:hAnsi="Times New Roman" w:hint="eastAsia"/>
          <w:b/>
          <w:sz w:val="28"/>
          <w:szCs w:val="28"/>
        </w:rPr>
        <w:t>有关说明与实施要求</w:t>
      </w:r>
    </w:p>
    <w:p w:rsidR="00437E97" w:rsidRPr="00D9730F" w:rsidRDefault="00437E97" w:rsidP="009073E7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Ansi="Times New Roman"/>
          <w:b/>
          <w:sz w:val="24"/>
          <w:szCs w:val="24"/>
        </w:rPr>
        <w:t>1</w:t>
      </w:r>
      <w:r w:rsidRPr="00D9730F">
        <w:rPr>
          <w:rFonts w:ascii="Times New Roman" w:hAnsi="Times New Roman" w:hint="eastAsia"/>
          <w:b/>
          <w:sz w:val="24"/>
          <w:szCs w:val="24"/>
        </w:rPr>
        <w:t>．考试目标的能力层次的表述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 w:hint="eastAsia"/>
          <w:sz w:val="24"/>
          <w:szCs w:val="24"/>
        </w:rPr>
        <w:t>本课程对各考点的能力要求一般分为三个层次</w:t>
      </w:r>
      <w:proofErr w:type="gramStart"/>
      <w:r w:rsidRPr="009073E7">
        <w:rPr>
          <w:rFonts w:ascii="Times New Roman" w:hAnsi="Times New Roman" w:hint="eastAsia"/>
          <w:sz w:val="24"/>
          <w:szCs w:val="24"/>
        </w:rPr>
        <w:t>用相关</w:t>
      </w:r>
      <w:proofErr w:type="gramEnd"/>
      <w:r w:rsidRPr="009073E7">
        <w:rPr>
          <w:rFonts w:ascii="Times New Roman" w:hAnsi="Times New Roman" w:hint="eastAsia"/>
          <w:sz w:val="24"/>
          <w:szCs w:val="24"/>
        </w:rPr>
        <w:t>词语描述：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 w:hint="eastAsia"/>
          <w:sz w:val="24"/>
          <w:szCs w:val="24"/>
        </w:rPr>
        <w:t>较低要求</w:t>
      </w:r>
      <w:r w:rsidRPr="009073E7">
        <w:rPr>
          <w:rFonts w:ascii="Times New Roman" w:hAnsi="Times New Roman"/>
          <w:sz w:val="24"/>
          <w:szCs w:val="24"/>
        </w:rPr>
        <w:t>——</w:t>
      </w:r>
      <w:r w:rsidRPr="009073E7">
        <w:rPr>
          <w:rFonts w:ascii="Times New Roman" w:hAnsi="Times New Roman" w:hint="eastAsia"/>
          <w:sz w:val="24"/>
          <w:szCs w:val="24"/>
        </w:rPr>
        <w:t>了解、认识、知道；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 w:hint="eastAsia"/>
          <w:sz w:val="24"/>
          <w:szCs w:val="24"/>
        </w:rPr>
        <w:t>一般要求</w:t>
      </w:r>
      <w:r w:rsidRPr="009073E7">
        <w:rPr>
          <w:rFonts w:ascii="Times New Roman" w:hAnsi="Times New Roman"/>
          <w:sz w:val="24"/>
          <w:szCs w:val="24"/>
        </w:rPr>
        <w:t>——</w:t>
      </w:r>
      <w:r w:rsidRPr="009073E7">
        <w:rPr>
          <w:rFonts w:ascii="Times New Roman" w:hAnsi="Times New Roman" w:hint="eastAsia"/>
          <w:sz w:val="24"/>
          <w:szCs w:val="24"/>
        </w:rPr>
        <w:t>理解、熟悉、会；</w:t>
      </w:r>
    </w:p>
    <w:p w:rsidR="00437E97" w:rsidRPr="009073E7" w:rsidRDefault="00437E97" w:rsidP="00EF0FF8">
      <w:pPr>
        <w:spacing w:line="500" w:lineRule="exact"/>
        <w:ind w:firstLineChars="200" w:firstLine="48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 w:hint="eastAsia"/>
          <w:sz w:val="24"/>
          <w:szCs w:val="24"/>
        </w:rPr>
        <w:t>较高要求</w:t>
      </w:r>
      <w:r w:rsidRPr="009073E7">
        <w:rPr>
          <w:rFonts w:ascii="Times New Roman" w:hAnsi="Times New Roman"/>
          <w:sz w:val="24"/>
          <w:szCs w:val="24"/>
        </w:rPr>
        <w:t>——</w:t>
      </w:r>
      <w:r w:rsidRPr="009073E7">
        <w:rPr>
          <w:rFonts w:ascii="Times New Roman" w:hAnsi="Times New Roman" w:hint="eastAsia"/>
          <w:sz w:val="24"/>
          <w:szCs w:val="24"/>
        </w:rPr>
        <w:t>掌握、应用。</w:t>
      </w:r>
    </w:p>
    <w:p w:rsidR="00437E97" w:rsidRPr="00D9730F" w:rsidRDefault="00437E97" w:rsidP="009073E7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D9730F">
        <w:rPr>
          <w:rFonts w:ascii="Times New Roman" w:hAnsi="Times New Roman"/>
          <w:b/>
          <w:sz w:val="24"/>
          <w:szCs w:val="24"/>
        </w:rPr>
        <w:t>2</w:t>
      </w:r>
      <w:r w:rsidRPr="00D9730F">
        <w:rPr>
          <w:rFonts w:ascii="Times New Roman" w:hAnsi="Times New Roman" w:hint="eastAsia"/>
          <w:b/>
          <w:sz w:val="24"/>
          <w:szCs w:val="24"/>
        </w:rPr>
        <w:t>．命题考试的若干规定</w:t>
      </w:r>
    </w:p>
    <w:p w:rsidR="00437E97" w:rsidRPr="009073E7" w:rsidRDefault="00437E97" w:rsidP="00EF0FF8">
      <w:pPr>
        <w:spacing w:line="500" w:lineRule="exact"/>
        <w:ind w:firstLineChars="150" w:firstLine="36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 w:hint="eastAsia"/>
          <w:sz w:val="24"/>
          <w:szCs w:val="24"/>
        </w:rPr>
        <w:t>（</w:t>
      </w:r>
      <w:r w:rsidRPr="009073E7">
        <w:rPr>
          <w:rFonts w:ascii="Times New Roman" w:hAnsi="Times New Roman"/>
          <w:sz w:val="24"/>
          <w:szCs w:val="24"/>
        </w:rPr>
        <w:t>1</w:t>
      </w:r>
      <w:r w:rsidRPr="009073E7">
        <w:rPr>
          <w:rFonts w:ascii="Times New Roman" w:hAnsi="Times New Roman" w:hint="eastAsia"/>
          <w:sz w:val="24"/>
          <w:szCs w:val="24"/>
        </w:rPr>
        <w:t>）本课程的命题考试是根据本大纲规定的考试内容来确定。试卷组配兼顾覆盖面、能力层次、内容、难易程度。</w:t>
      </w:r>
    </w:p>
    <w:p w:rsidR="00437E97" w:rsidRPr="009073E7" w:rsidRDefault="00437E97" w:rsidP="00EF0FF8">
      <w:pPr>
        <w:spacing w:line="500" w:lineRule="exact"/>
        <w:ind w:firstLineChars="150" w:firstLine="36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 w:hint="eastAsia"/>
          <w:sz w:val="24"/>
          <w:szCs w:val="24"/>
        </w:rPr>
        <w:t>（</w:t>
      </w:r>
      <w:r w:rsidRPr="009073E7">
        <w:rPr>
          <w:rFonts w:ascii="Times New Roman" w:hAnsi="Times New Roman"/>
          <w:sz w:val="24"/>
          <w:szCs w:val="24"/>
        </w:rPr>
        <w:t>2</w:t>
      </w:r>
      <w:r w:rsidRPr="009073E7">
        <w:rPr>
          <w:rFonts w:ascii="Times New Roman" w:hAnsi="Times New Roman" w:hint="eastAsia"/>
          <w:sz w:val="24"/>
          <w:szCs w:val="24"/>
        </w:rPr>
        <w:t>）试题主要题型有：单项选择题、填空题、简答题、程序分析题等多种题型。</w:t>
      </w:r>
    </w:p>
    <w:p w:rsidR="00437E97" w:rsidRPr="004B68EF" w:rsidRDefault="00437E97" w:rsidP="00EF0FF8">
      <w:pPr>
        <w:spacing w:line="500" w:lineRule="exact"/>
        <w:ind w:firstLineChars="150" w:firstLine="360"/>
        <w:rPr>
          <w:rFonts w:ascii="Times New Roman" w:hAnsi="Times New Roman"/>
          <w:sz w:val="24"/>
          <w:szCs w:val="24"/>
        </w:rPr>
      </w:pPr>
      <w:r w:rsidRPr="009073E7">
        <w:rPr>
          <w:rFonts w:ascii="Times New Roman" w:hAnsi="Times New Roman" w:hint="eastAsia"/>
          <w:sz w:val="24"/>
          <w:szCs w:val="24"/>
        </w:rPr>
        <w:t>（</w:t>
      </w:r>
      <w:r w:rsidRPr="009073E7">
        <w:rPr>
          <w:rFonts w:ascii="Times New Roman" w:hAnsi="Times New Roman"/>
          <w:sz w:val="24"/>
          <w:szCs w:val="24"/>
        </w:rPr>
        <w:t>3</w:t>
      </w:r>
      <w:r w:rsidRPr="009073E7">
        <w:rPr>
          <w:rFonts w:ascii="Times New Roman" w:hAnsi="Times New Roman" w:hint="eastAsia"/>
          <w:sz w:val="24"/>
          <w:szCs w:val="24"/>
        </w:rPr>
        <w:t>）试卷主要考查考生对有关微机原理的基本概念、基础理论、基本知识的了解熟悉掌握程度，对最基本的汇编语言语法的掌握程度，以及应用所学理论分析问题、解决问题问题的能力。</w:t>
      </w:r>
    </w:p>
    <w:p w:rsidR="00437E97" w:rsidRPr="008E11C0" w:rsidRDefault="00437E97" w:rsidP="00045C4C">
      <w:pPr>
        <w:jc w:val="center"/>
        <w:rPr>
          <w:b/>
          <w:sz w:val="36"/>
          <w:szCs w:val="36"/>
        </w:rPr>
      </w:pPr>
      <w:r w:rsidRPr="008E11C0">
        <w:rPr>
          <w:rFonts w:hint="eastAsia"/>
          <w:b/>
          <w:sz w:val="36"/>
          <w:szCs w:val="36"/>
        </w:rPr>
        <w:lastRenderedPageBreak/>
        <w:t>南京信息工程大学</w:t>
      </w:r>
      <w:r w:rsidRPr="008E11C0">
        <w:rPr>
          <w:b/>
          <w:sz w:val="36"/>
          <w:szCs w:val="36"/>
        </w:rPr>
        <w:t>2018</w:t>
      </w:r>
      <w:r w:rsidRPr="008E11C0">
        <w:rPr>
          <w:rFonts w:hint="eastAsia"/>
          <w:b/>
          <w:sz w:val="36"/>
          <w:szCs w:val="36"/>
        </w:rPr>
        <w:t>年硕士研究生招生入学考试</w:t>
      </w:r>
    </w:p>
    <w:p w:rsidR="00437E97" w:rsidRPr="008E11C0" w:rsidRDefault="00437E97" w:rsidP="00045C4C">
      <w:pPr>
        <w:jc w:val="center"/>
        <w:rPr>
          <w:b/>
          <w:sz w:val="36"/>
          <w:szCs w:val="36"/>
        </w:rPr>
      </w:pPr>
      <w:r w:rsidRPr="008E11C0">
        <w:rPr>
          <w:rFonts w:hint="eastAsia"/>
          <w:b/>
          <w:sz w:val="36"/>
          <w:szCs w:val="36"/>
        </w:rPr>
        <w:t>考试大纲</w:t>
      </w:r>
    </w:p>
    <w:p w:rsidR="00437E97" w:rsidRPr="00045C4C" w:rsidRDefault="00437E97" w:rsidP="00045C4C">
      <w:pPr>
        <w:rPr>
          <w:rFonts w:ascii="Times New Roman"/>
          <w:sz w:val="28"/>
          <w:szCs w:val="28"/>
        </w:rPr>
      </w:pPr>
      <w:r w:rsidRPr="00045C4C">
        <w:rPr>
          <w:rFonts w:ascii="Times New Roman" w:hint="eastAsia"/>
          <w:sz w:val="28"/>
          <w:szCs w:val="28"/>
        </w:rPr>
        <w:t>考试科目代码：</w:t>
      </w:r>
      <w:r w:rsidRPr="00045C4C">
        <w:rPr>
          <w:rFonts w:ascii="Times New Roman"/>
          <w:sz w:val="28"/>
          <w:szCs w:val="28"/>
        </w:rPr>
        <w:t>T25</w:t>
      </w:r>
    </w:p>
    <w:p w:rsidR="00437E97" w:rsidRPr="00045C4C" w:rsidRDefault="00437E97" w:rsidP="00045C4C">
      <w:pPr>
        <w:rPr>
          <w:rFonts w:ascii="Times New Roman"/>
          <w:sz w:val="28"/>
          <w:szCs w:val="28"/>
        </w:rPr>
      </w:pPr>
      <w:r w:rsidRPr="00045C4C">
        <w:rPr>
          <w:rFonts w:ascii="Times New Roman" w:hint="eastAsia"/>
          <w:sz w:val="28"/>
          <w:szCs w:val="28"/>
        </w:rPr>
        <w:t>考试科目名称：模拟电子技术基础</w:t>
      </w:r>
    </w:p>
    <w:p w:rsidR="00437E97" w:rsidRDefault="00437E97" w:rsidP="00045C4C">
      <w:pPr>
        <w:jc w:val="left"/>
        <w:rPr>
          <w:b/>
          <w:sz w:val="28"/>
          <w:szCs w:val="28"/>
        </w:rPr>
      </w:pPr>
      <w:r w:rsidRPr="00923052">
        <w:rPr>
          <w:rFonts w:hint="eastAsia"/>
          <w:b/>
          <w:sz w:val="28"/>
          <w:szCs w:val="28"/>
        </w:rPr>
        <w:t>第一部分</w:t>
      </w:r>
      <w:r w:rsidRPr="00923052">
        <w:rPr>
          <w:b/>
          <w:sz w:val="28"/>
          <w:szCs w:val="28"/>
        </w:rPr>
        <w:t xml:space="preserve">    </w:t>
      </w:r>
      <w:r w:rsidRPr="00923052">
        <w:rPr>
          <w:rFonts w:hint="eastAsia"/>
          <w:b/>
          <w:sz w:val="28"/>
          <w:szCs w:val="28"/>
        </w:rPr>
        <w:t>课程目标与基本要求</w:t>
      </w:r>
    </w:p>
    <w:p w:rsidR="00437E97" w:rsidRPr="00D9730F" w:rsidRDefault="00437E97" w:rsidP="00045C4C">
      <w:pPr>
        <w:tabs>
          <w:tab w:val="left" w:pos="2130"/>
        </w:tabs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D9730F">
        <w:rPr>
          <w:rFonts w:ascii="Times New Roman"/>
          <w:b/>
          <w:sz w:val="24"/>
          <w:szCs w:val="24"/>
        </w:rPr>
        <w:t>1</w:t>
      </w:r>
      <w:r w:rsidRPr="00D9730F">
        <w:rPr>
          <w:rFonts w:ascii="Times New Roman" w:hint="eastAsia"/>
          <w:b/>
          <w:sz w:val="24"/>
          <w:szCs w:val="24"/>
        </w:rPr>
        <w:t>．课程目标</w:t>
      </w:r>
    </w:p>
    <w:p w:rsidR="00437E97" w:rsidRPr="00045C4C" w:rsidRDefault="00437E97" w:rsidP="00EF0FF8">
      <w:pPr>
        <w:tabs>
          <w:tab w:val="left" w:pos="2130"/>
        </w:tabs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模拟电子技术基础是电子信息控制类专业的专业基础课程。通过对常用模拟电子器件、模拟电路及其系统的学习，使学生掌握模拟电路的基本理论知识和基本分析计算方法，为研究生课程学习打好电子基础。</w:t>
      </w:r>
    </w:p>
    <w:p w:rsidR="00437E97" w:rsidRPr="00D9730F" w:rsidRDefault="00437E97" w:rsidP="00045C4C">
      <w:pPr>
        <w:tabs>
          <w:tab w:val="left" w:pos="2130"/>
        </w:tabs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D9730F">
        <w:rPr>
          <w:rFonts w:ascii="Times New Roman"/>
          <w:b/>
          <w:sz w:val="24"/>
          <w:szCs w:val="24"/>
        </w:rPr>
        <w:t>2</w:t>
      </w:r>
      <w:r w:rsidRPr="00D9730F">
        <w:rPr>
          <w:rFonts w:ascii="Times New Roman" w:hint="eastAsia"/>
          <w:b/>
          <w:sz w:val="24"/>
          <w:szCs w:val="24"/>
        </w:rPr>
        <w:t>．基本要求</w:t>
      </w:r>
    </w:p>
    <w:p w:rsidR="00437E97" w:rsidRPr="00045C4C" w:rsidRDefault="00437E97" w:rsidP="00EF0FF8">
      <w:pPr>
        <w:tabs>
          <w:tab w:val="left" w:pos="2130"/>
        </w:tabs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要求考生全面系统地掌握电子技术的基本概念、基本方法和基本技能，并且能灵活运用，注意理论联系实际，初步掌握模拟电子电路系统的分析、设计能力。</w:t>
      </w:r>
    </w:p>
    <w:p w:rsidR="00437E97" w:rsidRPr="00045C4C" w:rsidRDefault="00437E97" w:rsidP="00045C4C">
      <w:pPr>
        <w:tabs>
          <w:tab w:val="left" w:pos="2130"/>
        </w:tabs>
        <w:spacing w:line="500" w:lineRule="exact"/>
        <w:outlineLvl w:val="0"/>
        <w:rPr>
          <w:rFonts w:ascii="Times New Roman"/>
          <w:sz w:val="24"/>
          <w:szCs w:val="24"/>
        </w:rPr>
      </w:pPr>
    </w:p>
    <w:p w:rsidR="00437E97" w:rsidRDefault="00437E97" w:rsidP="00045C4C">
      <w:pPr>
        <w:jc w:val="left"/>
        <w:rPr>
          <w:b/>
          <w:sz w:val="28"/>
          <w:szCs w:val="28"/>
        </w:rPr>
      </w:pPr>
      <w:r w:rsidRPr="00923052">
        <w:rPr>
          <w:rFonts w:hint="eastAsia"/>
          <w:b/>
          <w:sz w:val="28"/>
          <w:szCs w:val="28"/>
        </w:rPr>
        <w:t>第二部分</w:t>
      </w:r>
      <w:r w:rsidRPr="00923052">
        <w:rPr>
          <w:b/>
          <w:sz w:val="28"/>
          <w:szCs w:val="28"/>
        </w:rPr>
        <w:t xml:space="preserve">    </w:t>
      </w:r>
      <w:r w:rsidRPr="00923052">
        <w:rPr>
          <w:rFonts w:hint="eastAsia"/>
          <w:b/>
          <w:sz w:val="28"/>
          <w:szCs w:val="28"/>
        </w:rPr>
        <w:t>课程内容与考核目标</w:t>
      </w:r>
    </w:p>
    <w:p w:rsidR="00437E97" w:rsidRPr="00D9730F" w:rsidRDefault="00437E97" w:rsidP="00D9730F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D9730F">
        <w:rPr>
          <w:rFonts w:ascii="Times New Roman" w:hint="eastAsia"/>
          <w:b/>
          <w:sz w:val="24"/>
          <w:szCs w:val="24"/>
        </w:rPr>
        <w:t>（一）半导体器件</w:t>
      </w:r>
      <w:r w:rsidRPr="00D9730F">
        <w:rPr>
          <w:rFonts w:ascii="Times New Roman"/>
          <w:b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</w:t>
      </w:r>
      <w:r w:rsidRPr="00045C4C">
        <w:rPr>
          <w:rFonts w:ascii="Times New Roman"/>
          <w:sz w:val="24"/>
          <w:szCs w:val="24"/>
        </w:rPr>
        <w:t>PN</w:t>
      </w:r>
      <w:r w:rsidRPr="00045C4C">
        <w:rPr>
          <w:rFonts w:ascii="Times New Roman" w:hint="eastAsia"/>
          <w:sz w:val="24"/>
          <w:szCs w:val="24"/>
        </w:rPr>
        <w:t>结的形成及其单向导电作用，熟练掌握二极管、稳压管的外特性和主要参数。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掌握双极型晶体管的工作原理，熟练掌握其外特性和主要参数。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了解结型和绝缘栅场效应管的工作原理，了解外特性和主要参数。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4B68EF" w:rsidRDefault="00437E97" w:rsidP="004B68EF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 w:hint="eastAsia"/>
          <w:b/>
          <w:sz w:val="24"/>
          <w:szCs w:val="24"/>
        </w:rPr>
        <w:t>（二）基本放大电路</w:t>
      </w:r>
      <w:r w:rsidRPr="004B68EF">
        <w:rPr>
          <w:rFonts w:ascii="Times New Roman"/>
          <w:b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掌握放大的基本概念，放大电路的主要指标，掌握放大电路的组成特点。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掌握利用放大电路的图解法，用来确定静态工作点，分析动态过程和波形失真的方法。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熟练掌握放大电路的等效电路分析方法，静态工作点的计算，熟练掌握用</w:t>
      </w:r>
      <w:r w:rsidRPr="00045C4C">
        <w:rPr>
          <w:rFonts w:ascii="Times New Roman"/>
          <w:sz w:val="24"/>
          <w:szCs w:val="24"/>
        </w:rPr>
        <w:t>h</w:t>
      </w:r>
      <w:r w:rsidRPr="00045C4C">
        <w:rPr>
          <w:rFonts w:ascii="Times New Roman" w:hint="eastAsia"/>
          <w:sz w:val="24"/>
          <w:szCs w:val="24"/>
        </w:rPr>
        <w:t>参数微变等效电路计算放大电路的电压放大倍数、输入和输出电阻。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了解共源、共漏放大电路的工作原理和分析方法。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lastRenderedPageBreak/>
        <w:t>5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熟悉复合管的组成，了解复合管放大电路。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4B68EF" w:rsidRDefault="00437E97" w:rsidP="004B68EF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 w:hint="eastAsia"/>
          <w:b/>
          <w:sz w:val="24"/>
          <w:szCs w:val="24"/>
        </w:rPr>
        <w:t>（三）多级放大电路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掌握直接耦合多级放大电路的工作原理、电压放大倍数、输入电阻和输出电阻的计算，掌握</w:t>
      </w:r>
      <w:proofErr w:type="gramStart"/>
      <w:r w:rsidRPr="00045C4C">
        <w:rPr>
          <w:rFonts w:ascii="Times New Roman" w:hint="eastAsia"/>
          <w:sz w:val="24"/>
          <w:szCs w:val="24"/>
        </w:rPr>
        <w:t>阻容藕合</w:t>
      </w:r>
      <w:proofErr w:type="gramEnd"/>
      <w:r w:rsidRPr="00045C4C">
        <w:rPr>
          <w:rFonts w:ascii="Times New Roman" w:hint="eastAsia"/>
          <w:sz w:val="24"/>
          <w:szCs w:val="24"/>
        </w:rPr>
        <w:t>放大电路的工作原理和电压放大倍数的计算。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掌握直接耦合放大电路中零点漂移现象及其抑制措施。掌握差动放大电路的工作原理、四种不同接法的组成、工作原理、分析方法及性能特点。了解互补输出的特点</w:t>
      </w:r>
      <w:r w:rsidR="000D42D7">
        <w:rPr>
          <w:rFonts w:ascii="Times New Roman" w:hint="eastAsia"/>
          <w:sz w:val="24"/>
          <w:szCs w:val="24"/>
        </w:rPr>
        <w:t>。</w:t>
      </w:r>
    </w:p>
    <w:p w:rsidR="00437E97" w:rsidRPr="004B68EF" w:rsidRDefault="00437E97" w:rsidP="004B68EF">
      <w:pPr>
        <w:spacing w:line="500" w:lineRule="exact"/>
        <w:rPr>
          <w:rFonts w:ascii="Times New Roman"/>
          <w:sz w:val="24"/>
          <w:szCs w:val="24"/>
        </w:rPr>
      </w:pPr>
      <w:r w:rsidRPr="004B68EF">
        <w:rPr>
          <w:rFonts w:ascii="Times New Roman" w:hint="eastAsia"/>
          <w:b/>
          <w:sz w:val="24"/>
          <w:szCs w:val="24"/>
        </w:rPr>
        <w:t>（四）集成运算放大器</w:t>
      </w:r>
      <w:r w:rsidRPr="004B68EF">
        <w:rPr>
          <w:rFonts w:ascii="Times New Roman"/>
          <w:b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了解集成运放中常用的镜像电流源、有源负载放大器、互补输出电路、直接耦合多级放大器等基本单元电路的结构、工作原理和分析方法。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熟练掌握理想集成运放的特点和运放的主要参数。了解集成运放的种类及选择和使用。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4B68EF" w:rsidRDefault="00437E97" w:rsidP="004B68EF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 w:hint="eastAsia"/>
          <w:b/>
          <w:sz w:val="24"/>
          <w:szCs w:val="24"/>
        </w:rPr>
        <w:t>（五）放大电路的频率响应</w:t>
      </w:r>
      <w:r w:rsidRPr="004B68EF">
        <w:rPr>
          <w:rFonts w:ascii="Times New Roman"/>
          <w:b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熟练掌握放大电路频率响应的基本概念、</w:t>
      </w:r>
      <w:proofErr w:type="gramStart"/>
      <w:r w:rsidRPr="00045C4C">
        <w:rPr>
          <w:rFonts w:ascii="Times New Roman" w:hint="eastAsia"/>
          <w:sz w:val="24"/>
          <w:szCs w:val="24"/>
        </w:rPr>
        <w:t>隔直电容</w:t>
      </w:r>
      <w:proofErr w:type="gramEnd"/>
      <w:r w:rsidRPr="00045C4C">
        <w:rPr>
          <w:rFonts w:ascii="Times New Roman" w:hint="eastAsia"/>
          <w:sz w:val="24"/>
          <w:szCs w:val="24"/>
        </w:rPr>
        <w:t>、旁路电容对低频响应的影响，掌握结电容、杂散电容对高频响应的影响。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了解含有一个时间常数的单级放大电路上下限频率的计算，了解频率失真、</w:t>
      </w:r>
      <w:proofErr w:type="gramStart"/>
      <w:r w:rsidRPr="00045C4C">
        <w:rPr>
          <w:rFonts w:ascii="Times New Roman" w:hint="eastAsia"/>
          <w:sz w:val="24"/>
          <w:szCs w:val="24"/>
        </w:rPr>
        <w:t>波特图</w:t>
      </w:r>
      <w:proofErr w:type="gramEnd"/>
      <w:r w:rsidRPr="00045C4C">
        <w:rPr>
          <w:rFonts w:ascii="Times New Roman" w:hint="eastAsia"/>
          <w:sz w:val="24"/>
          <w:szCs w:val="24"/>
        </w:rPr>
        <w:t>的画法，掌握增益带宽积和多级放大电路的频率响应。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4B68EF" w:rsidRDefault="00437E97" w:rsidP="004B68EF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 w:hint="eastAsia"/>
          <w:b/>
          <w:sz w:val="24"/>
          <w:szCs w:val="24"/>
        </w:rPr>
        <w:t>（六）反馈</w:t>
      </w:r>
      <w:r w:rsidRPr="004B68EF">
        <w:rPr>
          <w:rFonts w:ascii="Times New Roman"/>
          <w:b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理解反馈的基本概念、掌握四种基本类型的负反馈放大器的电路结构、工作原理、基本分析方法。掌握反馈放大电路的类型和极性的判断，熟练掌握负反馈对放大电路性能的影响、深度负反馈下放大倍数的计算。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熟练掌握虚短、</w:t>
      </w:r>
      <w:proofErr w:type="gramStart"/>
      <w:r w:rsidRPr="00045C4C">
        <w:rPr>
          <w:rFonts w:ascii="Times New Roman" w:hint="eastAsia"/>
          <w:sz w:val="24"/>
          <w:szCs w:val="24"/>
        </w:rPr>
        <w:t>虚断的</w:t>
      </w:r>
      <w:proofErr w:type="gramEnd"/>
      <w:r w:rsidRPr="00045C4C">
        <w:rPr>
          <w:rFonts w:ascii="Times New Roman" w:hint="eastAsia"/>
          <w:sz w:val="24"/>
          <w:szCs w:val="24"/>
        </w:rPr>
        <w:t>概念、闭环放大倍数的表达式。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掌握负反馈放大电路的自激条件，了解消振措施。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4B68EF" w:rsidRDefault="00437E97" w:rsidP="004B68EF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 w:hint="eastAsia"/>
          <w:b/>
          <w:sz w:val="24"/>
          <w:szCs w:val="24"/>
        </w:rPr>
        <w:t>（七）信号的运算和处理</w:t>
      </w:r>
      <w:r w:rsidRPr="004B68EF">
        <w:rPr>
          <w:rFonts w:ascii="Times New Roman"/>
          <w:b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掌握线性应用和非线性应用的特以及线性应用的分析方法。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熟练掌握由集成运</w:t>
      </w:r>
      <w:proofErr w:type="gramStart"/>
      <w:r w:rsidRPr="00045C4C">
        <w:rPr>
          <w:rFonts w:ascii="Times New Roman" w:hint="eastAsia"/>
          <w:sz w:val="24"/>
          <w:szCs w:val="24"/>
        </w:rPr>
        <w:t>放组成</w:t>
      </w:r>
      <w:proofErr w:type="gramEnd"/>
      <w:r w:rsidRPr="00045C4C">
        <w:rPr>
          <w:rFonts w:ascii="Times New Roman" w:hint="eastAsia"/>
          <w:sz w:val="24"/>
          <w:szCs w:val="24"/>
        </w:rPr>
        <w:t>的比例、求和、减法、积分运算电路的工作原理以及输入和输出的关系，能够利用运</w:t>
      </w:r>
      <w:proofErr w:type="gramStart"/>
      <w:r w:rsidRPr="00045C4C">
        <w:rPr>
          <w:rFonts w:ascii="Times New Roman" w:hint="eastAsia"/>
          <w:sz w:val="24"/>
          <w:szCs w:val="24"/>
        </w:rPr>
        <w:t>放实现</w:t>
      </w:r>
      <w:proofErr w:type="gramEnd"/>
      <w:r w:rsidRPr="00045C4C">
        <w:rPr>
          <w:rFonts w:ascii="Times New Roman" w:hint="eastAsia"/>
          <w:sz w:val="24"/>
          <w:szCs w:val="24"/>
        </w:rPr>
        <w:t>一些应用设计；了解微分、对数、</w:t>
      </w:r>
      <w:r w:rsidRPr="00045C4C">
        <w:rPr>
          <w:rFonts w:ascii="Times New Roman" w:hint="eastAsia"/>
          <w:sz w:val="24"/>
          <w:szCs w:val="24"/>
        </w:rPr>
        <w:lastRenderedPageBreak/>
        <w:t>指数、模拟乘法器等运算电路的工作原理以及输入和输出关系。</w:t>
      </w:r>
      <w:r w:rsidRPr="00045C4C">
        <w:rPr>
          <w:rFonts w:ascii="Times New Roman"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掌握有源滤波电路的分析方法和设计方法。</w:t>
      </w:r>
      <w:r w:rsidRPr="00045C4C">
        <w:rPr>
          <w:rFonts w:ascii="Times New Roman"/>
          <w:sz w:val="24"/>
          <w:szCs w:val="24"/>
        </w:rPr>
        <w:t xml:space="preserve">  </w:t>
      </w:r>
    </w:p>
    <w:p w:rsidR="00437E97" w:rsidRPr="004B68EF" w:rsidRDefault="00437E97" w:rsidP="004B68EF">
      <w:pPr>
        <w:spacing w:line="500" w:lineRule="exact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 w:hint="eastAsia"/>
          <w:b/>
          <w:sz w:val="24"/>
          <w:szCs w:val="24"/>
        </w:rPr>
        <w:t>（八）波形的发生和信号的转换</w:t>
      </w:r>
      <w:r w:rsidRPr="004B68EF">
        <w:rPr>
          <w:rFonts w:ascii="Times New Roman"/>
          <w:b/>
          <w:sz w:val="24"/>
          <w:szCs w:val="24"/>
        </w:rPr>
        <w:t xml:space="preserve"> </w:t>
      </w:r>
    </w:p>
    <w:p w:rsidR="00437E97" w:rsidRPr="00045C4C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熟练掌握正弦振荡电路的振荡条件，</w:t>
      </w:r>
      <w:r w:rsidRPr="00045C4C">
        <w:rPr>
          <w:rFonts w:ascii="Times New Roman"/>
          <w:sz w:val="24"/>
          <w:szCs w:val="24"/>
        </w:rPr>
        <w:t>RC</w:t>
      </w:r>
      <w:r w:rsidRPr="00045C4C">
        <w:rPr>
          <w:rFonts w:ascii="Times New Roman" w:hint="eastAsia"/>
          <w:sz w:val="24"/>
          <w:szCs w:val="24"/>
        </w:rPr>
        <w:t>正弦振荡电路的电路组成、工作原理及振荡频率的计算。掌握</w:t>
      </w:r>
      <w:r w:rsidRPr="00045C4C">
        <w:rPr>
          <w:rFonts w:ascii="Times New Roman"/>
          <w:sz w:val="24"/>
          <w:szCs w:val="24"/>
        </w:rPr>
        <w:t>LC</w:t>
      </w:r>
      <w:r w:rsidRPr="00045C4C">
        <w:rPr>
          <w:rFonts w:ascii="Times New Roman" w:hint="eastAsia"/>
          <w:sz w:val="24"/>
          <w:szCs w:val="24"/>
        </w:rPr>
        <w:t>正弦振荡电路的组成和振荡条件，了解石英晶体振荡电路的工作原理。</w:t>
      </w:r>
    </w:p>
    <w:p w:rsidR="00437E97" w:rsidRPr="00045C4C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掌握比较器的基本特性，</w:t>
      </w:r>
      <w:proofErr w:type="gramStart"/>
      <w:r w:rsidRPr="00045C4C">
        <w:rPr>
          <w:rFonts w:ascii="Times New Roman" w:hint="eastAsia"/>
          <w:sz w:val="24"/>
          <w:szCs w:val="24"/>
        </w:rPr>
        <w:t>了解非</w:t>
      </w:r>
      <w:proofErr w:type="gramEnd"/>
      <w:r w:rsidRPr="00045C4C">
        <w:rPr>
          <w:rFonts w:ascii="Times New Roman" w:hint="eastAsia"/>
          <w:sz w:val="24"/>
          <w:szCs w:val="24"/>
        </w:rPr>
        <w:t>正弦波产生电路的组成及工作原理</w:t>
      </w:r>
      <w:r w:rsidR="000D42D7">
        <w:rPr>
          <w:rFonts w:ascii="Times New Roman" w:hint="eastAsia"/>
          <w:sz w:val="24"/>
          <w:szCs w:val="24"/>
        </w:rPr>
        <w:t>。</w:t>
      </w:r>
    </w:p>
    <w:p w:rsidR="00437E97" w:rsidRPr="004B68EF" w:rsidRDefault="00437E97" w:rsidP="00562207">
      <w:pPr>
        <w:spacing w:line="500" w:lineRule="exact"/>
        <w:jc w:val="left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 w:hint="eastAsia"/>
          <w:b/>
          <w:sz w:val="24"/>
          <w:szCs w:val="24"/>
        </w:rPr>
        <w:t>（九）功率放大器</w:t>
      </w:r>
    </w:p>
    <w:p w:rsidR="00437E97" w:rsidRPr="00045C4C" w:rsidRDefault="00437E97" w:rsidP="00EF0FF8">
      <w:pPr>
        <w:adjustRightInd w:val="0"/>
        <w:snapToGrid w:val="0"/>
        <w:spacing w:line="500" w:lineRule="exact"/>
        <w:ind w:left="105" w:firstLineChars="150" w:firstLine="360"/>
        <w:jc w:val="left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了解功率放大器的特点和性能指标。了解影响功放电路效率的主要因素。掌握互补功率放大电路（</w:t>
      </w:r>
      <w:r w:rsidRPr="00045C4C">
        <w:rPr>
          <w:rFonts w:ascii="Times New Roman"/>
          <w:sz w:val="24"/>
          <w:szCs w:val="24"/>
        </w:rPr>
        <w:t>OTL</w:t>
      </w:r>
      <w:r w:rsidRPr="00045C4C">
        <w:rPr>
          <w:rFonts w:ascii="Times New Roman" w:hint="eastAsia"/>
          <w:sz w:val="24"/>
          <w:szCs w:val="24"/>
        </w:rPr>
        <w:t>和</w:t>
      </w:r>
      <w:r w:rsidRPr="00045C4C">
        <w:rPr>
          <w:rFonts w:ascii="Times New Roman"/>
          <w:sz w:val="24"/>
          <w:szCs w:val="24"/>
        </w:rPr>
        <w:t>OCL</w:t>
      </w:r>
      <w:r w:rsidRPr="00045C4C">
        <w:rPr>
          <w:rFonts w:ascii="Times New Roman" w:hint="eastAsia"/>
          <w:sz w:val="24"/>
          <w:szCs w:val="24"/>
        </w:rPr>
        <w:t>）组成、工作原理及指标计算。</w:t>
      </w:r>
    </w:p>
    <w:p w:rsidR="00437E97" w:rsidRPr="00045C4C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了解集成功率放大电路的原理及使用方法。</w:t>
      </w:r>
    </w:p>
    <w:p w:rsidR="00437E97" w:rsidRPr="004B68EF" w:rsidRDefault="00437E97" w:rsidP="00562207">
      <w:pPr>
        <w:spacing w:line="500" w:lineRule="exact"/>
        <w:jc w:val="left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 w:hint="eastAsia"/>
          <w:b/>
          <w:sz w:val="24"/>
          <w:szCs w:val="24"/>
        </w:rPr>
        <w:t>（十）直流电源</w:t>
      </w:r>
    </w:p>
    <w:p w:rsidR="00437E97" w:rsidRPr="00045C4C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掌握直流电路的组成，掌握整流电路、滤波电路的组成、工作原理和主要指标的计算。掌握稳压二极管稳压电路的设计方法。</w:t>
      </w:r>
    </w:p>
    <w:p w:rsidR="00437E97" w:rsidRPr="00045C4C" w:rsidRDefault="00437E97" w:rsidP="00EF0FF8">
      <w:pPr>
        <w:spacing w:line="500" w:lineRule="exact"/>
        <w:ind w:firstLineChars="200" w:firstLine="480"/>
        <w:jc w:val="left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掌握具有放大环节的串联稳压电路的工作原理，分析、计算和设计方法。了解三端集成稳压电源的应用。</w:t>
      </w:r>
    </w:p>
    <w:p w:rsidR="00437E97" w:rsidRPr="00045C4C" w:rsidRDefault="00437E97" w:rsidP="00045C4C">
      <w:pPr>
        <w:rPr>
          <w:rFonts w:ascii="Times New Roman" w:hAnsi="Times New Roman"/>
          <w:b/>
          <w:sz w:val="28"/>
          <w:szCs w:val="28"/>
        </w:rPr>
      </w:pPr>
      <w:r w:rsidRPr="00045C4C">
        <w:rPr>
          <w:rFonts w:ascii="Times New Roman" w:hint="eastAsia"/>
          <w:b/>
          <w:sz w:val="28"/>
          <w:szCs w:val="28"/>
        </w:rPr>
        <w:t>第三部分</w:t>
      </w:r>
      <w:r w:rsidRPr="00045C4C">
        <w:rPr>
          <w:rFonts w:ascii="Times New Roman" w:hAnsi="Times New Roman"/>
          <w:b/>
          <w:sz w:val="28"/>
          <w:szCs w:val="28"/>
        </w:rPr>
        <w:t xml:space="preserve">    </w:t>
      </w:r>
      <w:r w:rsidRPr="00045C4C">
        <w:rPr>
          <w:rFonts w:ascii="Times New Roman" w:hint="eastAsia"/>
          <w:b/>
          <w:sz w:val="28"/>
          <w:szCs w:val="28"/>
        </w:rPr>
        <w:t>有关说明与实施要求</w:t>
      </w:r>
    </w:p>
    <w:p w:rsidR="00437E97" w:rsidRPr="004B68EF" w:rsidRDefault="00437E97" w:rsidP="00EF0FF8">
      <w:pPr>
        <w:spacing w:line="500" w:lineRule="exact"/>
        <w:ind w:firstLineChars="200" w:firstLine="482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/>
          <w:b/>
          <w:sz w:val="24"/>
          <w:szCs w:val="24"/>
        </w:rPr>
        <w:t>1</w:t>
      </w:r>
      <w:r w:rsidRPr="004B68EF">
        <w:rPr>
          <w:rFonts w:ascii="Times New Roman" w:hint="eastAsia"/>
          <w:b/>
          <w:sz w:val="24"/>
          <w:szCs w:val="24"/>
        </w:rPr>
        <w:t>．考试目标的能力层次的表述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本课程对各考核点的能力要求一般分为三个层次</w:t>
      </w:r>
      <w:proofErr w:type="gramStart"/>
      <w:r w:rsidRPr="00045C4C">
        <w:rPr>
          <w:rFonts w:ascii="Times New Roman" w:hint="eastAsia"/>
          <w:sz w:val="24"/>
          <w:szCs w:val="24"/>
        </w:rPr>
        <w:t>用相关</w:t>
      </w:r>
      <w:proofErr w:type="gramEnd"/>
      <w:r w:rsidRPr="00045C4C">
        <w:rPr>
          <w:rFonts w:ascii="Times New Roman" w:hint="eastAsia"/>
          <w:sz w:val="24"/>
          <w:szCs w:val="24"/>
        </w:rPr>
        <w:t>词语描述：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较低要求</w:t>
      </w:r>
      <w:r w:rsidRPr="00045C4C">
        <w:rPr>
          <w:rFonts w:ascii="Times New Roman"/>
          <w:sz w:val="24"/>
          <w:szCs w:val="24"/>
        </w:rPr>
        <w:t>——</w:t>
      </w:r>
      <w:r w:rsidRPr="00045C4C">
        <w:rPr>
          <w:rFonts w:ascii="Times New Roman" w:hint="eastAsia"/>
          <w:sz w:val="24"/>
          <w:szCs w:val="24"/>
        </w:rPr>
        <w:t>了解；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一般要求</w:t>
      </w:r>
      <w:r w:rsidRPr="00045C4C">
        <w:rPr>
          <w:rFonts w:ascii="Times New Roman"/>
          <w:sz w:val="24"/>
          <w:szCs w:val="24"/>
        </w:rPr>
        <w:t>——</w:t>
      </w:r>
      <w:r w:rsidRPr="00045C4C">
        <w:rPr>
          <w:rFonts w:ascii="Times New Roman" w:hint="eastAsia"/>
          <w:sz w:val="24"/>
          <w:szCs w:val="24"/>
        </w:rPr>
        <w:t>理解、熟悉、会；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较高要求</w:t>
      </w:r>
      <w:r w:rsidRPr="00045C4C">
        <w:rPr>
          <w:rFonts w:ascii="Times New Roman"/>
          <w:sz w:val="24"/>
          <w:szCs w:val="24"/>
        </w:rPr>
        <w:t>——</w:t>
      </w:r>
      <w:r w:rsidRPr="00045C4C">
        <w:rPr>
          <w:rFonts w:ascii="Times New Roman" w:hint="eastAsia"/>
          <w:sz w:val="24"/>
          <w:szCs w:val="24"/>
        </w:rPr>
        <w:t>掌握、应用。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一般来说，对概念、原理、理论知识等，可用</w:t>
      </w:r>
      <w:r w:rsidR="000D42D7">
        <w:rPr>
          <w:rFonts w:ascii="Times New Roman" w:hint="eastAsia"/>
          <w:sz w:val="24"/>
          <w:szCs w:val="24"/>
        </w:rPr>
        <w:t>“</w:t>
      </w:r>
      <w:r w:rsidRPr="00045C4C">
        <w:rPr>
          <w:rFonts w:ascii="Times New Roman" w:hint="eastAsia"/>
          <w:sz w:val="24"/>
          <w:szCs w:val="24"/>
        </w:rPr>
        <w:t>了解</w:t>
      </w:r>
      <w:r w:rsidR="000D42D7">
        <w:rPr>
          <w:rFonts w:ascii="Times New Roman" w:hint="eastAsia"/>
          <w:sz w:val="24"/>
          <w:szCs w:val="24"/>
        </w:rPr>
        <w:t>”</w:t>
      </w:r>
      <w:r w:rsidRPr="00045C4C">
        <w:rPr>
          <w:rFonts w:ascii="Times New Roman" w:hint="eastAsia"/>
          <w:sz w:val="24"/>
          <w:szCs w:val="24"/>
        </w:rPr>
        <w:t>、</w:t>
      </w:r>
      <w:r w:rsidR="000D42D7">
        <w:rPr>
          <w:rFonts w:ascii="Times New Roman" w:hint="eastAsia"/>
          <w:sz w:val="24"/>
          <w:szCs w:val="24"/>
        </w:rPr>
        <w:t>“</w:t>
      </w:r>
      <w:r w:rsidRPr="00045C4C">
        <w:rPr>
          <w:rFonts w:ascii="Times New Roman" w:hint="eastAsia"/>
          <w:sz w:val="24"/>
          <w:szCs w:val="24"/>
        </w:rPr>
        <w:t>理解</w:t>
      </w:r>
      <w:r w:rsidR="000D42D7">
        <w:rPr>
          <w:rFonts w:ascii="Times New Roman" w:hint="eastAsia"/>
          <w:sz w:val="24"/>
          <w:szCs w:val="24"/>
        </w:rPr>
        <w:t>”</w:t>
      </w:r>
      <w:r w:rsidRPr="00045C4C">
        <w:rPr>
          <w:rFonts w:ascii="Times New Roman" w:hint="eastAsia"/>
          <w:sz w:val="24"/>
          <w:szCs w:val="24"/>
        </w:rPr>
        <w:t>、</w:t>
      </w:r>
      <w:r w:rsidR="000D42D7">
        <w:rPr>
          <w:rFonts w:ascii="Times New Roman" w:hint="eastAsia"/>
          <w:sz w:val="24"/>
          <w:szCs w:val="24"/>
        </w:rPr>
        <w:t>“</w:t>
      </w:r>
      <w:r w:rsidRPr="00045C4C">
        <w:rPr>
          <w:rFonts w:ascii="Times New Roman" w:hint="eastAsia"/>
          <w:sz w:val="24"/>
          <w:szCs w:val="24"/>
        </w:rPr>
        <w:t>掌握</w:t>
      </w:r>
      <w:r w:rsidR="000D42D7">
        <w:rPr>
          <w:rFonts w:ascii="Times New Roman" w:hint="eastAsia"/>
          <w:sz w:val="24"/>
          <w:szCs w:val="24"/>
        </w:rPr>
        <w:t>”</w:t>
      </w:r>
      <w:r w:rsidRPr="00045C4C">
        <w:rPr>
          <w:rFonts w:ascii="Times New Roman" w:hint="eastAsia"/>
          <w:sz w:val="24"/>
          <w:szCs w:val="24"/>
        </w:rPr>
        <w:t>等词表述；对计算方法、应用方面，可用</w:t>
      </w:r>
      <w:r w:rsidR="000D42D7">
        <w:rPr>
          <w:rFonts w:ascii="Times New Roman" w:hint="eastAsia"/>
          <w:sz w:val="24"/>
          <w:szCs w:val="24"/>
        </w:rPr>
        <w:t>“</w:t>
      </w:r>
      <w:r w:rsidRPr="00045C4C">
        <w:rPr>
          <w:rFonts w:ascii="Times New Roman" w:hint="eastAsia"/>
          <w:sz w:val="24"/>
          <w:szCs w:val="24"/>
        </w:rPr>
        <w:t>会</w:t>
      </w:r>
      <w:r w:rsidR="000D42D7">
        <w:rPr>
          <w:rFonts w:ascii="Times New Roman" w:hint="eastAsia"/>
          <w:sz w:val="24"/>
          <w:szCs w:val="24"/>
        </w:rPr>
        <w:t>”</w:t>
      </w:r>
      <w:r w:rsidRPr="00045C4C">
        <w:rPr>
          <w:rFonts w:ascii="Times New Roman" w:hint="eastAsia"/>
          <w:sz w:val="24"/>
          <w:szCs w:val="24"/>
        </w:rPr>
        <w:t>、</w:t>
      </w:r>
      <w:r w:rsidR="000D42D7">
        <w:rPr>
          <w:rFonts w:ascii="Times New Roman" w:hint="eastAsia"/>
          <w:sz w:val="24"/>
          <w:szCs w:val="24"/>
        </w:rPr>
        <w:t>“</w:t>
      </w:r>
      <w:r w:rsidRPr="00045C4C">
        <w:rPr>
          <w:rFonts w:ascii="Times New Roman" w:hint="eastAsia"/>
          <w:sz w:val="24"/>
          <w:szCs w:val="24"/>
        </w:rPr>
        <w:t>应用</w:t>
      </w:r>
      <w:r w:rsidR="000D42D7">
        <w:rPr>
          <w:rFonts w:ascii="Times New Roman" w:hint="eastAsia"/>
          <w:sz w:val="24"/>
          <w:szCs w:val="24"/>
        </w:rPr>
        <w:t>”</w:t>
      </w:r>
      <w:r w:rsidRPr="00045C4C">
        <w:rPr>
          <w:rFonts w:ascii="Times New Roman" w:hint="eastAsia"/>
          <w:sz w:val="24"/>
          <w:szCs w:val="24"/>
        </w:rPr>
        <w:t>、</w:t>
      </w:r>
      <w:r w:rsidR="000D42D7">
        <w:rPr>
          <w:rFonts w:ascii="Times New Roman" w:hint="eastAsia"/>
          <w:sz w:val="24"/>
          <w:szCs w:val="24"/>
        </w:rPr>
        <w:t>“</w:t>
      </w:r>
      <w:r w:rsidRPr="00045C4C">
        <w:rPr>
          <w:rFonts w:ascii="Times New Roman" w:hint="eastAsia"/>
          <w:sz w:val="24"/>
          <w:szCs w:val="24"/>
        </w:rPr>
        <w:t>掌握</w:t>
      </w:r>
      <w:r w:rsidR="000D42D7">
        <w:rPr>
          <w:rFonts w:ascii="Times New Roman" w:hint="eastAsia"/>
          <w:sz w:val="24"/>
          <w:szCs w:val="24"/>
        </w:rPr>
        <w:t>”</w:t>
      </w:r>
      <w:r w:rsidRPr="00045C4C">
        <w:rPr>
          <w:rFonts w:ascii="Times New Roman" w:hint="eastAsia"/>
          <w:sz w:val="24"/>
          <w:szCs w:val="24"/>
        </w:rPr>
        <w:t>等词。</w:t>
      </w:r>
    </w:p>
    <w:p w:rsidR="00437E97" w:rsidRPr="004B68EF" w:rsidRDefault="00437E97" w:rsidP="00EF0FF8">
      <w:pPr>
        <w:spacing w:line="500" w:lineRule="exact"/>
        <w:ind w:firstLineChars="200" w:firstLine="482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/>
          <w:b/>
          <w:sz w:val="24"/>
          <w:szCs w:val="24"/>
        </w:rPr>
        <w:t>2</w:t>
      </w:r>
      <w:r w:rsidRPr="004B68EF">
        <w:rPr>
          <w:rFonts w:ascii="Times New Roman" w:hint="eastAsia"/>
          <w:b/>
          <w:sz w:val="24"/>
          <w:szCs w:val="24"/>
        </w:rPr>
        <w:t>．参考书目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 xml:space="preserve">   </w:t>
      </w:r>
      <w:r w:rsidRPr="00045C4C">
        <w:rPr>
          <w:rFonts w:ascii="Times New Roman" w:hint="eastAsia"/>
          <w:sz w:val="24"/>
          <w:szCs w:val="24"/>
        </w:rPr>
        <w:t>模拟电子技术基础（第四版），主编：华成英、童诗白，高等教育出版社</w:t>
      </w:r>
    </w:p>
    <w:p w:rsidR="00437E97" w:rsidRPr="004B68EF" w:rsidRDefault="00437E97" w:rsidP="00EF0FF8">
      <w:pPr>
        <w:spacing w:line="500" w:lineRule="exact"/>
        <w:ind w:firstLineChars="200" w:firstLine="482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/>
          <w:b/>
          <w:sz w:val="24"/>
          <w:szCs w:val="24"/>
        </w:rPr>
        <w:t>3</w:t>
      </w:r>
      <w:r w:rsidRPr="004B68EF">
        <w:rPr>
          <w:rFonts w:ascii="Times New Roman" w:hint="eastAsia"/>
          <w:b/>
          <w:sz w:val="24"/>
          <w:szCs w:val="24"/>
        </w:rPr>
        <w:t>．考试方式为闭卷考试，考试时间为</w:t>
      </w:r>
      <w:r w:rsidRPr="004B68EF">
        <w:rPr>
          <w:rFonts w:ascii="Times New Roman"/>
          <w:b/>
          <w:sz w:val="24"/>
          <w:szCs w:val="24"/>
        </w:rPr>
        <w:t>120</w:t>
      </w:r>
      <w:r w:rsidRPr="004B68EF">
        <w:rPr>
          <w:rFonts w:ascii="Times New Roman" w:hint="eastAsia"/>
          <w:b/>
          <w:sz w:val="24"/>
          <w:szCs w:val="24"/>
        </w:rPr>
        <w:t>分钟。</w:t>
      </w:r>
    </w:p>
    <w:p w:rsidR="00437E97" w:rsidRPr="004B68EF" w:rsidRDefault="00437E97" w:rsidP="00EF0FF8">
      <w:pPr>
        <w:spacing w:line="500" w:lineRule="exact"/>
        <w:ind w:firstLineChars="200" w:firstLine="482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/>
          <w:b/>
          <w:sz w:val="24"/>
          <w:szCs w:val="24"/>
        </w:rPr>
        <w:lastRenderedPageBreak/>
        <w:t>4</w:t>
      </w:r>
      <w:r w:rsidRPr="004B68EF">
        <w:rPr>
          <w:rFonts w:ascii="Times New Roman" w:hint="eastAsia"/>
          <w:b/>
          <w:sz w:val="24"/>
          <w:szCs w:val="24"/>
        </w:rPr>
        <w:t>．命题考试的若干规定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1</w:t>
      </w:r>
      <w:r w:rsidRPr="00045C4C">
        <w:rPr>
          <w:rFonts w:ascii="Times New Roman" w:hint="eastAsia"/>
          <w:sz w:val="24"/>
          <w:szCs w:val="24"/>
        </w:rPr>
        <w:t>）本课程的命题考试是根据本大纲规定的考试内容来确定的，根据本大纲规定的各种比例来组配试卷。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2</w:t>
      </w:r>
      <w:r w:rsidRPr="00045C4C">
        <w:rPr>
          <w:rFonts w:ascii="Times New Roman" w:hint="eastAsia"/>
          <w:sz w:val="24"/>
          <w:szCs w:val="24"/>
        </w:rPr>
        <w:t>）其难易度分为易、较易、较难、难四级，每份试卷中四种难易度，试题分数比例一般为</w:t>
      </w:r>
      <w:r w:rsidRPr="00045C4C">
        <w:rPr>
          <w:rFonts w:ascii="Times New Roman"/>
          <w:sz w:val="24"/>
          <w:szCs w:val="24"/>
        </w:rPr>
        <w:t>2</w:t>
      </w:r>
      <w:r w:rsidRPr="00045C4C">
        <w:rPr>
          <w:rFonts w:ascii="Times New Roman" w:hint="eastAsia"/>
          <w:sz w:val="24"/>
          <w:szCs w:val="24"/>
        </w:rPr>
        <w:t>：</w:t>
      </w:r>
      <w:r w:rsidRPr="00045C4C">
        <w:rPr>
          <w:rFonts w:ascii="Times New Roman"/>
          <w:sz w:val="24"/>
          <w:szCs w:val="24"/>
        </w:rPr>
        <w:t>3</w:t>
      </w:r>
      <w:r w:rsidRPr="00045C4C">
        <w:rPr>
          <w:rFonts w:ascii="Times New Roman" w:hint="eastAsia"/>
          <w:sz w:val="24"/>
          <w:szCs w:val="24"/>
        </w:rPr>
        <w:t>：</w:t>
      </w:r>
      <w:r w:rsidRPr="00045C4C">
        <w:rPr>
          <w:rFonts w:ascii="Times New Roman"/>
          <w:sz w:val="24"/>
          <w:szCs w:val="24"/>
        </w:rPr>
        <w:t>3</w:t>
      </w:r>
      <w:r w:rsidRPr="00045C4C">
        <w:rPr>
          <w:rFonts w:ascii="Times New Roman" w:hint="eastAsia"/>
          <w:sz w:val="24"/>
          <w:szCs w:val="24"/>
        </w:rPr>
        <w:t>：</w:t>
      </w:r>
      <w:r w:rsidRPr="00045C4C">
        <w:rPr>
          <w:rFonts w:ascii="Times New Roman"/>
          <w:sz w:val="24"/>
          <w:szCs w:val="24"/>
        </w:rPr>
        <w:t xml:space="preserve">2 </w:t>
      </w:r>
      <w:r w:rsidRPr="00045C4C">
        <w:rPr>
          <w:rFonts w:ascii="Times New Roman" w:hint="eastAsia"/>
          <w:sz w:val="24"/>
          <w:szCs w:val="24"/>
        </w:rPr>
        <w:t>。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3</w:t>
      </w:r>
      <w:r w:rsidRPr="00045C4C">
        <w:rPr>
          <w:rFonts w:ascii="Times New Roman" w:hint="eastAsia"/>
          <w:sz w:val="24"/>
          <w:szCs w:val="24"/>
        </w:rPr>
        <w:t>）试题题型有填空、单项选择、判断、分析、计算等五种。</w:t>
      </w:r>
    </w:p>
    <w:p w:rsidR="00437E97" w:rsidRPr="004B68EF" w:rsidRDefault="00437E97" w:rsidP="00EF0FF8">
      <w:pPr>
        <w:spacing w:line="500" w:lineRule="exact"/>
        <w:ind w:firstLineChars="200" w:firstLine="482"/>
        <w:outlineLvl w:val="0"/>
        <w:rPr>
          <w:rFonts w:ascii="Times New Roman"/>
          <w:b/>
          <w:sz w:val="24"/>
          <w:szCs w:val="24"/>
        </w:rPr>
      </w:pPr>
      <w:r w:rsidRPr="004B68EF">
        <w:rPr>
          <w:rFonts w:ascii="Times New Roman"/>
          <w:b/>
          <w:sz w:val="24"/>
          <w:szCs w:val="24"/>
        </w:rPr>
        <w:t>5</w:t>
      </w:r>
      <w:r w:rsidRPr="004B68EF">
        <w:rPr>
          <w:rFonts w:ascii="Times New Roman" w:hint="eastAsia"/>
          <w:b/>
          <w:sz w:val="24"/>
          <w:szCs w:val="24"/>
        </w:rPr>
        <w:t>．题型举例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填空题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1</w:t>
      </w:r>
      <w:r w:rsidRPr="00045C4C">
        <w:rPr>
          <w:rFonts w:ascii="Times New Roman" w:hint="eastAsia"/>
          <w:sz w:val="24"/>
          <w:szCs w:val="24"/>
        </w:rPr>
        <w:t>）直流电源由电源变压器、整流电路、</w:t>
      </w:r>
      <w:r w:rsidRPr="00045C4C">
        <w:rPr>
          <w:rFonts w:ascii="Times New Roman"/>
          <w:sz w:val="24"/>
          <w:szCs w:val="24"/>
        </w:rPr>
        <w:t xml:space="preserve">    </w:t>
      </w:r>
      <w:r w:rsidRPr="00045C4C">
        <w:rPr>
          <w:rFonts w:ascii="Times New Roman" w:hint="eastAsia"/>
          <w:sz w:val="24"/>
          <w:szCs w:val="24"/>
        </w:rPr>
        <w:t>和稳压电路四部分组成。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2</w:t>
      </w:r>
      <w:r w:rsidRPr="00045C4C">
        <w:rPr>
          <w:rFonts w:ascii="Times New Roman" w:hint="eastAsia"/>
          <w:sz w:val="24"/>
          <w:szCs w:val="24"/>
        </w:rPr>
        <w:t>）</w:t>
      </w:r>
      <w:r w:rsidRPr="00045C4C">
        <w:rPr>
          <w:rFonts w:ascii="Times New Roman"/>
          <w:sz w:val="24"/>
          <w:szCs w:val="24"/>
        </w:rPr>
        <w:t>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3</w:t>
      </w:r>
      <w:r w:rsidRPr="00045C4C">
        <w:rPr>
          <w:rFonts w:ascii="Times New Roman" w:hint="eastAsia"/>
          <w:sz w:val="24"/>
          <w:szCs w:val="24"/>
        </w:rPr>
        <w:t>）</w:t>
      </w:r>
      <w:r w:rsidRPr="00045C4C">
        <w:rPr>
          <w:rFonts w:ascii="Times New Roman"/>
          <w:sz w:val="24"/>
          <w:szCs w:val="24"/>
        </w:rPr>
        <w:t>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…………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单项选择题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1</w:t>
      </w:r>
      <w:r w:rsidRPr="00045C4C">
        <w:rPr>
          <w:rFonts w:ascii="Times New Roman" w:hint="eastAsia"/>
          <w:sz w:val="24"/>
          <w:szCs w:val="24"/>
        </w:rPr>
        <w:t>）在本征半导体中加入</w:t>
      </w:r>
      <w:r w:rsidRPr="00045C4C">
        <w:rPr>
          <w:rFonts w:ascii="Times New Roman"/>
          <w:sz w:val="24"/>
          <w:szCs w:val="24"/>
        </w:rPr>
        <w:t xml:space="preserve">    </w:t>
      </w:r>
      <w:r w:rsidRPr="00045C4C">
        <w:rPr>
          <w:rFonts w:ascii="Times New Roman" w:hint="eastAsia"/>
          <w:sz w:val="24"/>
          <w:szCs w:val="24"/>
        </w:rPr>
        <w:t>元素可形成</w:t>
      </w:r>
      <w:r w:rsidRPr="00045C4C">
        <w:rPr>
          <w:rFonts w:ascii="Times New Roman"/>
          <w:sz w:val="24"/>
          <w:szCs w:val="24"/>
        </w:rPr>
        <w:t>N</w:t>
      </w:r>
      <w:r w:rsidRPr="00045C4C">
        <w:rPr>
          <w:rFonts w:ascii="Times New Roman" w:hint="eastAsia"/>
          <w:sz w:val="24"/>
          <w:szCs w:val="24"/>
        </w:rPr>
        <w:t>型半导体。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A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/>
          <w:sz w:val="24"/>
          <w:szCs w:val="24"/>
        </w:rPr>
        <w:t xml:space="preserve"> </w:t>
      </w:r>
      <w:r w:rsidRPr="00045C4C">
        <w:rPr>
          <w:rFonts w:ascii="Times New Roman" w:hint="eastAsia"/>
          <w:sz w:val="24"/>
          <w:szCs w:val="24"/>
        </w:rPr>
        <w:t>五价</w:t>
      </w:r>
      <w:r w:rsidRPr="00045C4C">
        <w:rPr>
          <w:rFonts w:ascii="Times New Roman"/>
          <w:sz w:val="24"/>
          <w:szCs w:val="24"/>
        </w:rPr>
        <w:tab/>
        <w:t xml:space="preserve">   B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/>
          <w:sz w:val="24"/>
          <w:szCs w:val="24"/>
        </w:rPr>
        <w:t xml:space="preserve"> </w:t>
      </w:r>
      <w:r w:rsidRPr="00045C4C">
        <w:rPr>
          <w:rFonts w:ascii="Times New Roman" w:hint="eastAsia"/>
          <w:sz w:val="24"/>
          <w:szCs w:val="24"/>
        </w:rPr>
        <w:t>四价</w:t>
      </w:r>
      <w:r w:rsidRPr="00045C4C">
        <w:rPr>
          <w:rFonts w:ascii="Times New Roman"/>
          <w:sz w:val="24"/>
          <w:szCs w:val="24"/>
        </w:rPr>
        <w:tab/>
        <w:t xml:space="preserve">     C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/>
          <w:sz w:val="24"/>
          <w:szCs w:val="24"/>
        </w:rPr>
        <w:t xml:space="preserve"> </w:t>
      </w:r>
      <w:r w:rsidRPr="00045C4C">
        <w:rPr>
          <w:rFonts w:ascii="Times New Roman" w:hint="eastAsia"/>
          <w:sz w:val="24"/>
          <w:szCs w:val="24"/>
        </w:rPr>
        <w:t>三价</w:t>
      </w:r>
      <w:r w:rsidRPr="00045C4C">
        <w:rPr>
          <w:rFonts w:ascii="Times New Roman"/>
          <w:sz w:val="24"/>
          <w:szCs w:val="24"/>
        </w:rPr>
        <w:t xml:space="preserve">    D</w:t>
      </w:r>
      <w:r>
        <w:rPr>
          <w:rFonts w:ascii="Times New Roman" w:hint="eastAsia"/>
          <w:sz w:val="24"/>
          <w:szCs w:val="24"/>
        </w:rPr>
        <w:t>．</w:t>
      </w:r>
      <w:r w:rsidRPr="00045C4C">
        <w:rPr>
          <w:rFonts w:ascii="Times New Roman" w:hint="eastAsia"/>
          <w:sz w:val="24"/>
          <w:szCs w:val="24"/>
        </w:rPr>
        <w:t>二价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2</w:t>
      </w:r>
      <w:r w:rsidRPr="00045C4C">
        <w:rPr>
          <w:rFonts w:ascii="Times New Roman" w:hint="eastAsia"/>
          <w:sz w:val="24"/>
          <w:szCs w:val="24"/>
        </w:rPr>
        <w:t>）</w:t>
      </w:r>
      <w:r w:rsidRPr="00045C4C">
        <w:rPr>
          <w:rFonts w:ascii="Times New Roman"/>
          <w:sz w:val="24"/>
          <w:szCs w:val="24"/>
        </w:rPr>
        <w:t>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3</w:t>
      </w:r>
      <w:r w:rsidRPr="00045C4C">
        <w:rPr>
          <w:rFonts w:ascii="Times New Roman" w:hint="eastAsia"/>
          <w:sz w:val="24"/>
          <w:szCs w:val="24"/>
        </w:rPr>
        <w:t>）</w:t>
      </w:r>
      <w:r w:rsidRPr="00045C4C">
        <w:rPr>
          <w:rFonts w:ascii="Times New Roman"/>
          <w:sz w:val="24"/>
          <w:szCs w:val="24"/>
        </w:rPr>
        <w:t>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…………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判断题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1</w:t>
      </w:r>
      <w:r w:rsidRPr="00045C4C">
        <w:rPr>
          <w:rFonts w:ascii="Times New Roman" w:hint="eastAsia"/>
          <w:sz w:val="24"/>
          <w:szCs w:val="24"/>
        </w:rPr>
        <w:t>）因为</w:t>
      </w:r>
      <w:r w:rsidRPr="00045C4C">
        <w:rPr>
          <w:rFonts w:ascii="Times New Roman"/>
          <w:sz w:val="24"/>
          <w:szCs w:val="24"/>
        </w:rPr>
        <w:t>N</w:t>
      </w:r>
      <w:r w:rsidRPr="00045C4C">
        <w:rPr>
          <w:rFonts w:ascii="Times New Roman" w:hint="eastAsia"/>
          <w:sz w:val="24"/>
          <w:szCs w:val="24"/>
        </w:rPr>
        <w:t>型半导体的多子是自由电子，所以它带负电。（</w:t>
      </w:r>
      <w:r w:rsidRPr="00045C4C">
        <w:rPr>
          <w:rFonts w:ascii="Times New Roman"/>
          <w:sz w:val="24"/>
          <w:szCs w:val="24"/>
        </w:rPr>
        <w:t xml:space="preserve">    </w:t>
      </w:r>
      <w:r w:rsidRPr="00045C4C">
        <w:rPr>
          <w:rFonts w:ascii="Times New Roman" w:hint="eastAsia"/>
          <w:sz w:val="24"/>
          <w:szCs w:val="24"/>
        </w:rPr>
        <w:t>）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2</w:t>
      </w:r>
      <w:r w:rsidRPr="00045C4C">
        <w:rPr>
          <w:rFonts w:ascii="Times New Roman" w:hint="eastAsia"/>
          <w:sz w:val="24"/>
          <w:szCs w:val="24"/>
        </w:rPr>
        <w:t>）</w:t>
      </w:r>
      <w:r w:rsidRPr="00045C4C">
        <w:rPr>
          <w:rFonts w:ascii="Times New Roman"/>
          <w:sz w:val="24"/>
          <w:szCs w:val="24"/>
        </w:rPr>
        <w:t>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3</w:t>
      </w:r>
      <w:r w:rsidRPr="00045C4C">
        <w:rPr>
          <w:rFonts w:ascii="Times New Roman" w:hint="eastAsia"/>
          <w:sz w:val="24"/>
          <w:szCs w:val="24"/>
        </w:rPr>
        <w:t>）</w:t>
      </w:r>
      <w:r w:rsidRPr="00045C4C">
        <w:rPr>
          <w:rFonts w:ascii="Times New Roman"/>
          <w:sz w:val="24"/>
          <w:szCs w:val="24"/>
        </w:rPr>
        <w:t>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…………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分析题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1</w:t>
      </w:r>
      <w:r w:rsidRPr="00045C4C">
        <w:rPr>
          <w:rFonts w:ascii="Times New Roman" w:hint="eastAsia"/>
          <w:sz w:val="24"/>
          <w:szCs w:val="24"/>
        </w:rPr>
        <w:t>）如图所示电路，分析是否可能产生正弦波振荡，简述理由。</w:t>
      </w:r>
    </w:p>
    <w:p w:rsidR="00437E97" w:rsidRPr="00045C4C" w:rsidRDefault="00423690" w:rsidP="00EF0FF8">
      <w:pPr>
        <w:spacing w:line="500" w:lineRule="exact"/>
        <w:ind w:firstLineChars="200" w:firstLine="420"/>
        <w:outlineLvl w:val="0"/>
        <w:rPr>
          <w:rFonts w:ascii="Times New Roman"/>
          <w:sz w:val="24"/>
          <w:szCs w:val="24"/>
        </w:rPr>
      </w:pPr>
      <w:r w:rsidRPr="0042369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1in;margin-top:3pt;width:153pt;height:117pt;z-index:1;visibility:visible">
            <v:imagedata r:id="rId7" o:title=""/>
          </v:shape>
        </w:pic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</w:p>
    <w:p w:rsidR="00437E97" w:rsidRPr="00045C4C" w:rsidRDefault="00437E97" w:rsidP="004B68EF">
      <w:pPr>
        <w:spacing w:line="500" w:lineRule="exact"/>
        <w:outlineLvl w:val="0"/>
        <w:rPr>
          <w:rFonts w:ascii="Times New Roman"/>
          <w:sz w:val="24"/>
          <w:szCs w:val="24"/>
        </w:rPr>
      </w:pP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2</w:t>
      </w:r>
      <w:r w:rsidRPr="00045C4C">
        <w:rPr>
          <w:rFonts w:ascii="Times New Roman" w:hint="eastAsia"/>
          <w:sz w:val="24"/>
          <w:szCs w:val="24"/>
        </w:rPr>
        <w:t>）</w:t>
      </w:r>
      <w:r w:rsidRPr="00045C4C">
        <w:rPr>
          <w:rFonts w:ascii="Times New Roman"/>
          <w:sz w:val="24"/>
          <w:szCs w:val="24"/>
        </w:rPr>
        <w:t>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（</w:t>
      </w:r>
      <w:r w:rsidRPr="00045C4C">
        <w:rPr>
          <w:rFonts w:ascii="Times New Roman"/>
          <w:sz w:val="24"/>
          <w:szCs w:val="24"/>
        </w:rPr>
        <w:t>3</w:t>
      </w:r>
      <w:r w:rsidRPr="00045C4C">
        <w:rPr>
          <w:rFonts w:ascii="Times New Roman" w:hint="eastAsia"/>
          <w:sz w:val="24"/>
          <w:szCs w:val="24"/>
        </w:rPr>
        <w:t>）</w:t>
      </w:r>
      <w:r w:rsidRPr="00045C4C">
        <w:rPr>
          <w:rFonts w:ascii="Times New Roman"/>
          <w:sz w:val="24"/>
          <w:szCs w:val="24"/>
        </w:rPr>
        <w:t>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/>
          <w:sz w:val="24"/>
          <w:szCs w:val="24"/>
        </w:rPr>
        <w:t>…………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  <w:r w:rsidRPr="00045C4C">
        <w:rPr>
          <w:rFonts w:ascii="Times New Roman" w:hint="eastAsia"/>
          <w:sz w:val="24"/>
          <w:szCs w:val="24"/>
        </w:rPr>
        <w:t>其余略</w:t>
      </w: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/>
          <w:sz w:val="24"/>
          <w:szCs w:val="24"/>
        </w:rPr>
      </w:pPr>
    </w:p>
    <w:p w:rsidR="00437E97" w:rsidRPr="00045C4C" w:rsidRDefault="00437E97" w:rsidP="00EF0FF8">
      <w:pPr>
        <w:spacing w:line="500" w:lineRule="exact"/>
        <w:ind w:firstLineChars="200" w:firstLine="640"/>
        <w:rPr>
          <w:rFonts w:ascii="Times New Roman" w:hAnsi="Times New Roman"/>
          <w:sz w:val="32"/>
          <w:szCs w:val="32"/>
        </w:rPr>
      </w:pPr>
    </w:p>
    <w:p w:rsidR="00437E97" w:rsidRPr="00045C4C" w:rsidRDefault="00437E97" w:rsidP="00EF0FF8">
      <w:pPr>
        <w:ind w:firstLineChars="200" w:firstLine="420"/>
        <w:rPr>
          <w:rFonts w:ascii="Times New Roman" w:hAnsi="Times New Roman"/>
        </w:rPr>
      </w:pP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</w:p>
    <w:p w:rsidR="00437E97" w:rsidRPr="00045C4C" w:rsidRDefault="00437E97" w:rsidP="00EF0FF8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</w:p>
    <w:p w:rsidR="00437E97" w:rsidRPr="00045C4C" w:rsidRDefault="00437E97" w:rsidP="00423690">
      <w:pPr>
        <w:spacing w:line="500" w:lineRule="exact"/>
        <w:ind w:firstLineChars="200" w:firstLine="480"/>
        <w:outlineLvl w:val="0"/>
        <w:rPr>
          <w:rFonts w:ascii="Times New Roman" w:hAnsi="Times New Roman"/>
          <w:sz w:val="24"/>
          <w:szCs w:val="24"/>
        </w:rPr>
      </w:pPr>
    </w:p>
    <w:sectPr w:rsidR="00437E97" w:rsidRPr="00045C4C" w:rsidSect="00CC7ADF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1C8" w:rsidRDefault="006241C8" w:rsidP="00475ECD">
      <w:r>
        <w:separator/>
      </w:r>
    </w:p>
  </w:endnote>
  <w:endnote w:type="continuationSeparator" w:id="0">
    <w:p w:rsidR="006241C8" w:rsidRDefault="006241C8" w:rsidP="00475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1C8" w:rsidRDefault="006241C8" w:rsidP="00475ECD">
      <w:r>
        <w:separator/>
      </w:r>
    </w:p>
  </w:footnote>
  <w:footnote w:type="continuationSeparator" w:id="0">
    <w:p w:rsidR="006241C8" w:rsidRDefault="006241C8" w:rsidP="00475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0A1"/>
    <w:multiLevelType w:val="hybridMultilevel"/>
    <w:tmpl w:val="2FF8BDE6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3BC3EEE"/>
    <w:multiLevelType w:val="hybridMultilevel"/>
    <w:tmpl w:val="DF42A44E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705450D"/>
    <w:multiLevelType w:val="hybridMultilevel"/>
    <w:tmpl w:val="AA2AA160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DFE579B"/>
    <w:multiLevelType w:val="hybridMultilevel"/>
    <w:tmpl w:val="2E7EE4C6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B8C603A"/>
    <w:multiLevelType w:val="hybridMultilevel"/>
    <w:tmpl w:val="C2DE56BA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1EC5924"/>
    <w:multiLevelType w:val="hybridMultilevel"/>
    <w:tmpl w:val="2AC64D76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2EF44A1"/>
    <w:multiLevelType w:val="hybridMultilevel"/>
    <w:tmpl w:val="38E867CC"/>
    <w:lvl w:ilvl="0" w:tplc="9EB02E48">
      <w:start w:val="1"/>
      <w:numFmt w:val="decimal"/>
      <w:lvlText w:val="（%1）"/>
      <w:lvlJc w:val="left"/>
      <w:pPr>
        <w:tabs>
          <w:tab w:val="num" w:pos="1145"/>
        </w:tabs>
        <w:ind w:left="1145" w:hanging="720"/>
      </w:pPr>
      <w:rPr>
        <w:rFonts w:ascii="宋体" w:eastAsia="宋体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37E63089"/>
    <w:multiLevelType w:val="hybridMultilevel"/>
    <w:tmpl w:val="4AD061B0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3BA02AB0"/>
    <w:multiLevelType w:val="hybridMultilevel"/>
    <w:tmpl w:val="D506F828"/>
    <w:lvl w:ilvl="0" w:tplc="9EB02E48">
      <w:start w:val="1"/>
      <w:numFmt w:val="decimal"/>
      <w:lvlText w:val="（%1）"/>
      <w:lvlJc w:val="left"/>
      <w:pPr>
        <w:tabs>
          <w:tab w:val="num" w:pos="1145"/>
        </w:tabs>
        <w:ind w:left="1145" w:hanging="720"/>
      </w:pPr>
      <w:rPr>
        <w:rFonts w:ascii="宋体" w:eastAsia="宋体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>
    <w:nsid w:val="3C1F424A"/>
    <w:multiLevelType w:val="hybridMultilevel"/>
    <w:tmpl w:val="89F056A4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42B54BCE"/>
    <w:multiLevelType w:val="hybridMultilevel"/>
    <w:tmpl w:val="980A5DCA"/>
    <w:lvl w:ilvl="0" w:tplc="9EB02E48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ascii="宋体" w:eastAsia="宋体" w:cs="Times New Roman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266"/>
        </w:tabs>
        <w:ind w:left="1266" w:hanging="420"/>
      </w:pPr>
      <w:rPr>
        <w:rFonts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  <w:rPr>
        <w:rFonts w:cs="Times New Roman"/>
      </w:rPr>
    </w:lvl>
  </w:abstractNum>
  <w:abstractNum w:abstractNumId="11">
    <w:nsid w:val="431D7119"/>
    <w:multiLevelType w:val="hybridMultilevel"/>
    <w:tmpl w:val="13CE3C0C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478D2B78"/>
    <w:multiLevelType w:val="hybridMultilevel"/>
    <w:tmpl w:val="AB9293AA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489D7C25"/>
    <w:multiLevelType w:val="multilevel"/>
    <w:tmpl w:val="489D7C25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49840E36"/>
    <w:multiLevelType w:val="hybridMultilevel"/>
    <w:tmpl w:val="D9DA3498"/>
    <w:lvl w:ilvl="0" w:tplc="9EB02E48">
      <w:start w:val="1"/>
      <w:numFmt w:val="decimal"/>
      <w:lvlText w:val="（%1）"/>
      <w:lvlJc w:val="left"/>
      <w:pPr>
        <w:tabs>
          <w:tab w:val="num" w:pos="1429"/>
        </w:tabs>
        <w:ind w:left="1429" w:hanging="720"/>
      </w:pPr>
      <w:rPr>
        <w:rFonts w:ascii="宋体" w:eastAsia="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15">
    <w:nsid w:val="49A33F63"/>
    <w:multiLevelType w:val="hybridMultilevel"/>
    <w:tmpl w:val="FA008686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4A887801"/>
    <w:multiLevelType w:val="hybridMultilevel"/>
    <w:tmpl w:val="44B41128"/>
    <w:lvl w:ilvl="0" w:tplc="7A36C57C">
      <w:start w:val="1"/>
      <w:numFmt w:val="decimal"/>
      <w:lvlText w:val="（%1）"/>
      <w:lvlJc w:val="left"/>
      <w:pPr>
        <w:tabs>
          <w:tab w:val="num" w:pos="1145"/>
        </w:tabs>
        <w:ind w:left="1145" w:hanging="720"/>
      </w:pPr>
      <w:rPr>
        <w:rFonts w:ascii="宋体" w:eastAsia="宋体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>
    <w:nsid w:val="58A9228F"/>
    <w:multiLevelType w:val="hybridMultilevel"/>
    <w:tmpl w:val="3C64117E"/>
    <w:lvl w:ilvl="0" w:tplc="538206C0">
      <w:start w:val="1"/>
      <w:numFmt w:val="decimal"/>
      <w:lvlText w:val="（%1）"/>
      <w:lvlJc w:val="left"/>
      <w:pPr>
        <w:tabs>
          <w:tab w:val="num" w:pos="1145"/>
        </w:tabs>
        <w:ind w:left="1145" w:hanging="720"/>
      </w:pPr>
      <w:rPr>
        <w:rFonts w:ascii="宋体" w:eastAsia="宋体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>
    <w:nsid w:val="58FDB56A"/>
    <w:multiLevelType w:val="singleLevel"/>
    <w:tmpl w:val="58FDB56A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19">
    <w:nsid w:val="5AAE1653"/>
    <w:multiLevelType w:val="hybridMultilevel"/>
    <w:tmpl w:val="23944714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BDC56AE"/>
    <w:multiLevelType w:val="hybridMultilevel"/>
    <w:tmpl w:val="47C00A6E"/>
    <w:lvl w:ilvl="0" w:tplc="9EB02E48">
      <w:start w:val="1"/>
      <w:numFmt w:val="decimal"/>
      <w:lvlText w:val="（%1）"/>
      <w:lvlJc w:val="left"/>
      <w:pPr>
        <w:tabs>
          <w:tab w:val="num" w:pos="1145"/>
        </w:tabs>
        <w:ind w:left="1145" w:hanging="720"/>
      </w:pPr>
      <w:rPr>
        <w:rFonts w:ascii="宋体" w:eastAsia="宋体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5D1E0A9F"/>
    <w:multiLevelType w:val="hybridMultilevel"/>
    <w:tmpl w:val="2BE0796C"/>
    <w:lvl w:ilvl="0" w:tplc="098C942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2">
    <w:nsid w:val="601C62C4"/>
    <w:multiLevelType w:val="hybridMultilevel"/>
    <w:tmpl w:val="66460516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69EA7F81"/>
    <w:multiLevelType w:val="hybridMultilevel"/>
    <w:tmpl w:val="A574EBA0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>
    <w:nsid w:val="6D3F586C"/>
    <w:multiLevelType w:val="hybridMultilevel"/>
    <w:tmpl w:val="DE9ED3D8"/>
    <w:lvl w:ilvl="0" w:tplc="9EB02E48">
      <w:start w:val="1"/>
      <w:numFmt w:val="decimal"/>
      <w:lvlText w:val="（%1）"/>
      <w:lvlJc w:val="left"/>
      <w:pPr>
        <w:tabs>
          <w:tab w:val="num" w:pos="1145"/>
        </w:tabs>
        <w:ind w:left="1145" w:hanging="720"/>
      </w:pPr>
      <w:rPr>
        <w:rFonts w:ascii="宋体" w:eastAsia="宋体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>
    <w:nsid w:val="72905A06"/>
    <w:multiLevelType w:val="hybridMultilevel"/>
    <w:tmpl w:val="A23EB2F4"/>
    <w:lvl w:ilvl="0" w:tplc="195C4202">
      <w:start w:val="1"/>
      <w:numFmt w:val="japaneseCounting"/>
      <w:lvlText w:val="（%1）"/>
      <w:lvlJc w:val="left"/>
      <w:pPr>
        <w:ind w:left="1605" w:hanging="88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6">
    <w:nsid w:val="7ACB7F48"/>
    <w:multiLevelType w:val="hybridMultilevel"/>
    <w:tmpl w:val="6C486F58"/>
    <w:lvl w:ilvl="0" w:tplc="41745DB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7DBB3386"/>
    <w:multiLevelType w:val="hybridMultilevel"/>
    <w:tmpl w:val="9E3E35C2"/>
    <w:lvl w:ilvl="0" w:tplc="41745DB4">
      <w:start w:val="1"/>
      <w:numFmt w:val="decimal"/>
      <w:lvlText w:val="%1、"/>
      <w:lvlJc w:val="left"/>
      <w:pPr>
        <w:tabs>
          <w:tab w:val="num" w:pos="1129"/>
        </w:tabs>
        <w:ind w:left="1129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9"/>
        </w:tabs>
        <w:ind w:left="112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9"/>
        </w:tabs>
        <w:ind w:left="15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9"/>
        </w:tabs>
        <w:ind w:left="196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9"/>
        </w:tabs>
        <w:ind w:left="238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9"/>
        </w:tabs>
        <w:ind w:left="28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9"/>
        </w:tabs>
        <w:ind w:left="322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9"/>
        </w:tabs>
        <w:ind w:left="364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9"/>
        </w:tabs>
        <w:ind w:left="4069" w:hanging="420"/>
      </w:pPr>
      <w:rPr>
        <w:rFonts w:cs="Times New Roman"/>
      </w:rPr>
    </w:lvl>
  </w:abstractNum>
  <w:abstractNum w:abstractNumId="28">
    <w:nsid w:val="7EFA1F02"/>
    <w:multiLevelType w:val="hybridMultilevel"/>
    <w:tmpl w:val="A45E18FA"/>
    <w:lvl w:ilvl="0" w:tplc="9EB02E48">
      <w:start w:val="1"/>
      <w:numFmt w:val="decimal"/>
      <w:lvlText w:val="（%1）"/>
      <w:lvlJc w:val="left"/>
      <w:pPr>
        <w:tabs>
          <w:tab w:val="num" w:pos="1429"/>
        </w:tabs>
        <w:ind w:left="1429" w:hanging="720"/>
      </w:pPr>
      <w:rPr>
        <w:rFonts w:ascii="宋体" w:eastAsia="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27"/>
  </w:num>
  <w:num w:numId="5">
    <w:abstractNumId w:val="23"/>
  </w:num>
  <w:num w:numId="6">
    <w:abstractNumId w:val="1"/>
  </w:num>
  <w:num w:numId="7">
    <w:abstractNumId w:val="19"/>
  </w:num>
  <w:num w:numId="8">
    <w:abstractNumId w:val="4"/>
  </w:num>
  <w:num w:numId="9">
    <w:abstractNumId w:val="12"/>
  </w:num>
  <w:num w:numId="10">
    <w:abstractNumId w:val="9"/>
  </w:num>
  <w:num w:numId="11">
    <w:abstractNumId w:val="5"/>
  </w:num>
  <w:num w:numId="12">
    <w:abstractNumId w:val="26"/>
  </w:num>
  <w:num w:numId="13">
    <w:abstractNumId w:val="0"/>
  </w:num>
  <w:num w:numId="14">
    <w:abstractNumId w:val="22"/>
  </w:num>
  <w:num w:numId="15">
    <w:abstractNumId w:val="7"/>
  </w:num>
  <w:num w:numId="16">
    <w:abstractNumId w:val="15"/>
  </w:num>
  <w:num w:numId="17">
    <w:abstractNumId w:val="3"/>
  </w:num>
  <w:num w:numId="18">
    <w:abstractNumId w:val="2"/>
  </w:num>
  <w:num w:numId="19">
    <w:abstractNumId w:val="21"/>
  </w:num>
  <w:num w:numId="20">
    <w:abstractNumId w:val="10"/>
  </w:num>
  <w:num w:numId="21">
    <w:abstractNumId w:val="14"/>
  </w:num>
  <w:num w:numId="22">
    <w:abstractNumId w:val="28"/>
  </w:num>
  <w:num w:numId="23">
    <w:abstractNumId w:val="17"/>
  </w:num>
  <w:num w:numId="24">
    <w:abstractNumId w:val="6"/>
  </w:num>
  <w:num w:numId="25">
    <w:abstractNumId w:val="8"/>
  </w:num>
  <w:num w:numId="26">
    <w:abstractNumId w:val="24"/>
  </w:num>
  <w:num w:numId="27">
    <w:abstractNumId w:val="20"/>
  </w:num>
  <w:num w:numId="28">
    <w:abstractNumId w:val="16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ECD"/>
    <w:rsid w:val="00045C4C"/>
    <w:rsid w:val="000A66DE"/>
    <w:rsid w:val="000D42D7"/>
    <w:rsid w:val="000D525E"/>
    <w:rsid w:val="000E3539"/>
    <w:rsid w:val="001876B3"/>
    <w:rsid w:val="00291670"/>
    <w:rsid w:val="003617AA"/>
    <w:rsid w:val="00423690"/>
    <w:rsid w:val="00437E97"/>
    <w:rsid w:val="00453F5D"/>
    <w:rsid w:val="00475ECD"/>
    <w:rsid w:val="004B68EF"/>
    <w:rsid w:val="004E0690"/>
    <w:rsid w:val="0054116F"/>
    <w:rsid w:val="00562207"/>
    <w:rsid w:val="005C71DB"/>
    <w:rsid w:val="006241C8"/>
    <w:rsid w:val="00835767"/>
    <w:rsid w:val="00845069"/>
    <w:rsid w:val="00851F91"/>
    <w:rsid w:val="008E11C0"/>
    <w:rsid w:val="009073E7"/>
    <w:rsid w:val="00923052"/>
    <w:rsid w:val="009B162E"/>
    <w:rsid w:val="009F7C2A"/>
    <w:rsid w:val="00AA7FE4"/>
    <w:rsid w:val="00C50746"/>
    <w:rsid w:val="00CA007F"/>
    <w:rsid w:val="00CC7ADF"/>
    <w:rsid w:val="00D107F8"/>
    <w:rsid w:val="00D8439D"/>
    <w:rsid w:val="00D9730F"/>
    <w:rsid w:val="00DF49C6"/>
    <w:rsid w:val="00E166A6"/>
    <w:rsid w:val="00E71CB7"/>
    <w:rsid w:val="00E94783"/>
    <w:rsid w:val="00EF0FF8"/>
    <w:rsid w:val="00F03D44"/>
    <w:rsid w:val="00F4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0" w:uiPriority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75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75EC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75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75ECD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073E7"/>
    <w:pPr>
      <w:ind w:firstLineChars="200" w:firstLine="420"/>
    </w:pPr>
  </w:style>
  <w:style w:type="paragraph" w:styleId="a6">
    <w:name w:val="Normal (Web)"/>
    <w:basedOn w:val="a"/>
    <w:uiPriority w:val="99"/>
    <w:rsid w:val="00045C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D9730F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19</Pages>
  <Words>1392</Words>
  <Characters>7937</Characters>
  <Application>Microsoft Office Word</Application>
  <DocSecurity>0</DocSecurity>
  <Lines>66</Lines>
  <Paragraphs>18</Paragraphs>
  <ScaleCrop>false</ScaleCrop>
  <Company/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17</cp:revision>
  <cp:lastPrinted>2017-05-02T07:24:00Z</cp:lastPrinted>
  <dcterms:created xsi:type="dcterms:W3CDTF">2017-04-28T00:53:00Z</dcterms:created>
  <dcterms:modified xsi:type="dcterms:W3CDTF">2017-05-02T07:28:00Z</dcterms:modified>
</cp:coreProperties>
</file>