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8F6C7" w14:textId="77777777" w:rsidR="00AE15D8" w:rsidRDefault="00AE15D8" w:rsidP="00AE15D8">
      <w:pPr>
        <w:pStyle w:val="1"/>
        <w:jc w:val="center"/>
      </w:pPr>
      <w:bookmarkStart w:id="0" w:name="_Toc21596957"/>
      <w:r>
        <w:t>自动化学院</w:t>
      </w:r>
      <w:r>
        <w:rPr>
          <w:rFonts w:hint="eastAsia"/>
        </w:rPr>
        <w:t>理论学习</w:t>
      </w:r>
      <w:r>
        <w:t>中心组学习制度</w:t>
      </w:r>
      <w:bookmarkEnd w:id="0"/>
    </w:p>
    <w:p w14:paraId="42700004" w14:textId="77777777" w:rsidR="00AE15D8" w:rsidRDefault="00AE15D8" w:rsidP="00AE15D8">
      <w:pPr>
        <w:adjustRightInd w:val="0"/>
        <w:snapToGrid w:val="0"/>
        <w:spacing w:line="360" w:lineRule="auto"/>
        <w:ind w:firstLine="450"/>
        <w:rPr>
          <w:rFonts w:ascii="仿宋" w:eastAsia="仿宋" w:hAnsi="仿宋" w:cs="宋体"/>
          <w:color w:val="000000" w:themeColor="text1"/>
          <w:sz w:val="28"/>
          <w:szCs w:val="28"/>
        </w:rPr>
      </w:pPr>
    </w:p>
    <w:p w14:paraId="5DBD7D7B" w14:textId="77777777" w:rsidR="00AE15D8" w:rsidRPr="00E903B9" w:rsidRDefault="00AE15D8" w:rsidP="00AE15D8">
      <w:pPr>
        <w:shd w:val="clear" w:color="000000" w:fill="FFFFFF"/>
        <w:adjustRightInd w:val="0"/>
        <w:snapToGrid w:val="0"/>
        <w:spacing w:line="360" w:lineRule="auto"/>
        <w:jc w:val="center"/>
        <w:rPr>
          <w:rFonts w:ascii="黑体" w:eastAsia="黑体" w:hAnsi="黑体"/>
          <w:sz w:val="28"/>
          <w:szCs w:val="28"/>
        </w:rPr>
      </w:pPr>
      <w:r w:rsidRPr="00E903B9">
        <w:rPr>
          <w:rFonts w:ascii="黑体" w:eastAsia="黑体" w:hAnsi="黑体"/>
          <w:sz w:val="28"/>
          <w:szCs w:val="28"/>
        </w:rPr>
        <w:t>第一章 总则</w:t>
      </w:r>
    </w:p>
    <w:p w14:paraId="4983C454" w14:textId="77777777" w:rsidR="00AE15D8" w:rsidRDefault="00AE15D8" w:rsidP="00AE15D8">
      <w:pPr>
        <w:shd w:val="clear" w:color="000000" w:fill="FFFFFF"/>
        <w:adjustRightInd w:val="0"/>
        <w:snapToGrid w:val="0"/>
        <w:spacing w:line="360" w:lineRule="auto"/>
        <w:ind w:firstLine="560"/>
        <w:rPr>
          <w:rFonts w:ascii="仿宋" w:eastAsia="仿宋" w:hAnsi="仿宋"/>
          <w:sz w:val="28"/>
          <w:szCs w:val="28"/>
        </w:rPr>
      </w:pPr>
      <w:r w:rsidRPr="00E903B9">
        <w:rPr>
          <w:rFonts w:ascii="黑体" w:eastAsia="黑体" w:hAnsi="黑体"/>
          <w:sz w:val="28"/>
          <w:szCs w:val="28"/>
        </w:rPr>
        <w:t>第一条</w:t>
      </w:r>
      <w:r>
        <w:rPr>
          <w:rFonts w:ascii="仿宋" w:eastAsia="仿宋" w:hAnsi="仿宋"/>
          <w:sz w:val="28"/>
          <w:szCs w:val="28"/>
        </w:rPr>
        <w:t xml:space="preserve"> </w:t>
      </w:r>
      <w:r w:rsidRPr="002B5A31">
        <w:rPr>
          <w:rFonts w:ascii="仿宋" w:eastAsia="仿宋" w:hAnsi="仿宋" w:hint="eastAsia"/>
          <w:sz w:val="28"/>
          <w:szCs w:val="28"/>
        </w:rPr>
        <w:t>为了进一步推进</w:t>
      </w:r>
      <w:r>
        <w:rPr>
          <w:rFonts w:ascii="仿宋" w:eastAsia="仿宋" w:hAnsi="仿宋" w:hint="eastAsia"/>
          <w:sz w:val="28"/>
          <w:szCs w:val="28"/>
        </w:rPr>
        <w:t>学院</w:t>
      </w:r>
      <w:r w:rsidRPr="002B5A31">
        <w:rPr>
          <w:rFonts w:ascii="仿宋" w:eastAsia="仿宋" w:hAnsi="仿宋" w:hint="eastAsia"/>
          <w:sz w:val="28"/>
          <w:szCs w:val="28"/>
        </w:rPr>
        <w:t>党委理论学习中心组学习制度化、规范化，推动理论武装工作深入开展，提高领导干部的理论水平和工作能力，加强领导班子思想政治建设，根据《中国共产党章程》</w:t>
      </w:r>
      <w:r>
        <w:rPr>
          <w:rFonts w:ascii="仿宋" w:eastAsia="仿宋" w:hAnsi="仿宋" w:hint="eastAsia"/>
          <w:sz w:val="28"/>
          <w:szCs w:val="28"/>
        </w:rPr>
        <w:t>、《</w:t>
      </w:r>
      <w:r w:rsidRPr="002B5A31">
        <w:rPr>
          <w:rFonts w:ascii="仿宋" w:eastAsia="仿宋" w:hAnsi="仿宋"/>
          <w:sz w:val="28"/>
          <w:szCs w:val="28"/>
        </w:rPr>
        <w:t>中国共产党党委（党组）理论学习中心组学习规则</w:t>
      </w:r>
      <w:r>
        <w:rPr>
          <w:rFonts w:ascii="仿宋" w:eastAsia="仿宋" w:hAnsi="仿宋" w:hint="eastAsia"/>
          <w:sz w:val="28"/>
          <w:szCs w:val="28"/>
        </w:rPr>
        <w:t>》</w:t>
      </w:r>
      <w:r>
        <w:rPr>
          <w:rFonts w:ascii="仿宋" w:eastAsia="仿宋" w:hAnsi="仿宋" w:cs="仿宋" w:hint="eastAsia"/>
          <w:sz w:val="28"/>
          <w:szCs w:val="28"/>
        </w:rPr>
        <w:t>等党内法规</w:t>
      </w:r>
      <w:r w:rsidRPr="006757A8">
        <w:rPr>
          <w:rFonts w:ascii="仿宋" w:eastAsia="仿宋" w:hAnsi="仿宋" w:cs="仿宋" w:hint="eastAsia"/>
          <w:sz w:val="28"/>
          <w:szCs w:val="28"/>
        </w:rPr>
        <w:t>和</w:t>
      </w:r>
      <w:r>
        <w:rPr>
          <w:rFonts w:ascii="仿宋" w:eastAsia="仿宋" w:hAnsi="仿宋" w:cs="仿宋" w:hint="eastAsia"/>
          <w:sz w:val="28"/>
          <w:szCs w:val="28"/>
        </w:rPr>
        <w:t>学校</w:t>
      </w:r>
      <w:r w:rsidRPr="006757A8">
        <w:rPr>
          <w:rFonts w:ascii="仿宋" w:eastAsia="仿宋" w:hAnsi="仿宋" w:cs="仿宋" w:hint="eastAsia"/>
          <w:sz w:val="28"/>
          <w:szCs w:val="28"/>
        </w:rPr>
        <w:t>有关</w:t>
      </w:r>
      <w:r>
        <w:rPr>
          <w:rFonts w:ascii="仿宋" w:eastAsia="仿宋" w:hAnsi="仿宋" w:cs="仿宋" w:hint="eastAsia"/>
          <w:sz w:val="28"/>
          <w:szCs w:val="28"/>
        </w:rPr>
        <w:t>文件精神</w:t>
      </w:r>
      <w:r>
        <w:rPr>
          <w:rFonts w:ascii="仿宋" w:eastAsia="仿宋" w:hAnsi="仿宋"/>
          <w:sz w:val="28"/>
          <w:szCs w:val="28"/>
        </w:rPr>
        <w:t>，</w:t>
      </w:r>
      <w:r w:rsidRPr="00421F97">
        <w:rPr>
          <w:rFonts w:ascii="仿宋" w:eastAsia="仿宋" w:hAnsi="仿宋" w:hint="eastAsia"/>
          <w:sz w:val="28"/>
          <w:szCs w:val="28"/>
        </w:rPr>
        <w:t>结合</w:t>
      </w:r>
      <w:r>
        <w:rPr>
          <w:rFonts w:ascii="仿宋" w:eastAsia="仿宋" w:hAnsi="仿宋" w:hint="eastAsia"/>
          <w:sz w:val="28"/>
          <w:szCs w:val="28"/>
        </w:rPr>
        <w:t>学院</w:t>
      </w:r>
      <w:r w:rsidRPr="00421F97">
        <w:rPr>
          <w:rFonts w:ascii="仿宋" w:eastAsia="仿宋" w:hAnsi="仿宋" w:hint="eastAsia"/>
          <w:sz w:val="28"/>
          <w:szCs w:val="28"/>
        </w:rPr>
        <w:t>实际，制定本</w:t>
      </w:r>
      <w:r>
        <w:rPr>
          <w:rFonts w:ascii="仿宋" w:eastAsia="仿宋" w:hAnsi="仿宋" w:hint="eastAsia"/>
          <w:sz w:val="28"/>
          <w:szCs w:val="28"/>
        </w:rPr>
        <w:t>制度</w:t>
      </w:r>
      <w:r w:rsidRPr="002B5A31">
        <w:rPr>
          <w:rFonts w:ascii="仿宋" w:eastAsia="仿宋" w:hAnsi="仿宋" w:hint="eastAsia"/>
          <w:sz w:val="28"/>
          <w:szCs w:val="28"/>
        </w:rPr>
        <w:t>。</w:t>
      </w:r>
    </w:p>
    <w:p w14:paraId="5F0FB2E4" w14:textId="77777777" w:rsidR="00AE15D8" w:rsidRDefault="00AE15D8" w:rsidP="00AE15D8">
      <w:pPr>
        <w:shd w:val="clear" w:color="000000" w:fill="FFFFFF"/>
        <w:adjustRightInd w:val="0"/>
        <w:snapToGrid w:val="0"/>
        <w:spacing w:line="360" w:lineRule="auto"/>
        <w:ind w:firstLine="560"/>
        <w:rPr>
          <w:rFonts w:ascii="仿宋" w:eastAsia="仿宋" w:hAnsi="仿宋"/>
          <w:sz w:val="28"/>
          <w:szCs w:val="28"/>
        </w:rPr>
      </w:pPr>
      <w:r w:rsidRPr="00E903B9">
        <w:rPr>
          <w:rFonts w:ascii="黑体" w:eastAsia="黑体" w:hAnsi="黑体"/>
          <w:sz w:val="28"/>
          <w:szCs w:val="28"/>
        </w:rPr>
        <w:t>第二条</w:t>
      </w:r>
      <w:r>
        <w:rPr>
          <w:rFonts w:ascii="仿宋" w:eastAsia="仿宋" w:hAnsi="仿宋"/>
          <w:sz w:val="28"/>
          <w:szCs w:val="28"/>
        </w:rPr>
        <w:t xml:space="preserve"> </w:t>
      </w:r>
      <w:r w:rsidRPr="002B5A31">
        <w:rPr>
          <w:rFonts w:ascii="仿宋" w:eastAsia="仿宋" w:hAnsi="仿宋" w:hint="eastAsia"/>
          <w:sz w:val="28"/>
          <w:szCs w:val="28"/>
        </w:rPr>
        <w:t>党委理论学习中心组学习，是</w:t>
      </w:r>
      <w:r>
        <w:rPr>
          <w:rFonts w:ascii="仿宋" w:eastAsia="仿宋" w:hAnsi="仿宋" w:hint="eastAsia"/>
          <w:sz w:val="28"/>
          <w:szCs w:val="28"/>
        </w:rPr>
        <w:t>学院</w:t>
      </w:r>
      <w:r w:rsidRPr="002B5A31">
        <w:rPr>
          <w:rFonts w:ascii="仿宋" w:eastAsia="仿宋" w:hAnsi="仿宋" w:hint="eastAsia"/>
          <w:sz w:val="28"/>
          <w:szCs w:val="28"/>
        </w:rPr>
        <w:t>党委领导班子和领导干部在职理论学习的重要组织形式，是严肃党内政治生活、强化党性修养的重要内容，是加强领导班子思想政治建设的重要制度，是建设学习型服务型创新型的马克思主义执政党、提高党的执政能力和领导水平的重要途径。</w:t>
      </w:r>
      <w:r>
        <w:rPr>
          <w:rFonts w:ascii="仿宋" w:eastAsia="仿宋" w:hAnsi="仿宋" w:hint="eastAsia"/>
          <w:sz w:val="28"/>
          <w:szCs w:val="28"/>
        </w:rPr>
        <w:t>学院</w:t>
      </w:r>
      <w:r w:rsidRPr="002B5A31">
        <w:rPr>
          <w:rFonts w:ascii="仿宋" w:eastAsia="仿宋" w:hAnsi="仿宋" w:hint="eastAsia"/>
          <w:sz w:val="28"/>
          <w:szCs w:val="28"/>
        </w:rPr>
        <w:t>党委</w:t>
      </w:r>
      <w:r>
        <w:rPr>
          <w:rFonts w:ascii="仿宋" w:eastAsia="仿宋" w:hAnsi="仿宋" w:hint="eastAsia"/>
          <w:sz w:val="28"/>
          <w:szCs w:val="28"/>
        </w:rPr>
        <w:t>将</w:t>
      </w:r>
      <w:r w:rsidRPr="002B5A31">
        <w:rPr>
          <w:rFonts w:ascii="仿宋" w:eastAsia="仿宋" w:hAnsi="仿宋" w:hint="eastAsia"/>
          <w:sz w:val="28"/>
          <w:szCs w:val="28"/>
        </w:rPr>
        <w:t>理论学习中心组学习列入重要议事日程，纳入党建工作责任制，纳入意识形态工作责任制。</w:t>
      </w:r>
    </w:p>
    <w:p w14:paraId="784EAFA3" w14:textId="77777777" w:rsidR="00AE15D8" w:rsidRDefault="00AE15D8" w:rsidP="00AE15D8">
      <w:pPr>
        <w:shd w:val="clear" w:color="000000" w:fill="FFFFFF"/>
        <w:adjustRightInd w:val="0"/>
        <w:snapToGrid w:val="0"/>
        <w:spacing w:line="360" w:lineRule="auto"/>
        <w:ind w:firstLine="560"/>
        <w:rPr>
          <w:rFonts w:ascii="仿宋" w:eastAsia="仿宋" w:hAnsi="仿宋"/>
          <w:sz w:val="28"/>
          <w:szCs w:val="28"/>
        </w:rPr>
      </w:pPr>
      <w:r w:rsidRPr="00E903B9">
        <w:rPr>
          <w:rFonts w:ascii="黑体" w:eastAsia="黑体" w:hAnsi="黑体" w:hint="eastAsia"/>
          <w:sz w:val="28"/>
          <w:szCs w:val="28"/>
        </w:rPr>
        <w:t>第三条</w:t>
      </w:r>
      <w:r w:rsidRPr="002B5A31">
        <w:rPr>
          <w:rFonts w:ascii="仿宋" w:eastAsia="仿宋" w:hAnsi="仿宋" w:hint="eastAsia"/>
          <w:sz w:val="28"/>
          <w:szCs w:val="28"/>
        </w:rPr>
        <w:t xml:space="preserve"> 党委理论学习中心组学习以政治学习为根本，以深入学习中国特色社会主义理论体系为首要任务，以深入学习贯彻习近平总书记系列重要讲话精神为重点，以掌握和运用马克思主义立场、观点、方法为目的，坚持围绕中心、服务大局，坚持知行合一、学以致用，坚持问题导向、注重实效，坚持依规管理、从严治学。</w:t>
      </w:r>
    </w:p>
    <w:p w14:paraId="7DB5061C" w14:textId="77777777" w:rsidR="00AE15D8" w:rsidRPr="00E903B9" w:rsidRDefault="00AE15D8" w:rsidP="00AE15D8">
      <w:pPr>
        <w:shd w:val="clear" w:color="000000" w:fill="FFFFFF"/>
        <w:adjustRightInd w:val="0"/>
        <w:snapToGrid w:val="0"/>
        <w:spacing w:line="360" w:lineRule="auto"/>
        <w:jc w:val="center"/>
        <w:rPr>
          <w:rFonts w:ascii="黑体" w:eastAsia="黑体" w:hAnsi="黑体"/>
          <w:sz w:val="28"/>
          <w:szCs w:val="28"/>
        </w:rPr>
      </w:pPr>
      <w:r w:rsidRPr="00E903B9">
        <w:rPr>
          <w:rFonts w:ascii="黑体" w:eastAsia="黑体" w:hAnsi="黑体"/>
          <w:sz w:val="28"/>
          <w:szCs w:val="28"/>
        </w:rPr>
        <w:t>第二章  组织领导</w:t>
      </w:r>
    </w:p>
    <w:p w14:paraId="24B850CB" w14:textId="4D04D7E8" w:rsidR="00AE15D8" w:rsidRDefault="00AE15D8" w:rsidP="00AE15D8">
      <w:pPr>
        <w:shd w:val="clear" w:color="000000" w:fill="FFFFFF"/>
        <w:adjustRightInd w:val="0"/>
        <w:snapToGrid w:val="0"/>
        <w:spacing w:line="360" w:lineRule="auto"/>
        <w:ind w:firstLine="560"/>
        <w:rPr>
          <w:rFonts w:ascii="仿宋" w:eastAsia="仿宋" w:hAnsi="仿宋"/>
          <w:sz w:val="28"/>
          <w:szCs w:val="28"/>
        </w:rPr>
      </w:pPr>
      <w:r w:rsidRPr="00E903B9">
        <w:rPr>
          <w:rFonts w:ascii="黑体" w:eastAsia="黑体" w:hAnsi="黑体"/>
          <w:sz w:val="28"/>
          <w:szCs w:val="28"/>
        </w:rPr>
        <w:t>第</w:t>
      </w:r>
      <w:r w:rsidRPr="00E903B9">
        <w:rPr>
          <w:rFonts w:ascii="黑体" w:eastAsia="黑体" w:hAnsi="黑体" w:hint="eastAsia"/>
          <w:sz w:val="28"/>
          <w:szCs w:val="28"/>
        </w:rPr>
        <w:t>四</w:t>
      </w:r>
      <w:r w:rsidRPr="00E903B9">
        <w:rPr>
          <w:rFonts w:ascii="黑体" w:eastAsia="黑体" w:hAnsi="黑体"/>
          <w:sz w:val="28"/>
          <w:szCs w:val="28"/>
        </w:rPr>
        <w:t>条</w:t>
      </w:r>
      <w:r>
        <w:rPr>
          <w:rFonts w:ascii="仿宋" w:eastAsia="仿宋" w:hAnsi="仿宋"/>
          <w:sz w:val="28"/>
          <w:szCs w:val="28"/>
        </w:rPr>
        <w:t xml:space="preserve"> </w:t>
      </w:r>
      <w:r w:rsidRPr="00D97538">
        <w:rPr>
          <w:rFonts w:ascii="仿宋" w:eastAsia="仿宋" w:hAnsi="仿宋" w:hint="eastAsia"/>
          <w:sz w:val="28"/>
          <w:szCs w:val="28"/>
        </w:rPr>
        <w:t>党委理论学习中心组</w:t>
      </w:r>
      <w:r>
        <w:rPr>
          <w:rFonts w:ascii="仿宋" w:eastAsia="仿宋" w:hAnsi="仿宋"/>
          <w:sz w:val="28"/>
          <w:szCs w:val="28"/>
        </w:rPr>
        <w:t>主要由</w:t>
      </w:r>
      <w:r>
        <w:rPr>
          <w:rFonts w:ascii="仿宋" w:eastAsia="仿宋" w:hAnsi="仿宋" w:hint="eastAsia"/>
          <w:sz w:val="28"/>
          <w:szCs w:val="28"/>
        </w:rPr>
        <w:t>学院</w:t>
      </w:r>
      <w:r w:rsidR="00AB7327">
        <w:rPr>
          <w:rFonts w:ascii="仿宋" w:eastAsia="仿宋" w:hAnsi="仿宋" w:hint="eastAsia"/>
          <w:sz w:val="28"/>
          <w:szCs w:val="28"/>
        </w:rPr>
        <w:t>党委委员</w:t>
      </w:r>
      <w:r>
        <w:rPr>
          <w:rFonts w:ascii="仿宋" w:eastAsia="仿宋" w:hAnsi="仿宋"/>
          <w:sz w:val="28"/>
          <w:szCs w:val="28"/>
        </w:rPr>
        <w:t>组成，可根据学习需要适当吸收有关人员参加。</w:t>
      </w:r>
      <w:r>
        <w:rPr>
          <w:rFonts w:ascii="仿宋" w:eastAsia="仿宋" w:hAnsi="仿宋" w:hint="eastAsia"/>
          <w:sz w:val="28"/>
          <w:szCs w:val="28"/>
        </w:rPr>
        <w:t>学院</w:t>
      </w:r>
      <w:r>
        <w:rPr>
          <w:rFonts w:ascii="仿宋" w:eastAsia="仿宋" w:hAnsi="仿宋"/>
          <w:sz w:val="28"/>
          <w:szCs w:val="28"/>
        </w:rPr>
        <w:t>党委</w:t>
      </w:r>
      <w:r>
        <w:rPr>
          <w:rFonts w:ascii="仿宋" w:eastAsia="仿宋" w:hAnsi="仿宋" w:hint="eastAsia"/>
          <w:sz w:val="28"/>
          <w:szCs w:val="28"/>
        </w:rPr>
        <w:t>对本院理论学习中心组学习</w:t>
      </w:r>
      <w:proofErr w:type="gramStart"/>
      <w:r>
        <w:rPr>
          <w:rFonts w:ascii="仿宋" w:eastAsia="仿宋" w:hAnsi="仿宋" w:hint="eastAsia"/>
          <w:sz w:val="28"/>
          <w:szCs w:val="28"/>
        </w:rPr>
        <w:t>负主体</w:t>
      </w:r>
      <w:proofErr w:type="gramEnd"/>
      <w:r>
        <w:rPr>
          <w:rFonts w:ascii="仿宋" w:eastAsia="仿宋" w:hAnsi="仿宋" w:hint="eastAsia"/>
          <w:sz w:val="28"/>
          <w:szCs w:val="28"/>
        </w:rPr>
        <w:t>责任。</w:t>
      </w:r>
    </w:p>
    <w:p w14:paraId="4E002F85" w14:textId="77777777" w:rsidR="00AE15D8" w:rsidRDefault="00AE15D8" w:rsidP="00AE15D8">
      <w:pPr>
        <w:shd w:val="clear" w:color="000000" w:fill="FFFFFF"/>
        <w:adjustRightInd w:val="0"/>
        <w:snapToGrid w:val="0"/>
        <w:spacing w:line="360" w:lineRule="auto"/>
        <w:ind w:firstLine="560"/>
        <w:rPr>
          <w:rFonts w:ascii="仿宋" w:eastAsia="仿宋" w:hAnsi="仿宋"/>
          <w:sz w:val="28"/>
          <w:szCs w:val="28"/>
        </w:rPr>
      </w:pPr>
      <w:r w:rsidRPr="00E903B9">
        <w:rPr>
          <w:rFonts w:ascii="黑体" w:eastAsia="黑体" w:hAnsi="黑体"/>
          <w:sz w:val="28"/>
          <w:szCs w:val="28"/>
        </w:rPr>
        <w:t>第</w:t>
      </w:r>
      <w:r w:rsidRPr="00E903B9">
        <w:rPr>
          <w:rFonts w:ascii="黑体" w:eastAsia="黑体" w:hAnsi="黑体" w:hint="eastAsia"/>
          <w:sz w:val="28"/>
          <w:szCs w:val="28"/>
        </w:rPr>
        <w:t>五</w:t>
      </w:r>
      <w:r w:rsidRPr="00E903B9">
        <w:rPr>
          <w:rFonts w:ascii="黑体" w:eastAsia="黑体" w:hAnsi="黑体"/>
          <w:sz w:val="28"/>
          <w:szCs w:val="28"/>
        </w:rPr>
        <w:t>条</w:t>
      </w:r>
      <w:r>
        <w:rPr>
          <w:rFonts w:ascii="仿宋" w:eastAsia="仿宋" w:hAnsi="仿宋"/>
          <w:sz w:val="28"/>
          <w:szCs w:val="28"/>
        </w:rPr>
        <w:t xml:space="preserve"> </w:t>
      </w:r>
      <w:r w:rsidRPr="003034B5">
        <w:rPr>
          <w:rFonts w:ascii="仿宋" w:eastAsia="仿宋" w:hAnsi="仿宋" w:hint="eastAsia"/>
          <w:sz w:val="28"/>
          <w:szCs w:val="28"/>
        </w:rPr>
        <w:t>党委书记是理论学习中心组学习第一责任人。党委负责宣传思想工作的成员是理论学习中心组学习直接责任人，主要职责是</w:t>
      </w:r>
      <w:r w:rsidRPr="003034B5">
        <w:rPr>
          <w:rFonts w:ascii="仿宋" w:eastAsia="仿宋" w:hAnsi="仿宋" w:hint="eastAsia"/>
          <w:sz w:val="28"/>
          <w:szCs w:val="28"/>
        </w:rPr>
        <w:lastRenderedPageBreak/>
        <w:t>配合党委（党组）书记做好学习的组织工作。党委其他成员应当积极参加学习，自觉遵守理论学习中心组学习制度，按照学习安排或者受委派承担相应职责。</w:t>
      </w:r>
      <w:r>
        <w:rPr>
          <w:rFonts w:ascii="仿宋" w:eastAsia="仿宋" w:hAnsi="仿宋" w:hint="eastAsia"/>
          <w:sz w:val="28"/>
          <w:szCs w:val="28"/>
        </w:rPr>
        <w:t>学院党务秘书担任学习秘书。</w:t>
      </w:r>
    </w:p>
    <w:p w14:paraId="782BEEDC" w14:textId="77777777" w:rsidR="00AE15D8" w:rsidRPr="00E903B9" w:rsidRDefault="00AE15D8" w:rsidP="00AE15D8">
      <w:pPr>
        <w:shd w:val="clear" w:color="000000" w:fill="FFFFFF"/>
        <w:adjustRightInd w:val="0"/>
        <w:snapToGrid w:val="0"/>
        <w:spacing w:line="360" w:lineRule="auto"/>
        <w:jc w:val="center"/>
        <w:rPr>
          <w:rFonts w:ascii="黑体" w:eastAsia="黑体" w:hAnsi="黑体"/>
          <w:sz w:val="28"/>
          <w:szCs w:val="28"/>
        </w:rPr>
      </w:pPr>
      <w:r w:rsidRPr="00E903B9">
        <w:rPr>
          <w:rFonts w:ascii="黑体" w:eastAsia="黑体" w:hAnsi="黑体"/>
          <w:sz w:val="28"/>
          <w:szCs w:val="28"/>
        </w:rPr>
        <w:t>第三章</w:t>
      </w:r>
      <w:r>
        <w:rPr>
          <w:rFonts w:ascii="黑体" w:eastAsia="黑体" w:hAnsi="黑体" w:hint="eastAsia"/>
          <w:sz w:val="28"/>
          <w:szCs w:val="28"/>
        </w:rPr>
        <w:t xml:space="preserve"> </w:t>
      </w:r>
      <w:r>
        <w:rPr>
          <w:rFonts w:ascii="黑体" w:eastAsia="黑体" w:hAnsi="黑体"/>
          <w:sz w:val="28"/>
          <w:szCs w:val="28"/>
        </w:rPr>
        <w:t xml:space="preserve"> </w:t>
      </w:r>
      <w:r w:rsidRPr="00E903B9">
        <w:rPr>
          <w:rFonts w:ascii="黑体" w:eastAsia="黑体" w:hAnsi="黑体"/>
          <w:sz w:val="28"/>
          <w:szCs w:val="28"/>
        </w:rPr>
        <w:t>学习内容、</w:t>
      </w:r>
      <w:r w:rsidRPr="00E903B9">
        <w:rPr>
          <w:rFonts w:ascii="黑体" w:eastAsia="黑体" w:hAnsi="黑体" w:hint="eastAsia"/>
          <w:sz w:val="28"/>
          <w:szCs w:val="28"/>
        </w:rPr>
        <w:t>形式</w:t>
      </w:r>
      <w:r w:rsidRPr="00E903B9">
        <w:rPr>
          <w:rFonts w:ascii="黑体" w:eastAsia="黑体" w:hAnsi="黑体"/>
          <w:sz w:val="28"/>
          <w:szCs w:val="28"/>
        </w:rPr>
        <w:t>与</w:t>
      </w:r>
      <w:r w:rsidRPr="00E903B9">
        <w:rPr>
          <w:rFonts w:ascii="黑体" w:eastAsia="黑体" w:hAnsi="黑体" w:hint="eastAsia"/>
          <w:sz w:val="28"/>
          <w:szCs w:val="28"/>
        </w:rPr>
        <w:t>要求</w:t>
      </w:r>
    </w:p>
    <w:p w14:paraId="48775D31" w14:textId="77777777" w:rsidR="00AE15D8" w:rsidRDefault="00AE15D8" w:rsidP="00AE15D8">
      <w:pPr>
        <w:shd w:val="clear" w:color="000000" w:fill="FFFFFF"/>
        <w:adjustRightInd w:val="0"/>
        <w:snapToGrid w:val="0"/>
        <w:spacing w:line="360" w:lineRule="auto"/>
        <w:ind w:firstLine="561"/>
        <w:rPr>
          <w:rFonts w:ascii="仿宋" w:eastAsia="仿宋" w:hAnsi="仿宋"/>
          <w:sz w:val="28"/>
          <w:szCs w:val="28"/>
        </w:rPr>
      </w:pPr>
      <w:r w:rsidRPr="00E903B9">
        <w:rPr>
          <w:rFonts w:ascii="黑体" w:eastAsia="黑体" w:hAnsi="黑体"/>
          <w:sz w:val="28"/>
          <w:szCs w:val="28"/>
        </w:rPr>
        <w:t>第</w:t>
      </w:r>
      <w:r w:rsidRPr="00E903B9">
        <w:rPr>
          <w:rFonts w:ascii="黑体" w:eastAsia="黑体" w:hAnsi="黑体" w:hint="eastAsia"/>
          <w:sz w:val="28"/>
          <w:szCs w:val="28"/>
        </w:rPr>
        <w:t>六</w:t>
      </w:r>
      <w:r w:rsidRPr="00E903B9">
        <w:rPr>
          <w:rFonts w:ascii="黑体" w:eastAsia="黑体" w:hAnsi="黑体"/>
          <w:sz w:val="28"/>
          <w:szCs w:val="28"/>
        </w:rPr>
        <w:t>条</w:t>
      </w:r>
      <w:r>
        <w:rPr>
          <w:rFonts w:ascii="仿宋" w:eastAsia="仿宋" w:hAnsi="仿宋"/>
          <w:sz w:val="28"/>
          <w:szCs w:val="28"/>
        </w:rPr>
        <w:t xml:space="preserve"> 党委</w:t>
      </w:r>
      <w:r w:rsidRPr="00955290">
        <w:rPr>
          <w:rFonts w:ascii="仿宋" w:eastAsia="仿宋" w:hAnsi="仿宋" w:hint="eastAsia"/>
          <w:sz w:val="28"/>
          <w:szCs w:val="28"/>
        </w:rPr>
        <w:t>理论学习中心组学习内容包括</w:t>
      </w:r>
    </w:p>
    <w:p w14:paraId="263EF09A" w14:textId="77777777" w:rsidR="00AE15D8" w:rsidRPr="00955290" w:rsidRDefault="00AE15D8" w:rsidP="00AE15D8">
      <w:pPr>
        <w:shd w:val="clear" w:color="000000" w:fill="FFFFFF"/>
        <w:adjustRightInd w:val="0"/>
        <w:snapToGrid w:val="0"/>
        <w:spacing w:line="360" w:lineRule="auto"/>
        <w:ind w:firstLine="561"/>
        <w:rPr>
          <w:rFonts w:ascii="仿宋" w:eastAsia="仿宋" w:hAnsi="仿宋"/>
          <w:sz w:val="28"/>
          <w:szCs w:val="28"/>
        </w:rPr>
      </w:pPr>
      <w:r w:rsidRPr="00955290">
        <w:rPr>
          <w:rFonts w:ascii="仿宋" w:eastAsia="仿宋" w:hAnsi="仿宋" w:hint="eastAsia"/>
          <w:sz w:val="28"/>
          <w:szCs w:val="28"/>
        </w:rPr>
        <w:t>（一）马克思列宁主义、毛泽东思想、邓小平理论、“三个代表”重要思想、科学发展观</w:t>
      </w:r>
      <w:r>
        <w:rPr>
          <w:rFonts w:ascii="仿宋" w:eastAsia="仿宋" w:hAnsi="仿宋" w:hint="eastAsia"/>
          <w:sz w:val="28"/>
          <w:szCs w:val="28"/>
        </w:rPr>
        <w:t>、</w:t>
      </w:r>
      <w:r w:rsidRPr="002E65A5">
        <w:rPr>
          <w:rFonts w:ascii="仿宋" w:eastAsia="仿宋" w:hAnsi="仿宋" w:hint="eastAsia"/>
          <w:sz w:val="28"/>
          <w:szCs w:val="28"/>
        </w:rPr>
        <w:t>习近平新时代中国特色社会主义思想</w:t>
      </w:r>
      <w:r w:rsidRPr="00955290">
        <w:rPr>
          <w:rFonts w:ascii="仿宋" w:eastAsia="仿宋" w:hAnsi="仿宋" w:hint="eastAsia"/>
          <w:sz w:val="28"/>
          <w:szCs w:val="28"/>
        </w:rPr>
        <w:t>。</w:t>
      </w:r>
    </w:p>
    <w:p w14:paraId="57A10894" w14:textId="77777777" w:rsidR="00AE15D8" w:rsidRPr="00955290" w:rsidRDefault="00AE15D8" w:rsidP="00AE15D8">
      <w:pPr>
        <w:shd w:val="clear" w:color="000000" w:fill="FFFFFF"/>
        <w:adjustRightInd w:val="0"/>
        <w:snapToGrid w:val="0"/>
        <w:spacing w:line="360" w:lineRule="auto"/>
        <w:ind w:firstLine="561"/>
        <w:rPr>
          <w:rFonts w:ascii="仿宋" w:eastAsia="仿宋" w:hAnsi="仿宋"/>
          <w:sz w:val="28"/>
          <w:szCs w:val="28"/>
        </w:rPr>
      </w:pPr>
      <w:r w:rsidRPr="00955290">
        <w:rPr>
          <w:rFonts w:ascii="仿宋" w:eastAsia="仿宋" w:hAnsi="仿宋" w:hint="eastAsia"/>
          <w:sz w:val="28"/>
          <w:szCs w:val="28"/>
        </w:rPr>
        <w:t>（二）党章党规党纪和党的基本知识。</w:t>
      </w:r>
    </w:p>
    <w:p w14:paraId="57D2FE4A" w14:textId="77777777" w:rsidR="00AE15D8" w:rsidRPr="00955290" w:rsidRDefault="00AE15D8" w:rsidP="00AE15D8">
      <w:pPr>
        <w:shd w:val="clear" w:color="000000" w:fill="FFFFFF"/>
        <w:adjustRightInd w:val="0"/>
        <w:snapToGrid w:val="0"/>
        <w:spacing w:line="360" w:lineRule="auto"/>
        <w:ind w:firstLine="561"/>
        <w:rPr>
          <w:rFonts w:ascii="仿宋" w:eastAsia="仿宋" w:hAnsi="仿宋"/>
          <w:sz w:val="28"/>
          <w:szCs w:val="28"/>
        </w:rPr>
      </w:pPr>
      <w:r w:rsidRPr="00955290">
        <w:rPr>
          <w:rFonts w:ascii="仿宋" w:eastAsia="仿宋" w:hAnsi="仿宋" w:hint="eastAsia"/>
          <w:sz w:val="28"/>
          <w:szCs w:val="28"/>
        </w:rPr>
        <w:t>（三）党的路线、方针、政策和决议。</w:t>
      </w:r>
    </w:p>
    <w:p w14:paraId="547245A2" w14:textId="77777777" w:rsidR="00AE15D8" w:rsidRPr="00955290" w:rsidRDefault="00AE15D8" w:rsidP="00AE15D8">
      <w:pPr>
        <w:shd w:val="clear" w:color="000000" w:fill="FFFFFF"/>
        <w:adjustRightInd w:val="0"/>
        <w:snapToGrid w:val="0"/>
        <w:spacing w:line="360" w:lineRule="auto"/>
        <w:ind w:firstLine="561"/>
        <w:rPr>
          <w:rFonts w:ascii="仿宋" w:eastAsia="仿宋" w:hAnsi="仿宋"/>
          <w:sz w:val="28"/>
          <w:szCs w:val="28"/>
        </w:rPr>
      </w:pPr>
      <w:r w:rsidRPr="00955290">
        <w:rPr>
          <w:rFonts w:ascii="仿宋" w:eastAsia="仿宋" w:hAnsi="仿宋" w:hint="eastAsia"/>
          <w:sz w:val="28"/>
          <w:szCs w:val="28"/>
        </w:rPr>
        <w:t>（四）国家法律法规。</w:t>
      </w:r>
    </w:p>
    <w:p w14:paraId="3EE62F25" w14:textId="77777777" w:rsidR="00AE15D8" w:rsidRPr="00955290" w:rsidRDefault="00AE15D8" w:rsidP="00AE15D8">
      <w:pPr>
        <w:shd w:val="clear" w:color="000000" w:fill="FFFFFF"/>
        <w:adjustRightInd w:val="0"/>
        <w:snapToGrid w:val="0"/>
        <w:spacing w:line="360" w:lineRule="auto"/>
        <w:ind w:firstLine="561"/>
        <w:rPr>
          <w:rFonts w:ascii="仿宋" w:eastAsia="仿宋" w:hAnsi="仿宋"/>
          <w:sz w:val="28"/>
          <w:szCs w:val="28"/>
        </w:rPr>
      </w:pPr>
      <w:r w:rsidRPr="00955290">
        <w:rPr>
          <w:rFonts w:ascii="仿宋" w:eastAsia="仿宋" w:hAnsi="仿宋" w:hint="eastAsia"/>
          <w:sz w:val="28"/>
          <w:szCs w:val="28"/>
        </w:rPr>
        <w:t>（五）社会主义核心价值观。</w:t>
      </w:r>
    </w:p>
    <w:p w14:paraId="1FAB695F" w14:textId="77777777" w:rsidR="00AE15D8" w:rsidRPr="00955290" w:rsidRDefault="00AE15D8" w:rsidP="00AE15D8">
      <w:pPr>
        <w:shd w:val="clear" w:color="000000" w:fill="FFFFFF"/>
        <w:adjustRightInd w:val="0"/>
        <w:snapToGrid w:val="0"/>
        <w:spacing w:line="360" w:lineRule="auto"/>
        <w:ind w:firstLine="561"/>
        <w:rPr>
          <w:rFonts w:ascii="仿宋" w:eastAsia="仿宋" w:hAnsi="仿宋"/>
          <w:sz w:val="28"/>
          <w:szCs w:val="28"/>
        </w:rPr>
      </w:pPr>
      <w:r w:rsidRPr="00955290">
        <w:rPr>
          <w:rFonts w:ascii="仿宋" w:eastAsia="仿宋" w:hAnsi="仿宋" w:hint="eastAsia"/>
          <w:sz w:val="28"/>
          <w:szCs w:val="28"/>
        </w:rPr>
        <w:t>（六）党的历史、中国历史、世界历史和科学社会主义发展史。</w:t>
      </w:r>
    </w:p>
    <w:p w14:paraId="0DF62D91" w14:textId="77777777" w:rsidR="00AE15D8" w:rsidRPr="00955290" w:rsidRDefault="00AE15D8" w:rsidP="00AE15D8">
      <w:pPr>
        <w:shd w:val="clear" w:color="000000" w:fill="FFFFFF"/>
        <w:adjustRightInd w:val="0"/>
        <w:snapToGrid w:val="0"/>
        <w:spacing w:line="360" w:lineRule="auto"/>
        <w:ind w:firstLine="561"/>
        <w:rPr>
          <w:rFonts w:ascii="仿宋" w:eastAsia="仿宋" w:hAnsi="仿宋"/>
          <w:sz w:val="28"/>
          <w:szCs w:val="28"/>
        </w:rPr>
      </w:pPr>
      <w:r w:rsidRPr="00955290">
        <w:rPr>
          <w:rFonts w:ascii="仿宋" w:eastAsia="仿宋" w:hAnsi="仿宋" w:hint="eastAsia"/>
          <w:sz w:val="28"/>
          <w:szCs w:val="28"/>
        </w:rPr>
        <w:t>（七）推进中国特色社会主义事业所需要的经济、政治、文化、社会、生态、科技、军事、外交、民族、宗教等方面知识。</w:t>
      </w:r>
    </w:p>
    <w:p w14:paraId="383ED52A" w14:textId="77777777" w:rsidR="00AE15D8" w:rsidRPr="00955290" w:rsidRDefault="00AE15D8" w:rsidP="00AE15D8">
      <w:pPr>
        <w:shd w:val="clear" w:color="000000" w:fill="FFFFFF"/>
        <w:adjustRightInd w:val="0"/>
        <w:snapToGrid w:val="0"/>
        <w:spacing w:line="360" w:lineRule="auto"/>
        <w:ind w:firstLine="561"/>
        <w:rPr>
          <w:rFonts w:ascii="仿宋" w:eastAsia="仿宋" w:hAnsi="仿宋"/>
          <w:sz w:val="28"/>
          <w:szCs w:val="28"/>
        </w:rPr>
      </w:pPr>
      <w:r w:rsidRPr="00955290">
        <w:rPr>
          <w:rFonts w:ascii="仿宋" w:eastAsia="仿宋" w:hAnsi="仿宋" w:hint="eastAsia"/>
          <w:sz w:val="28"/>
          <w:szCs w:val="28"/>
        </w:rPr>
        <w:t>（八）改革发展实践中的重点、难点问题。</w:t>
      </w:r>
    </w:p>
    <w:p w14:paraId="5D847CA8" w14:textId="77777777" w:rsidR="00AE15D8" w:rsidRDefault="00AE15D8" w:rsidP="00AE15D8">
      <w:pPr>
        <w:shd w:val="clear" w:color="000000" w:fill="FFFFFF"/>
        <w:adjustRightInd w:val="0"/>
        <w:snapToGrid w:val="0"/>
        <w:spacing w:line="360" w:lineRule="auto"/>
        <w:ind w:firstLine="561"/>
        <w:rPr>
          <w:rFonts w:ascii="仿宋" w:eastAsia="仿宋" w:hAnsi="仿宋"/>
          <w:sz w:val="28"/>
          <w:szCs w:val="28"/>
        </w:rPr>
      </w:pPr>
      <w:r w:rsidRPr="00955290">
        <w:rPr>
          <w:rFonts w:ascii="仿宋" w:eastAsia="仿宋" w:hAnsi="仿宋" w:hint="eastAsia"/>
          <w:sz w:val="28"/>
          <w:szCs w:val="28"/>
        </w:rPr>
        <w:t>（九）党中央和上级党组织要求学习的其他重要内容。</w:t>
      </w:r>
    </w:p>
    <w:p w14:paraId="3EAF0F0D" w14:textId="77777777" w:rsidR="00AE15D8" w:rsidRDefault="00AE15D8" w:rsidP="00AE15D8">
      <w:pPr>
        <w:shd w:val="clear" w:color="000000" w:fill="FFFFFF"/>
        <w:adjustRightInd w:val="0"/>
        <w:snapToGrid w:val="0"/>
        <w:spacing w:line="360" w:lineRule="auto"/>
        <w:ind w:firstLine="560"/>
        <w:rPr>
          <w:rFonts w:ascii="仿宋" w:eastAsia="仿宋" w:hAnsi="仿宋"/>
          <w:sz w:val="28"/>
          <w:szCs w:val="28"/>
        </w:rPr>
      </w:pPr>
      <w:r w:rsidRPr="00E903B9">
        <w:rPr>
          <w:rFonts w:ascii="黑体" w:eastAsia="黑体" w:hAnsi="黑体"/>
          <w:sz w:val="28"/>
          <w:szCs w:val="28"/>
        </w:rPr>
        <w:t>第</w:t>
      </w:r>
      <w:r w:rsidRPr="00E903B9">
        <w:rPr>
          <w:rFonts w:ascii="黑体" w:eastAsia="黑体" w:hAnsi="黑体" w:hint="eastAsia"/>
          <w:sz w:val="28"/>
          <w:szCs w:val="28"/>
        </w:rPr>
        <w:t>七</w:t>
      </w:r>
      <w:r w:rsidRPr="00E903B9">
        <w:rPr>
          <w:rFonts w:ascii="黑体" w:eastAsia="黑体" w:hAnsi="黑体"/>
          <w:sz w:val="28"/>
          <w:szCs w:val="28"/>
        </w:rPr>
        <w:t>条</w:t>
      </w:r>
      <w:r>
        <w:rPr>
          <w:rFonts w:ascii="仿宋" w:eastAsia="仿宋" w:hAnsi="仿宋"/>
          <w:sz w:val="28"/>
          <w:szCs w:val="28"/>
        </w:rPr>
        <w:t xml:space="preserve"> </w:t>
      </w:r>
      <w:r w:rsidRPr="00955290">
        <w:rPr>
          <w:rFonts w:ascii="仿宋" w:eastAsia="仿宋" w:hAnsi="仿宋" w:hint="eastAsia"/>
          <w:sz w:val="28"/>
          <w:szCs w:val="28"/>
        </w:rPr>
        <w:t>党委理论学习中心组可以通过以下适当形式，开展切实有效的学习活动</w:t>
      </w:r>
    </w:p>
    <w:p w14:paraId="5CE12D47" w14:textId="77777777" w:rsidR="00AE15D8" w:rsidRDefault="00AE15D8" w:rsidP="00AE15D8">
      <w:pPr>
        <w:shd w:val="clear" w:color="000000" w:fill="FFFFFF"/>
        <w:adjustRightInd w:val="0"/>
        <w:snapToGrid w:val="0"/>
        <w:spacing w:line="360" w:lineRule="auto"/>
        <w:ind w:firstLine="560"/>
        <w:rPr>
          <w:rFonts w:ascii="仿宋" w:eastAsia="仿宋" w:hAnsi="仿宋"/>
          <w:sz w:val="28"/>
          <w:szCs w:val="28"/>
        </w:rPr>
      </w:pPr>
      <w:r>
        <w:rPr>
          <w:rFonts w:ascii="仿宋" w:eastAsia="仿宋" w:hAnsi="仿宋"/>
          <w:sz w:val="28"/>
          <w:szCs w:val="28"/>
        </w:rPr>
        <w:t>（一）</w:t>
      </w:r>
      <w:r w:rsidRPr="00955290">
        <w:rPr>
          <w:rFonts w:ascii="仿宋" w:eastAsia="仿宋" w:hAnsi="仿宋" w:hint="eastAsia"/>
          <w:sz w:val="28"/>
          <w:szCs w:val="28"/>
        </w:rPr>
        <w:t>集体学习研讨。党委理论学习中心将集体学习研讨作为学习的主要形式，把重点发言和集体研讨、专题学习和系统学习结合起来，深入开展学习讨论和互动交流。理论学习中心组学习以中心组成员自己学、自己讲为主，适当组织专题讲座、辅导报告。</w:t>
      </w:r>
      <w:r>
        <w:rPr>
          <w:rFonts w:ascii="仿宋" w:eastAsia="仿宋" w:hAnsi="仿宋"/>
          <w:sz w:val="28"/>
          <w:szCs w:val="28"/>
        </w:rPr>
        <w:t>每学期集中学习不少于3次。</w:t>
      </w:r>
    </w:p>
    <w:p w14:paraId="4592E88A" w14:textId="77777777" w:rsidR="00AE15D8" w:rsidRDefault="00AE15D8" w:rsidP="00AE15D8">
      <w:pPr>
        <w:shd w:val="clear" w:color="000000" w:fill="FFFFFF"/>
        <w:adjustRightInd w:val="0"/>
        <w:snapToGrid w:val="0"/>
        <w:spacing w:line="360" w:lineRule="auto"/>
        <w:ind w:firstLine="560"/>
        <w:rPr>
          <w:rFonts w:ascii="仿宋" w:eastAsia="仿宋" w:hAnsi="仿宋"/>
          <w:sz w:val="28"/>
          <w:szCs w:val="28"/>
        </w:rPr>
      </w:pPr>
      <w:r w:rsidRPr="00955290">
        <w:rPr>
          <w:rFonts w:ascii="仿宋" w:eastAsia="仿宋" w:hAnsi="仿宋" w:hint="eastAsia"/>
          <w:sz w:val="28"/>
          <w:szCs w:val="28"/>
        </w:rPr>
        <w:t>（二）个人自学。理论学习中心组成员应当根据形势任务的要求，结合工作需要和本人实际，明确学习重点，研读必要书目，下功夫刻</w:t>
      </w:r>
      <w:r w:rsidRPr="00955290">
        <w:rPr>
          <w:rFonts w:ascii="仿宋" w:eastAsia="仿宋" w:hAnsi="仿宋" w:hint="eastAsia"/>
          <w:sz w:val="28"/>
          <w:szCs w:val="28"/>
        </w:rPr>
        <w:lastRenderedPageBreak/>
        <w:t>苦学习。</w:t>
      </w:r>
      <w:r>
        <w:rPr>
          <w:rFonts w:ascii="仿宋" w:eastAsia="仿宋" w:hAnsi="仿宋"/>
          <w:sz w:val="28"/>
          <w:szCs w:val="28"/>
        </w:rPr>
        <w:t>每年指定学习3至5本自学读书书目，中心组成员也可根据自身工作需要自选学习书目。在个人自学的基础上，结合学校实际，适时举办读书交流会。</w:t>
      </w:r>
    </w:p>
    <w:p w14:paraId="2FEFD79E" w14:textId="77777777" w:rsidR="00AE15D8" w:rsidRDefault="00AE15D8" w:rsidP="00AE15D8">
      <w:pPr>
        <w:shd w:val="clear" w:color="000000" w:fill="FFFFFF"/>
        <w:adjustRightInd w:val="0"/>
        <w:snapToGrid w:val="0"/>
        <w:spacing w:line="360" w:lineRule="auto"/>
        <w:ind w:firstLine="560"/>
        <w:rPr>
          <w:rFonts w:ascii="仿宋" w:eastAsia="仿宋" w:hAnsi="仿宋"/>
          <w:sz w:val="28"/>
          <w:szCs w:val="28"/>
        </w:rPr>
      </w:pPr>
      <w:r w:rsidRPr="00955290">
        <w:rPr>
          <w:rFonts w:ascii="仿宋" w:eastAsia="仿宋" w:hAnsi="仿宋" w:hint="eastAsia"/>
          <w:sz w:val="28"/>
          <w:szCs w:val="28"/>
        </w:rPr>
        <w:t>（三）专题调研。理论学习中心组成员应当把理论学习与专题调研结合起来，深入基层、深入群众，扎实开展调查研究，深化理论学习。</w:t>
      </w:r>
      <w:r>
        <w:rPr>
          <w:rFonts w:ascii="仿宋" w:eastAsia="仿宋" w:hAnsi="仿宋"/>
          <w:sz w:val="28"/>
          <w:szCs w:val="28"/>
        </w:rPr>
        <w:t>要结合学院改革发展稳定中的突出矛盾和问题，选取学院全局性、战略性重大问题开展专题调研；根据中心组成员分管工作的实际细化专题，进行分工调研，把调研成果转化为推动学校科学发展的思路和决策部署。</w:t>
      </w:r>
    </w:p>
    <w:p w14:paraId="1F2F87F1" w14:textId="77777777" w:rsidR="00AE15D8" w:rsidRDefault="00AE15D8" w:rsidP="00AE15D8">
      <w:pPr>
        <w:shd w:val="clear" w:color="000000" w:fill="FFFFFF"/>
        <w:adjustRightInd w:val="0"/>
        <w:snapToGrid w:val="0"/>
        <w:spacing w:line="360" w:lineRule="auto"/>
        <w:ind w:firstLine="560"/>
        <w:rPr>
          <w:rFonts w:ascii="仿宋" w:eastAsia="仿宋" w:hAnsi="仿宋"/>
          <w:sz w:val="28"/>
          <w:szCs w:val="28"/>
        </w:rPr>
      </w:pPr>
      <w:r>
        <w:rPr>
          <w:rFonts w:ascii="仿宋" w:eastAsia="仿宋" w:hAnsi="仿宋"/>
          <w:sz w:val="28"/>
          <w:szCs w:val="28"/>
        </w:rPr>
        <w:t>（四）运用互联网等新媒体推动学习。</w:t>
      </w:r>
      <w:r>
        <w:rPr>
          <w:rFonts w:ascii="仿宋" w:eastAsia="仿宋" w:hAnsi="仿宋" w:hint="eastAsia"/>
          <w:sz w:val="28"/>
          <w:szCs w:val="28"/>
        </w:rPr>
        <w:t>充分利用网络学习平台、学习强国等，</w:t>
      </w:r>
      <w:r w:rsidRPr="00955290">
        <w:rPr>
          <w:rFonts w:ascii="仿宋" w:eastAsia="仿宋" w:hAnsi="仿宋" w:hint="eastAsia"/>
          <w:sz w:val="28"/>
          <w:szCs w:val="28"/>
        </w:rPr>
        <w:t>拓宽学习渠道，提升学习效果</w:t>
      </w:r>
      <w:r>
        <w:rPr>
          <w:rFonts w:ascii="仿宋" w:eastAsia="仿宋" w:hAnsi="仿宋"/>
          <w:sz w:val="28"/>
          <w:szCs w:val="28"/>
        </w:rPr>
        <w:t>。</w:t>
      </w:r>
    </w:p>
    <w:p w14:paraId="7D7EDD39" w14:textId="77777777" w:rsidR="00AE15D8" w:rsidRPr="00FA119E" w:rsidRDefault="00AE15D8" w:rsidP="00AE15D8">
      <w:pPr>
        <w:shd w:val="clear" w:color="000000" w:fill="FFFFFF"/>
        <w:adjustRightInd w:val="0"/>
        <w:snapToGrid w:val="0"/>
        <w:spacing w:line="360" w:lineRule="auto"/>
        <w:ind w:firstLine="560"/>
        <w:rPr>
          <w:rFonts w:ascii="仿宋" w:eastAsia="仿宋" w:hAnsi="仿宋"/>
          <w:sz w:val="28"/>
          <w:szCs w:val="28"/>
        </w:rPr>
      </w:pPr>
      <w:r>
        <w:rPr>
          <w:rFonts w:ascii="仿宋" w:eastAsia="仿宋" w:hAnsi="仿宋"/>
          <w:sz w:val="28"/>
          <w:szCs w:val="28"/>
        </w:rPr>
        <w:t>（五）</w:t>
      </w:r>
      <w:r w:rsidRPr="00FA119E">
        <w:rPr>
          <w:rFonts w:ascii="仿宋" w:eastAsia="仿宋" w:hAnsi="仿宋" w:hint="eastAsia"/>
          <w:sz w:val="28"/>
          <w:szCs w:val="28"/>
        </w:rPr>
        <w:t>理论学习中心组应当坚持把学习马克思主义理论作为做好一切工作的看家本领，把学习党的基本理论与学习党的理论创新成果结合起来，把握精神实质，掌握精髓要义，做到真学真懂真信真用。</w:t>
      </w:r>
    </w:p>
    <w:p w14:paraId="06F9C826" w14:textId="77777777" w:rsidR="00AE15D8" w:rsidRPr="00FA119E" w:rsidRDefault="00AE15D8" w:rsidP="00AE15D8">
      <w:pPr>
        <w:shd w:val="clear" w:color="000000" w:fill="FFFFFF"/>
        <w:adjustRightInd w:val="0"/>
        <w:snapToGrid w:val="0"/>
        <w:spacing w:line="360" w:lineRule="auto"/>
        <w:ind w:firstLine="560"/>
        <w:rPr>
          <w:rFonts w:ascii="仿宋" w:eastAsia="仿宋" w:hAnsi="仿宋"/>
          <w:sz w:val="28"/>
          <w:szCs w:val="28"/>
        </w:rPr>
      </w:pPr>
      <w:r w:rsidRPr="00FA119E">
        <w:rPr>
          <w:rFonts w:ascii="仿宋" w:eastAsia="仿宋" w:hAnsi="仿宋" w:hint="eastAsia"/>
          <w:sz w:val="28"/>
          <w:szCs w:val="28"/>
        </w:rPr>
        <w:t>坚持学以立德、学以修身、学以益智、学以增才，把提高理论素质与增强党性修养、提升工作本领结合起来，坚定理想信念，加强党性锻炼，提高精神境界。</w:t>
      </w:r>
    </w:p>
    <w:p w14:paraId="378017C5" w14:textId="77777777" w:rsidR="00AE15D8" w:rsidRPr="00FA119E" w:rsidRDefault="00AE15D8" w:rsidP="00AE15D8">
      <w:pPr>
        <w:shd w:val="clear" w:color="000000" w:fill="FFFFFF"/>
        <w:adjustRightInd w:val="0"/>
        <w:snapToGrid w:val="0"/>
        <w:spacing w:line="360" w:lineRule="auto"/>
        <w:ind w:firstLine="560"/>
        <w:rPr>
          <w:rFonts w:ascii="仿宋" w:eastAsia="仿宋" w:hAnsi="仿宋"/>
          <w:sz w:val="28"/>
          <w:szCs w:val="28"/>
        </w:rPr>
      </w:pPr>
      <w:r w:rsidRPr="00FA119E">
        <w:rPr>
          <w:rFonts w:ascii="仿宋" w:eastAsia="仿宋" w:hAnsi="仿宋" w:hint="eastAsia"/>
          <w:sz w:val="28"/>
          <w:szCs w:val="28"/>
        </w:rPr>
        <w:t>大力弘扬理论联系实际的马克思主义学风，紧密结合改革开放和社会主义现代化建设的实际，紧密结合思想和工作实际，努力掌握马克思主义立场、观点、方法，学以致用、用以促学、学用相长，把学习成果转化为有效的政策举措。学习理论贵在精、贵在管用。坚持问题导向，提高运用党的基本理论解决实际问题的能力。</w:t>
      </w:r>
    </w:p>
    <w:p w14:paraId="481CC2B9" w14:textId="77777777" w:rsidR="00AE15D8" w:rsidRDefault="00AE15D8" w:rsidP="00AE15D8">
      <w:pPr>
        <w:shd w:val="clear" w:color="000000" w:fill="FFFFFF"/>
        <w:adjustRightInd w:val="0"/>
        <w:snapToGrid w:val="0"/>
        <w:spacing w:line="360" w:lineRule="auto"/>
        <w:ind w:firstLine="560"/>
        <w:rPr>
          <w:rFonts w:ascii="仿宋" w:eastAsia="仿宋" w:hAnsi="仿宋"/>
          <w:sz w:val="28"/>
          <w:szCs w:val="28"/>
        </w:rPr>
      </w:pPr>
      <w:r w:rsidRPr="00FA119E">
        <w:rPr>
          <w:rFonts w:ascii="仿宋" w:eastAsia="仿宋" w:hAnsi="仿宋" w:hint="eastAsia"/>
          <w:sz w:val="28"/>
          <w:szCs w:val="28"/>
        </w:rPr>
        <w:t>理论学习中心组成员应当发挥“关键少数”的示范和表率作用，自觉学习、带头学习，努力成为建设学习型党组织和学习型领导班子的精心组织者、积极促进者、自觉实践者，带动全党大兴学习之风。</w:t>
      </w:r>
    </w:p>
    <w:p w14:paraId="12670B1A" w14:textId="77777777" w:rsidR="00AE15D8" w:rsidRDefault="00AE15D8" w:rsidP="00AE15D8">
      <w:pPr>
        <w:shd w:val="clear" w:color="000000" w:fill="FFFFFF"/>
        <w:adjustRightInd w:val="0"/>
        <w:snapToGrid w:val="0"/>
        <w:spacing w:line="360" w:lineRule="auto"/>
        <w:ind w:firstLine="560"/>
        <w:rPr>
          <w:rFonts w:ascii="仿宋" w:eastAsia="仿宋" w:hAnsi="仿宋"/>
          <w:sz w:val="28"/>
          <w:szCs w:val="28"/>
        </w:rPr>
      </w:pPr>
      <w:r w:rsidRPr="00FA119E">
        <w:rPr>
          <w:rFonts w:ascii="仿宋" w:eastAsia="仿宋" w:hAnsi="仿宋" w:hint="eastAsia"/>
          <w:sz w:val="28"/>
          <w:szCs w:val="28"/>
        </w:rPr>
        <w:lastRenderedPageBreak/>
        <w:t>理论学习中心组</w:t>
      </w:r>
      <w:r>
        <w:rPr>
          <w:rFonts w:ascii="仿宋" w:eastAsia="仿宋" w:hAnsi="仿宋" w:hint="eastAsia"/>
          <w:sz w:val="28"/>
          <w:szCs w:val="28"/>
        </w:rPr>
        <w:t>学习</w:t>
      </w:r>
      <w:r>
        <w:rPr>
          <w:rFonts w:ascii="仿宋" w:eastAsia="仿宋" w:hAnsi="仿宋"/>
          <w:sz w:val="28"/>
          <w:szCs w:val="28"/>
        </w:rPr>
        <w:t>原则上每</w:t>
      </w:r>
      <w:r>
        <w:rPr>
          <w:rFonts w:ascii="仿宋" w:eastAsia="仿宋" w:hAnsi="仿宋" w:hint="eastAsia"/>
          <w:sz w:val="28"/>
          <w:szCs w:val="28"/>
        </w:rPr>
        <w:t>两</w:t>
      </w:r>
      <w:r>
        <w:rPr>
          <w:rFonts w:ascii="仿宋" w:eastAsia="仿宋" w:hAnsi="仿宋"/>
          <w:sz w:val="28"/>
          <w:szCs w:val="28"/>
        </w:rPr>
        <w:t>个月进行</w:t>
      </w:r>
      <w:r>
        <w:rPr>
          <w:rFonts w:ascii="仿宋" w:eastAsia="仿宋" w:hAnsi="仿宋" w:hint="eastAsia"/>
          <w:sz w:val="28"/>
          <w:szCs w:val="28"/>
        </w:rPr>
        <w:t>一</w:t>
      </w:r>
      <w:r>
        <w:rPr>
          <w:rFonts w:ascii="仿宋" w:eastAsia="仿宋" w:hAnsi="仿宋"/>
          <w:sz w:val="28"/>
          <w:szCs w:val="28"/>
        </w:rPr>
        <w:t>次、每年不少于</w:t>
      </w:r>
      <w:r>
        <w:rPr>
          <w:rFonts w:ascii="仿宋" w:eastAsia="仿宋" w:hAnsi="仿宋" w:hint="eastAsia"/>
          <w:sz w:val="28"/>
          <w:szCs w:val="28"/>
        </w:rPr>
        <w:t>六</w:t>
      </w:r>
      <w:r>
        <w:rPr>
          <w:rFonts w:ascii="仿宋" w:eastAsia="仿宋" w:hAnsi="仿宋"/>
          <w:sz w:val="28"/>
          <w:szCs w:val="28"/>
        </w:rPr>
        <w:t>次，可根据学习内容与时效灵活安排。</w:t>
      </w:r>
    </w:p>
    <w:p w14:paraId="16219A66" w14:textId="77777777" w:rsidR="00AE15D8" w:rsidRPr="00E903B9" w:rsidRDefault="00AE15D8" w:rsidP="00AE15D8">
      <w:pPr>
        <w:shd w:val="clear" w:color="000000" w:fill="FFFFFF"/>
        <w:adjustRightInd w:val="0"/>
        <w:snapToGrid w:val="0"/>
        <w:spacing w:line="360" w:lineRule="auto"/>
        <w:jc w:val="center"/>
        <w:rPr>
          <w:rFonts w:ascii="黑体" w:eastAsia="黑体" w:hAnsi="黑体"/>
          <w:sz w:val="28"/>
          <w:szCs w:val="28"/>
        </w:rPr>
      </w:pPr>
      <w:r w:rsidRPr="00E903B9">
        <w:rPr>
          <w:rFonts w:ascii="黑体" w:eastAsia="黑体" w:hAnsi="黑体"/>
          <w:sz w:val="28"/>
          <w:szCs w:val="28"/>
        </w:rPr>
        <w:t xml:space="preserve">第四章　</w:t>
      </w:r>
      <w:r w:rsidRPr="00E903B9">
        <w:rPr>
          <w:rFonts w:ascii="黑体" w:eastAsia="黑体" w:hAnsi="黑体" w:hint="eastAsia"/>
          <w:sz w:val="28"/>
          <w:szCs w:val="28"/>
        </w:rPr>
        <w:t>学习管理、</w:t>
      </w:r>
      <w:r w:rsidRPr="00E903B9">
        <w:rPr>
          <w:rFonts w:ascii="黑体" w:eastAsia="黑体" w:hAnsi="黑体"/>
          <w:sz w:val="28"/>
          <w:szCs w:val="28"/>
        </w:rPr>
        <w:t>考核</w:t>
      </w:r>
    </w:p>
    <w:p w14:paraId="222CE624" w14:textId="77777777" w:rsidR="00AE15D8" w:rsidRPr="001E3105" w:rsidRDefault="00AE15D8" w:rsidP="00AE15D8">
      <w:pPr>
        <w:shd w:val="clear" w:color="000000" w:fill="FFFFFF"/>
        <w:adjustRightInd w:val="0"/>
        <w:snapToGrid w:val="0"/>
        <w:spacing w:line="360" w:lineRule="auto"/>
        <w:ind w:firstLine="560"/>
        <w:rPr>
          <w:rFonts w:ascii="仿宋" w:eastAsia="仿宋" w:hAnsi="仿宋"/>
          <w:sz w:val="28"/>
          <w:szCs w:val="28"/>
        </w:rPr>
      </w:pPr>
      <w:r w:rsidRPr="00E903B9">
        <w:rPr>
          <w:rFonts w:ascii="黑体" w:eastAsia="黑体" w:hAnsi="黑体" w:hint="eastAsia"/>
          <w:sz w:val="28"/>
          <w:szCs w:val="28"/>
        </w:rPr>
        <w:t>第八条</w:t>
      </w:r>
      <w:r w:rsidRPr="001E3105">
        <w:rPr>
          <w:rFonts w:ascii="仿宋" w:eastAsia="仿宋" w:hAnsi="仿宋" w:hint="eastAsia"/>
          <w:sz w:val="28"/>
          <w:szCs w:val="28"/>
        </w:rPr>
        <w:t xml:space="preserve"> 党委理论学习中心组每年年初按照党中央和上级党组织部署，结合工作实际，制定年度学习计划。</w:t>
      </w:r>
    </w:p>
    <w:p w14:paraId="2F85B790" w14:textId="77777777" w:rsidR="00AE15D8" w:rsidRPr="001E3105" w:rsidRDefault="00AE15D8" w:rsidP="00AE15D8">
      <w:pPr>
        <w:shd w:val="clear" w:color="000000" w:fill="FFFFFF"/>
        <w:adjustRightInd w:val="0"/>
        <w:snapToGrid w:val="0"/>
        <w:spacing w:line="360" w:lineRule="auto"/>
        <w:ind w:firstLine="560"/>
        <w:rPr>
          <w:rFonts w:ascii="仿宋" w:eastAsia="仿宋" w:hAnsi="仿宋"/>
          <w:sz w:val="28"/>
          <w:szCs w:val="28"/>
        </w:rPr>
      </w:pPr>
      <w:r w:rsidRPr="001E3105">
        <w:rPr>
          <w:rFonts w:ascii="仿宋" w:eastAsia="仿宋" w:hAnsi="仿宋" w:hint="eastAsia"/>
          <w:sz w:val="28"/>
          <w:szCs w:val="28"/>
        </w:rPr>
        <w:t>年度学习计划由学院党委审定后施行，并报送上级党委备案。</w:t>
      </w:r>
    </w:p>
    <w:p w14:paraId="37DFE9E7" w14:textId="77777777" w:rsidR="00AE15D8" w:rsidRDefault="00AE15D8" w:rsidP="00AE15D8">
      <w:pPr>
        <w:shd w:val="clear" w:color="000000" w:fill="FFFFFF"/>
        <w:adjustRightInd w:val="0"/>
        <w:snapToGrid w:val="0"/>
        <w:spacing w:line="360" w:lineRule="auto"/>
        <w:ind w:firstLine="560"/>
        <w:rPr>
          <w:rFonts w:ascii="仿宋" w:eastAsia="仿宋" w:hAnsi="仿宋"/>
          <w:sz w:val="28"/>
          <w:szCs w:val="28"/>
        </w:rPr>
      </w:pPr>
      <w:r w:rsidRPr="00E903B9">
        <w:rPr>
          <w:rFonts w:ascii="黑体" w:eastAsia="黑体" w:hAnsi="黑体"/>
          <w:sz w:val="28"/>
          <w:szCs w:val="28"/>
        </w:rPr>
        <w:t>第</w:t>
      </w:r>
      <w:r w:rsidRPr="00E903B9">
        <w:rPr>
          <w:rFonts w:ascii="黑体" w:eastAsia="黑体" w:hAnsi="黑体" w:hint="eastAsia"/>
          <w:sz w:val="28"/>
          <w:szCs w:val="28"/>
        </w:rPr>
        <w:t>九</w:t>
      </w:r>
      <w:r w:rsidRPr="00E903B9">
        <w:rPr>
          <w:rFonts w:ascii="黑体" w:eastAsia="黑体" w:hAnsi="黑体"/>
          <w:sz w:val="28"/>
          <w:szCs w:val="28"/>
        </w:rPr>
        <w:t>条</w:t>
      </w:r>
      <w:r>
        <w:rPr>
          <w:rFonts w:ascii="仿宋" w:eastAsia="仿宋" w:hAnsi="仿宋"/>
          <w:sz w:val="28"/>
          <w:szCs w:val="28"/>
        </w:rPr>
        <w:t xml:space="preserve"> </w:t>
      </w:r>
      <w:r w:rsidRPr="001E3105">
        <w:rPr>
          <w:rFonts w:ascii="仿宋" w:eastAsia="仿宋" w:hAnsi="仿宋" w:hint="eastAsia"/>
          <w:sz w:val="28"/>
          <w:szCs w:val="28"/>
        </w:rPr>
        <w:t>党委理论学习中心组</w:t>
      </w:r>
      <w:r>
        <w:rPr>
          <w:rFonts w:ascii="仿宋" w:eastAsia="仿宋" w:hAnsi="仿宋"/>
          <w:sz w:val="28"/>
          <w:szCs w:val="28"/>
        </w:rPr>
        <w:t>实行严格的考勤制度，确因特殊情况不能参加学习的，事前须向</w:t>
      </w:r>
      <w:r>
        <w:rPr>
          <w:rFonts w:ascii="仿宋" w:eastAsia="仿宋" w:hAnsi="仿宋" w:hint="eastAsia"/>
          <w:sz w:val="28"/>
          <w:szCs w:val="28"/>
        </w:rPr>
        <w:t>组长</w:t>
      </w:r>
      <w:r>
        <w:rPr>
          <w:rFonts w:ascii="仿宋" w:eastAsia="仿宋" w:hAnsi="仿宋"/>
          <w:sz w:val="28"/>
          <w:szCs w:val="28"/>
        </w:rPr>
        <w:t>请假。</w:t>
      </w:r>
    </w:p>
    <w:p w14:paraId="241D0D8C" w14:textId="77777777" w:rsidR="00AE15D8" w:rsidRDefault="00AE15D8" w:rsidP="00AE15D8">
      <w:pPr>
        <w:shd w:val="clear" w:color="000000" w:fill="FFFFFF"/>
        <w:adjustRightInd w:val="0"/>
        <w:snapToGrid w:val="0"/>
        <w:spacing w:line="360" w:lineRule="auto"/>
        <w:ind w:firstLine="560"/>
        <w:rPr>
          <w:rFonts w:ascii="仿宋" w:eastAsia="仿宋" w:hAnsi="仿宋"/>
          <w:sz w:val="28"/>
          <w:szCs w:val="28"/>
        </w:rPr>
      </w:pPr>
      <w:r w:rsidRPr="00E903B9">
        <w:rPr>
          <w:rFonts w:ascii="黑体" w:eastAsia="黑体" w:hAnsi="黑体"/>
          <w:sz w:val="28"/>
          <w:szCs w:val="28"/>
        </w:rPr>
        <w:t>第</w:t>
      </w:r>
      <w:r w:rsidRPr="00E903B9">
        <w:rPr>
          <w:rFonts w:ascii="黑体" w:eastAsia="黑体" w:hAnsi="黑体" w:hint="eastAsia"/>
          <w:sz w:val="28"/>
          <w:szCs w:val="28"/>
        </w:rPr>
        <w:t>十</w:t>
      </w:r>
      <w:r w:rsidRPr="00E903B9">
        <w:rPr>
          <w:rFonts w:ascii="黑体" w:eastAsia="黑体" w:hAnsi="黑体"/>
          <w:sz w:val="28"/>
          <w:szCs w:val="28"/>
        </w:rPr>
        <w:t>条</w:t>
      </w:r>
      <w:r>
        <w:rPr>
          <w:rFonts w:ascii="仿宋" w:eastAsia="仿宋" w:hAnsi="仿宋"/>
          <w:sz w:val="28"/>
          <w:szCs w:val="28"/>
        </w:rPr>
        <w:t xml:space="preserve"> 建立学院党委中心</w:t>
      </w:r>
      <w:proofErr w:type="gramStart"/>
      <w:r>
        <w:rPr>
          <w:rFonts w:ascii="仿宋" w:eastAsia="仿宋" w:hAnsi="仿宋"/>
          <w:sz w:val="28"/>
          <w:szCs w:val="28"/>
        </w:rPr>
        <w:t>组及其</w:t>
      </w:r>
      <w:proofErr w:type="gramEnd"/>
      <w:r>
        <w:rPr>
          <w:rFonts w:ascii="仿宋" w:eastAsia="仿宋" w:hAnsi="仿宋"/>
          <w:sz w:val="28"/>
          <w:szCs w:val="28"/>
        </w:rPr>
        <w:t>成员学习档案，包括学习计划、学习通知、学习资料、学习记录、中心发言提纲和心得体会文章，以及年度学习总结。每位中心组成员重点发言每年不少于</w:t>
      </w:r>
      <w:r>
        <w:rPr>
          <w:rFonts w:ascii="仿宋" w:eastAsia="仿宋" w:hAnsi="仿宋" w:hint="eastAsia"/>
          <w:sz w:val="28"/>
          <w:szCs w:val="28"/>
        </w:rPr>
        <w:t>两</w:t>
      </w:r>
      <w:r>
        <w:rPr>
          <w:rFonts w:ascii="仿宋" w:eastAsia="仿宋" w:hAnsi="仿宋"/>
          <w:sz w:val="28"/>
          <w:szCs w:val="28"/>
        </w:rPr>
        <w:t>次、结合工作实际撰写调研报告或理论文章每年不少于</w:t>
      </w:r>
      <w:r>
        <w:rPr>
          <w:rFonts w:ascii="仿宋" w:eastAsia="仿宋" w:hAnsi="仿宋" w:hint="eastAsia"/>
          <w:sz w:val="28"/>
          <w:szCs w:val="28"/>
        </w:rPr>
        <w:t>一</w:t>
      </w:r>
      <w:r>
        <w:rPr>
          <w:rFonts w:ascii="仿宋" w:eastAsia="仿宋" w:hAnsi="仿宋"/>
          <w:sz w:val="28"/>
          <w:szCs w:val="28"/>
        </w:rPr>
        <w:t>篇。学习档案由党务秘书统一管理。</w:t>
      </w:r>
    </w:p>
    <w:p w14:paraId="099D8A68" w14:textId="77777777" w:rsidR="00AE15D8" w:rsidRDefault="00AE15D8" w:rsidP="00AE15D8">
      <w:pPr>
        <w:shd w:val="clear" w:color="000000" w:fill="FFFFFF"/>
        <w:adjustRightInd w:val="0"/>
        <w:snapToGrid w:val="0"/>
        <w:spacing w:line="360" w:lineRule="auto"/>
        <w:ind w:firstLine="560"/>
        <w:rPr>
          <w:rFonts w:ascii="仿宋" w:eastAsia="仿宋" w:hAnsi="仿宋"/>
          <w:sz w:val="28"/>
          <w:szCs w:val="28"/>
        </w:rPr>
      </w:pPr>
      <w:r w:rsidRPr="00E903B9">
        <w:rPr>
          <w:rFonts w:ascii="黑体" w:eastAsia="黑体" w:hAnsi="黑体"/>
          <w:sz w:val="28"/>
          <w:szCs w:val="28"/>
        </w:rPr>
        <w:t>第十</w:t>
      </w:r>
      <w:r w:rsidRPr="00E903B9">
        <w:rPr>
          <w:rFonts w:ascii="黑体" w:eastAsia="黑体" w:hAnsi="黑体" w:hint="eastAsia"/>
          <w:sz w:val="28"/>
          <w:szCs w:val="28"/>
        </w:rPr>
        <w:t>一</w:t>
      </w:r>
      <w:r w:rsidRPr="00E903B9">
        <w:rPr>
          <w:rFonts w:ascii="黑体" w:eastAsia="黑体" w:hAnsi="黑体"/>
          <w:sz w:val="28"/>
          <w:szCs w:val="28"/>
        </w:rPr>
        <w:t>条</w:t>
      </w:r>
      <w:r>
        <w:rPr>
          <w:rFonts w:ascii="仿宋" w:eastAsia="仿宋" w:hAnsi="仿宋"/>
          <w:sz w:val="28"/>
          <w:szCs w:val="28"/>
        </w:rPr>
        <w:t xml:space="preserve"> 健全学习考核制度。</w:t>
      </w:r>
      <w:r w:rsidRPr="001E3105">
        <w:rPr>
          <w:rFonts w:ascii="仿宋" w:eastAsia="仿宋" w:hAnsi="仿宋" w:hint="eastAsia"/>
          <w:sz w:val="28"/>
          <w:szCs w:val="28"/>
        </w:rPr>
        <w:t>党委理论学习中心组每年向上级党委报送中心组学习情况</w:t>
      </w:r>
      <w:r>
        <w:rPr>
          <w:rFonts w:ascii="仿宋" w:eastAsia="仿宋" w:hAnsi="仿宋" w:hint="eastAsia"/>
          <w:sz w:val="28"/>
          <w:szCs w:val="28"/>
        </w:rPr>
        <w:t>。</w:t>
      </w:r>
      <w:r>
        <w:rPr>
          <w:rFonts w:ascii="仿宋" w:eastAsia="仿宋" w:hAnsi="仿宋"/>
          <w:sz w:val="28"/>
          <w:szCs w:val="28"/>
        </w:rPr>
        <w:t>自查考核在党委中心组成员自查基础上开展，</w:t>
      </w:r>
      <w:r w:rsidRPr="001E3105">
        <w:rPr>
          <w:rFonts w:ascii="仿宋" w:eastAsia="仿宋" w:hAnsi="仿宋" w:hint="eastAsia"/>
          <w:sz w:val="28"/>
          <w:szCs w:val="28"/>
        </w:rPr>
        <w:t>党委理论学习中心组</w:t>
      </w:r>
      <w:r>
        <w:rPr>
          <w:rFonts w:ascii="仿宋" w:eastAsia="仿宋" w:hAnsi="仿宋"/>
          <w:sz w:val="28"/>
          <w:szCs w:val="28"/>
        </w:rPr>
        <w:t>要通过内部情况通报或网络等方式，及时向广大党员、干部和师生员工通报学习情况和成果，带动广大党员干部和师生员工的学习。</w:t>
      </w:r>
    </w:p>
    <w:p w14:paraId="7BD36363" w14:textId="77777777" w:rsidR="00AE15D8" w:rsidRPr="00E903B9" w:rsidRDefault="00AE15D8" w:rsidP="00AE15D8">
      <w:pPr>
        <w:shd w:val="clear" w:color="000000" w:fill="FFFFFF"/>
        <w:adjustRightInd w:val="0"/>
        <w:snapToGrid w:val="0"/>
        <w:spacing w:line="360" w:lineRule="auto"/>
        <w:jc w:val="center"/>
        <w:rPr>
          <w:rFonts w:ascii="黑体" w:eastAsia="黑体" w:hAnsi="黑体"/>
          <w:sz w:val="28"/>
          <w:szCs w:val="28"/>
        </w:rPr>
      </w:pPr>
      <w:r w:rsidRPr="00E903B9">
        <w:rPr>
          <w:rFonts w:ascii="黑体" w:eastAsia="黑体" w:hAnsi="黑体"/>
          <w:sz w:val="28"/>
          <w:szCs w:val="28"/>
        </w:rPr>
        <w:t>第</w:t>
      </w:r>
      <w:r w:rsidRPr="00E903B9">
        <w:rPr>
          <w:rFonts w:ascii="黑体" w:eastAsia="黑体" w:hAnsi="黑体" w:hint="eastAsia"/>
          <w:sz w:val="28"/>
          <w:szCs w:val="28"/>
        </w:rPr>
        <w:t>五</w:t>
      </w:r>
      <w:r w:rsidRPr="00E903B9">
        <w:rPr>
          <w:rFonts w:ascii="黑体" w:eastAsia="黑体" w:hAnsi="黑体"/>
          <w:sz w:val="28"/>
          <w:szCs w:val="28"/>
        </w:rPr>
        <w:t xml:space="preserve">章　</w:t>
      </w:r>
      <w:r w:rsidRPr="00E903B9">
        <w:rPr>
          <w:rFonts w:ascii="黑体" w:eastAsia="黑体" w:hAnsi="黑体" w:hint="eastAsia"/>
          <w:sz w:val="28"/>
          <w:szCs w:val="28"/>
        </w:rPr>
        <w:t>附则</w:t>
      </w:r>
    </w:p>
    <w:p w14:paraId="7798C239" w14:textId="77777777" w:rsidR="00AE15D8" w:rsidRDefault="00AE15D8" w:rsidP="00AE15D8">
      <w:pPr>
        <w:shd w:val="clear" w:color="000000" w:fill="FFFFFF"/>
        <w:adjustRightInd w:val="0"/>
        <w:snapToGrid w:val="0"/>
        <w:spacing w:line="360" w:lineRule="auto"/>
        <w:ind w:firstLine="560"/>
        <w:rPr>
          <w:rFonts w:ascii="仿宋" w:eastAsia="仿宋" w:hAnsi="仿宋"/>
          <w:sz w:val="28"/>
          <w:szCs w:val="28"/>
        </w:rPr>
      </w:pPr>
      <w:r w:rsidRPr="00E903B9">
        <w:rPr>
          <w:rFonts w:ascii="黑体" w:eastAsia="黑体" w:hAnsi="黑体"/>
          <w:sz w:val="28"/>
          <w:szCs w:val="28"/>
        </w:rPr>
        <w:t>第十一条</w:t>
      </w:r>
      <w:r>
        <w:rPr>
          <w:rFonts w:ascii="仿宋" w:eastAsia="仿宋" w:hAnsi="仿宋"/>
          <w:sz w:val="28"/>
          <w:szCs w:val="28"/>
        </w:rPr>
        <w:t xml:space="preserve"> </w:t>
      </w:r>
      <w:r w:rsidRPr="00662B9F">
        <w:rPr>
          <w:rFonts w:ascii="仿宋" w:eastAsia="仿宋" w:hAnsi="仿宋"/>
          <w:sz w:val="28"/>
          <w:szCs w:val="28"/>
        </w:rPr>
        <w:t>本制度自发布之日起</w:t>
      </w:r>
      <w:r>
        <w:rPr>
          <w:rFonts w:ascii="仿宋" w:eastAsia="仿宋" w:hAnsi="仿宋" w:hint="eastAsia"/>
          <w:sz w:val="28"/>
          <w:szCs w:val="28"/>
        </w:rPr>
        <w:t>施</w:t>
      </w:r>
      <w:r w:rsidRPr="00662B9F">
        <w:rPr>
          <w:rFonts w:ascii="仿宋" w:eastAsia="仿宋" w:hAnsi="仿宋"/>
          <w:sz w:val="28"/>
          <w:szCs w:val="28"/>
        </w:rPr>
        <w:t>行</w:t>
      </w:r>
      <w:r>
        <w:rPr>
          <w:rFonts w:ascii="仿宋" w:eastAsia="仿宋" w:hAnsi="仿宋" w:hint="eastAsia"/>
          <w:sz w:val="28"/>
          <w:szCs w:val="28"/>
        </w:rPr>
        <w:t>。</w:t>
      </w:r>
    </w:p>
    <w:p w14:paraId="3A600F40" w14:textId="77777777" w:rsidR="00AE15D8" w:rsidRDefault="00AE15D8" w:rsidP="00AE15D8">
      <w:pPr>
        <w:shd w:val="clear" w:color="000000" w:fill="FFFFFF"/>
        <w:adjustRightInd w:val="0"/>
        <w:snapToGrid w:val="0"/>
        <w:spacing w:line="360" w:lineRule="auto"/>
        <w:ind w:firstLine="560"/>
        <w:rPr>
          <w:rFonts w:ascii="仿宋" w:eastAsia="仿宋" w:hAnsi="仿宋"/>
          <w:sz w:val="28"/>
          <w:szCs w:val="28"/>
        </w:rPr>
      </w:pPr>
    </w:p>
    <w:p w14:paraId="1235DE8C" w14:textId="77777777" w:rsidR="00AE15D8" w:rsidRDefault="00AE15D8" w:rsidP="00AE15D8">
      <w:pPr>
        <w:shd w:val="clear" w:color="000000" w:fill="FFFFFF"/>
        <w:wordWrap w:val="0"/>
        <w:spacing w:line="360" w:lineRule="auto"/>
        <w:ind w:firstLine="560"/>
        <w:rPr>
          <w:rFonts w:ascii="仿宋" w:eastAsia="仿宋" w:hAnsi="仿宋"/>
          <w:sz w:val="28"/>
          <w:szCs w:val="28"/>
        </w:rPr>
      </w:pPr>
    </w:p>
    <w:p w14:paraId="37A76199" w14:textId="77777777" w:rsidR="00AE15D8" w:rsidRDefault="00AE15D8" w:rsidP="00AE15D8">
      <w:pPr>
        <w:shd w:val="clear" w:color="000000" w:fill="FFFFFF"/>
        <w:wordWrap w:val="0"/>
        <w:spacing w:line="360" w:lineRule="auto"/>
        <w:ind w:firstLine="560"/>
        <w:rPr>
          <w:rFonts w:ascii="仿宋" w:eastAsia="仿宋" w:hAnsi="仿宋"/>
          <w:sz w:val="28"/>
          <w:szCs w:val="28"/>
        </w:rPr>
      </w:pPr>
    </w:p>
    <w:p w14:paraId="2B580206" w14:textId="77777777" w:rsidR="00AE15D8" w:rsidRDefault="00AE15D8" w:rsidP="00AE15D8">
      <w:pPr>
        <w:shd w:val="clear" w:color="000000" w:fill="FFFFFF"/>
        <w:wordWrap w:val="0"/>
        <w:spacing w:line="360" w:lineRule="auto"/>
        <w:ind w:firstLine="560"/>
        <w:rPr>
          <w:rFonts w:ascii="仿宋" w:eastAsia="仿宋" w:hAnsi="仿宋"/>
          <w:sz w:val="28"/>
          <w:szCs w:val="28"/>
        </w:rPr>
      </w:pPr>
    </w:p>
    <w:p w14:paraId="6A52790B" w14:textId="77777777" w:rsidR="00AE15D8" w:rsidRDefault="00AE15D8" w:rsidP="00AE15D8">
      <w:pPr>
        <w:shd w:val="clear" w:color="000000" w:fill="FFFFFF"/>
        <w:wordWrap w:val="0"/>
        <w:spacing w:line="360" w:lineRule="auto"/>
        <w:ind w:firstLine="560"/>
        <w:rPr>
          <w:rFonts w:ascii="仿宋" w:eastAsia="仿宋" w:hAnsi="仿宋"/>
          <w:sz w:val="28"/>
          <w:szCs w:val="28"/>
        </w:rPr>
      </w:pPr>
    </w:p>
    <w:p w14:paraId="78FA852B" w14:textId="77777777" w:rsidR="00AE15D8" w:rsidRPr="006757A8" w:rsidRDefault="00AE15D8" w:rsidP="00AE15D8">
      <w:pPr>
        <w:pStyle w:val="1"/>
        <w:jc w:val="center"/>
      </w:pPr>
      <w:bookmarkStart w:id="1" w:name="_Toc21596959"/>
      <w:r w:rsidRPr="006757A8">
        <w:rPr>
          <w:rFonts w:hint="eastAsia"/>
          <w:shd w:val="clear" w:color="auto" w:fill="FFFFFF"/>
        </w:rPr>
        <w:lastRenderedPageBreak/>
        <w:t>自动化学院党员组织生活会制度</w:t>
      </w:r>
      <w:bookmarkEnd w:id="1"/>
    </w:p>
    <w:p w14:paraId="3DD3AB39" w14:textId="77777777" w:rsidR="00AE15D8" w:rsidRPr="00300661" w:rsidRDefault="00AE15D8" w:rsidP="00AE15D8">
      <w:pPr>
        <w:adjustRightInd w:val="0"/>
        <w:snapToGrid w:val="0"/>
        <w:spacing w:line="360" w:lineRule="auto"/>
        <w:ind w:firstLineChars="200" w:firstLine="560"/>
        <w:rPr>
          <w:rFonts w:ascii="仿宋" w:eastAsia="仿宋" w:hAnsi="仿宋" w:cs="宋体"/>
          <w:sz w:val="28"/>
          <w:szCs w:val="28"/>
        </w:rPr>
      </w:pPr>
    </w:p>
    <w:p w14:paraId="7C5C730F" w14:textId="77777777" w:rsidR="00AE15D8" w:rsidRPr="00DD71D6" w:rsidRDefault="00AE15D8" w:rsidP="00AE15D8">
      <w:pPr>
        <w:shd w:val="clear" w:color="000000" w:fill="FFFFFF"/>
        <w:adjustRightInd w:val="0"/>
        <w:snapToGrid w:val="0"/>
        <w:spacing w:line="360" w:lineRule="auto"/>
        <w:jc w:val="center"/>
        <w:rPr>
          <w:rFonts w:ascii="黑体" w:eastAsia="黑体" w:hAnsi="黑体"/>
          <w:sz w:val="28"/>
          <w:szCs w:val="28"/>
        </w:rPr>
      </w:pPr>
      <w:r w:rsidRPr="00DD71D6">
        <w:rPr>
          <w:rFonts w:ascii="黑体" w:eastAsia="黑体" w:hAnsi="黑体" w:hint="eastAsia"/>
          <w:sz w:val="28"/>
          <w:szCs w:val="28"/>
        </w:rPr>
        <w:t>第一章  总则</w:t>
      </w:r>
    </w:p>
    <w:p w14:paraId="01B6FFFD" w14:textId="77777777" w:rsidR="00AE15D8" w:rsidRPr="006757A8" w:rsidRDefault="00AE15D8" w:rsidP="00AE15D8">
      <w:pPr>
        <w:adjustRightInd w:val="0"/>
        <w:snapToGrid w:val="0"/>
        <w:spacing w:line="360" w:lineRule="auto"/>
        <w:rPr>
          <w:rFonts w:ascii="仿宋" w:eastAsia="仿宋" w:hAnsi="仿宋" w:cs="仿宋"/>
          <w:sz w:val="28"/>
          <w:szCs w:val="28"/>
        </w:rPr>
      </w:pPr>
      <w:r w:rsidRPr="006757A8">
        <w:rPr>
          <w:rFonts w:ascii="仿宋" w:eastAsia="仿宋" w:hAnsi="仿宋" w:cs="黑体" w:hint="eastAsia"/>
          <w:sz w:val="28"/>
          <w:szCs w:val="28"/>
        </w:rPr>
        <w:t xml:space="preserve">   </w:t>
      </w:r>
      <w:r w:rsidRPr="00DD71D6">
        <w:rPr>
          <w:rFonts w:ascii="黑体" w:eastAsia="黑体" w:hAnsi="黑体" w:hint="eastAsia"/>
          <w:sz w:val="28"/>
          <w:szCs w:val="28"/>
        </w:rPr>
        <w:t xml:space="preserve"> 第一条</w:t>
      </w:r>
      <w:r w:rsidRPr="006757A8">
        <w:rPr>
          <w:rFonts w:ascii="仿宋" w:eastAsia="仿宋" w:hAnsi="仿宋" w:cs="黑体" w:hint="eastAsia"/>
          <w:sz w:val="28"/>
          <w:szCs w:val="28"/>
        </w:rPr>
        <w:t xml:space="preserve"> </w:t>
      </w:r>
      <w:r w:rsidRPr="006757A8">
        <w:rPr>
          <w:rFonts w:ascii="仿宋" w:eastAsia="仿宋" w:hAnsi="仿宋" w:cs="仿宋" w:hint="eastAsia"/>
          <w:sz w:val="28"/>
          <w:szCs w:val="28"/>
        </w:rPr>
        <w:t>为巩固扩大党的群众路线教育实践活动成果，进一步规范党员自我教育、自我管理的长效机制，不断提高基层党组织的创造力、凝聚力和战斗力，根据《中国共产党章程》、《关于</w:t>
      </w:r>
      <w:r>
        <w:rPr>
          <w:rFonts w:ascii="仿宋" w:eastAsia="仿宋" w:hAnsi="仿宋" w:cs="仿宋" w:hint="eastAsia"/>
          <w:sz w:val="28"/>
          <w:szCs w:val="28"/>
        </w:rPr>
        <w:t>形势下</w:t>
      </w:r>
      <w:r w:rsidRPr="006757A8">
        <w:rPr>
          <w:rFonts w:ascii="仿宋" w:eastAsia="仿宋" w:hAnsi="仿宋" w:cs="仿宋" w:hint="eastAsia"/>
          <w:sz w:val="28"/>
          <w:szCs w:val="28"/>
        </w:rPr>
        <w:t>党内政治生活的若干准则》</w:t>
      </w:r>
      <w:r>
        <w:rPr>
          <w:rFonts w:ascii="仿宋" w:eastAsia="仿宋" w:hAnsi="仿宋" w:cs="仿宋" w:hint="eastAsia"/>
          <w:sz w:val="28"/>
          <w:szCs w:val="28"/>
        </w:rPr>
        <w:t>等党内法规</w:t>
      </w:r>
      <w:r w:rsidRPr="006757A8">
        <w:rPr>
          <w:rFonts w:ascii="仿宋" w:eastAsia="仿宋" w:hAnsi="仿宋" w:cs="仿宋" w:hint="eastAsia"/>
          <w:sz w:val="28"/>
          <w:szCs w:val="28"/>
        </w:rPr>
        <w:t>和</w:t>
      </w:r>
      <w:r>
        <w:rPr>
          <w:rFonts w:ascii="仿宋" w:eastAsia="仿宋" w:hAnsi="仿宋" w:cs="仿宋" w:hint="eastAsia"/>
          <w:sz w:val="28"/>
          <w:szCs w:val="28"/>
        </w:rPr>
        <w:t>学校</w:t>
      </w:r>
      <w:r w:rsidRPr="006757A8">
        <w:rPr>
          <w:rFonts w:ascii="仿宋" w:eastAsia="仿宋" w:hAnsi="仿宋" w:cs="仿宋" w:hint="eastAsia"/>
          <w:sz w:val="28"/>
          <w:szCs w:val="28"/>
        </w:rPr>
        <w:t>有关</w:t>
      </w:r>
      <w:r>
        <w:rPr>
          <w:rFonts w:ascii="仿宋" w:eastAsia="仿宋" w:hAnsi="仿宋" w:cs="仿宋" w:hint="eastAsia"/>
          <w:sz w:val="28"/>
          <w:szCs w:val="28"/>
        </w:rPr>
        <w:t>文件精神</w:t>
      </w:r>
      <w:r w:rsidRPr="006757A8">
        <w:rPr>
          <w:rFonts w:ascii="仿宋" w:eastAsia="仿宋" w:hAnsi="仿宋" w:cs="仿宋" w:hint="eastAsia"/>
          <w:sz w:val="28"/>
          <w:szCs w:val="28"/>
        </w:rPr>
        <w:t>，结合</w:t>
      </w:r>
      <w:r>
        <w:rPr>
          <w:rFonts w:ascii="仿宋" w:eastAsia="仿宋" w:hAnsi="仿宋" w:cs="仿宋" w:hint="eastAsia"/>
          <w:sz w:val="28"/>
          <w:szCs w:val="28"/>
        </w:rPr>
        <w:t>学院</w:t>
      </w:r>
      <w:r w:rsidRPr="006757A8">
        <w:rPr>
          <w:rFonts w:ascii="仿宋" w:eastAsia="仿宋" w:hAnsi="仿宋" w:cs="仿宋" w:hint="eastAsia"/>
          <w:sz w:val="28"/>
          <w:szCs w:val="28"/>
        </w:rPr>
        <w:t>实际，制定本</w:t>
      </w:r>
      <w:r>
        <w:rPr>
          <w:rFonts w:ascii="仿宋" w:eastAsia="仿宋" w:hAnsi="仿宋" w:cs="仿宋" w:hint="eastAsia"/>
          <w:sz w:val="28"/>
          <w:szCs w:val="28"/>
        </w:rPr>
        <w:t>制度</w:t>
      </w:r>
      <w:r w:rsidRPr="006757A8">
        <w:rPr>
          <w:rFonts w:ascii="仿宋" w:eastAsia="仿宋" w:hAnsi="仿宋" w:cs="仿宋" w:hint="eastAsia"/>
          <w:sz w:val="28"/>
          <w:szCs w:val="28"/>
        </w:rPr>
        <w:t>。</w:t>
      </w:r>
    </w:p>
    <w:p w14:paraId="648731FF" w14:textId="77777777" w:rsidR="00AE15D8" w:rsidRPr="006757A8" w:rsidRDefault="00AE15D8" w:rsidP="00AE15D8">
      <w:pPr>
        <w:adjustRightInd w:val="0"/>
        <w:snapToGrid w:val="0"/>
        <w:spacing w:line="360" w:lineRule="auto"/>
        <w:ind w:firstLineChars="200" w:firstLine="560"/>
        <w:rPr>
          <w:rFonts w:ascii="仿宋" w:eastAsia="仿宋" w:hAnsi="仿宋" w:cs="仿宋"/>
          <w:spacing w:val="-4"/>
          <w:sz w:val="28"/>
          <w:szCs w:val="28"/>
        </w:rPr>
      </w:pPr>
      <w:r w:rsidRPr="00DD71D6">
        <w:rPr>
          <w:rFonts w:ascii="黑体" w:eastAsia="黑体" w:hAnsi="黑体" w:hint="eastAsia"/>
          <w:sz w:val="28"/>
          <w:szCs w:val="28"/>
        </w:rPr>
        <w:t>第二条</w:t>
      </w:r>
      <w:r>
        <w:rPr>
          <w:rFonts w:ascii="仿宋" w:eastAsia="仿宋" w:hAnsi="仿宋" w:cs="黑体"/>
          <w:sz w:val="28"/>
          <w:szCs w:val="28"/>
        </w:rPr>
        <w:t xml:space="preserve"> </w:t>
      </w:r>
      <w:r w:rsidRPr="006757A8">
        <w:rPr>
          <w:rFonts w:ascii="仿宋" w:eastAsia="仿宋" w:hAnsi="仿宋" w:cs="仿宋" w:hint="eastAsia"/>
          <w:sz w:val="28"/>
          <w:szCs w:val="28"/>
        </w:rPr>
        <w:t>党</w:t>
      </w:r>
      <w:r w:rsidRPr="006757A8">
        <w:rPr>
          <w:rFonts w:ascii="仿宋" w:eastAsia="仿宋" w:hAnsi="仿宋" w:cs="仿宋" w:hint="eastAsia"/>
          <w:spacing w:val="-4"/>
          <w:sz w:val="28"/>
          <w:szCs w:val="28"/>
        </w:rPr>
        <w:t>员组织生活会是指党支部（党小组）以交流思想、总结经验教训、开展批评与自我批评为中心内容的组织活动制度。</w:t>
      </w:r>
    </w:p>
    <w:p w14:paraId="31960079" w14:textId="77777777" w:rsidR="00AE15D8" w:rsidRDefault="00AE15D8" w:rsidP="00AE15D8">
      <w:pPr>
        <w:adjustRightInd w:val="0"/>
        <w:snapToGrid w:val="0"/>
        <w:spacing w:line="360" w:lineRule="auto"/>
        <w:ind w:firstLineChars="200" w:firstLine="560"/>
        <w:rPr>
          <w:rFonts w:ascii="仿宋" w:eastAsia="仿宋" w:hAnsi="仿宋" w:cs="仿宋"/>
          <w:sz w:val="28"/>
          <w:szCs w:val="28"/>
        </w:rPr>
      </w:pPr>
      <w:r w:rsidRPr="00DD71D6">
        <w:rPr>
          <w:rFonts w:ascii="黑体" w:eastAsia="黑体" w:hAnsi="黑体" w:hint="eastAsia"/>
          <w:sz w:val="28"/>
          <w:szCs w:val="28"/>
        </w:rPr>
        <w:t>第三条</w:t>
      </w:r>
      <w:r w:rsidRPr="006757A8">
        <w:rPr>
          <w:rFonts w:ascii="仿宋" w:eastAsia="仿宋" w:hAnsi="仿宋" w:cs="黑体" w:hint="eastAsia"/>
          <w:sz w:val="28"/>
          <w:szCs w:val="28"/>
        </w:rPr>
        <w:t xml:space="preserve"> </w:t>
      </w:r>
      <w:r w:rsidRPr="006757A8">
        <w:rPr>
          <w:rFonts w:ascii="仿宋" w:eastAsia="仿宋" w:hAnsi="仿宋" w:cs="仿宋" w:hint="eastAsia"/>
          <w:sz w:val="28"/>
          <w:szCs w:val="28"/>
        </w:rPr>
        <w:t>党员组织生活会一般以党支部为单位召开，党员人数多于20人的可以党小组为单位召开。</w:t>
      </w:r>
      <w:r w:rsidRPr="00977D9C">
        <w:rPr>
          <w:rFonts w:ascii="仿宋" w:eastAsia="仿宋" w:hAnsi="仿宋" w:cs="仿宋" w:hint="eastAsia"/>
          <w:sz w:val="28"/>
          <w:szCs w:val="28"/>
        </w:rPr>
        <w:t>流动党员一般参加所在党支部组织生活会，也可在流入地党组织参加。</w:t>
      </w:r>
    </w:p>
    <w:p w14:paraId="629CDD99" w14:textId="77777777" w:rsidR="00AE15D8" w:rsidRDefault="00AE15D8" w:rsidP="00AE15D8">
      <w:pPr>
        <w:adjustRightInd w:val="0"/>
        <w:snapToGrid w:val="0"/>
        <w:spacing w:line="360" w:lineRule="auto"/>
        <w:ind w:firstLineChars="200" w:firstLine="560"/>
        <w:rPr>
          <w:rFonts w:ascii="仿宋" w:eastAsia="仿宋" w:hAnsi="仿宋" w:cs="仿宋"/>
          <w:sz w:val="28"/>
          <w:szCs w:val="28"/>
        </w:rPr>
      </w:pPr>
      <w:r w:rsidRPr="00DD71D6">
        <w:rPr>
          <w:rFonts w:ascii="黑体" w:eastAsia="黑体" w:hAnsi="黑体" w:hint="eastAsia"/>
          <w:sz w:val="28"/>
          <w:szCs w:val="28"/>
        </w:rPr>
        <w:t>第四条</w:t>
      </w:r>
      <w:r w:rsidRPr="006757A8">
        <w:rPr>
          <w:rFonts w:ascii="仿宋" w:eastAsia="仿宋" w:hAnsi="仿宋" w:cs="黑体" w:hint="eastAsia"/>
          <w:sz w:val="28"/>
          <w:szCs w:val="28"/>
        </w:rPr>
        <w:t xml:space="preserve"> </w:t>
      </w:r>
      <w:r w:rsidRPr="006757A8">
        <w:rPr>
          <w:rFonts w:ascii="仿宋" w:eastAsia="仿宋" w:hAnsi="仿宋" w:cs="仿宋" w:hint="eastAsia"/>
          <w:sz w:val="28"/>
          <w:szCs w:val="28"/>
        </w:rPr>
        <w:t>党员组织生活会一般每年召开一至两次，可结合年中或年末总结一并进行，也可根据需要随时召开。</w:t>
      </w:r>
    </w:p>
    <w:p w14:paraId="36EE26E7" w14:textId="77777777" w:rsidR="00AE15D8" w:rsidRPr="006757A8" w:rsidRDefault="00AE15D8" w:rsidP="00AE15D8">
      <w:pPr>
        <w:adjustRightInd w:val="0"/>
        <w:snapToGrid w:val="0"/>
        <w:spacing w:line="360" w:lineRule="auto"/>
        <w:ind w:firstLineChars="200" w:firstLine="560"/>
        <w:rPr>
          <w:rFonts w:ascii="仿宋" w:eastAsia="仿宋" w:hAnsi="仿宋" w:cs="仿宋"/>
          <w:sz w:val="28"/>
          <w:szCs w:val="28"/>
        </w:rPr>
      </w:pPr>
      <w:r w:rsidRPr="00DD71D6">
        <w:rPr>
          <w:rFonts w:ascii="黑体" w:eastAsia="黑体" w:hAnsi="黑体" w:hint="eastAsia"/>
          <w:sz w:val="28"/>
          <w:szCs w:val="28"/>
        </w:rPr>
        <w:t>第五条</w:t>
      </w:r>
      <w:r w:rsidRPr="006757A8">
        <w:rPr>
          <w:rFonts w:ascii="仿宋" w:eastAsia="仿宋" w:hAnsi="仿宋" w:cs="黑体" w:hint="eastAsia"/>
          <w:sz w:val="28"/>
          <w:szCs w:val="28"/>
        </w:rPr>
        <w:t xml:space="preserve"> </w:t>
      </w:r>
      <w:r w:rsidRPr="006757A8">
        <w:rPr>
          <w:rFonts w:ascii="仿宋" w:eastAsia="仿宋" w:hAnsi="仿宋" w:cs="仿宋" w:hint="eastAsia"/>
          <w:sz w:val="28"/>
          <w:szCs w:val="28"/>
        </w:rPr>
        <w:t>党员组织生活会参加范围为党支部（党小组）所属全体党员。党员组织生活会一般应吸收同级行政负责人参加，还可以邀请入党积极分子和群众代表列席会议。列席人员可以发言，提出批评和建议。</w:t>
      </w:r>
    </w:p>
    <w:p w14:paraId="69572A1B" w14:textId="77777777" w:rsidR="00AE15D8" w:rsidRPr="00DD71D6" w:rsidRDefault="00AE15D8" w:rsidP="00AE15D8">
      <w:pPr>
        <w:shd w:val="clear" w:color="000000" w:fill="FFFFFF"/>
        <w:adjustRightInd w:val="0"/>
        <w:snapToGrid w:val="0"/>
        <w:spacing w:line="360" w:lineRule="auto"/>
        <w:jc w:val="center"/>
        <w:rPr>
          <w:rFonts w:ascii="黑体" w:eastAsia="黑体" w:hAnsi="黑体"/>
          <w:sz w:val="28"/>
          <w:szCs w:val="28"/>
        </w:rPr>
      </w:pPr>
      <w:r w:rsidRPr="00DD71D6">
        <w:rPr>
          <w:rFonts w:ascii="黑体" w:eastAsia="黑体" w:hAnsi="黑体" w:hint="eastAsia"/>
          <w:sz w:val="28"/>
          <w:szCs w:val="28"/>
        </w:rPr>
        <w:t>第二章  党员组织生活会的内容</w:t>
      </w:r>
    </w:p>
    <w:p w14:paraId="4FF744DE" w14:textId="77777777" w:rsidR="00AE15D8" w:rsidRPr="006757A8" w:rsidRDefault="00AE15D8" w:rsidP="00AE15D8">
      <w:pPr>
        <w:adjustRightInd w:val="0"/>
        <w:snapToGrid w:val="0"/>
        <w:spacing w:line="360" w:lineRule="auto"/>
        <w:ind w:firstLineChars="200" w:firstLine="560"/>
        <w:rPr>
          <w:rFonts w:ascii="仿宋" w:eastAsia="仿宋" w:hAnsi="仿宋" w:cs="宋体"/>
          <w:sz w:val="28"/>
          <w:szCs w:val="28"/>
        </w:rPr>
      </w:pPr>
      <w:r w:rsidRPr="00DD71D6">
        <w:rPr>
          <w:rFonts w:ascii="黑体" w:eastAsia="黑体" w:hAnsi="黑体" w:hint="eastAsia"/>
          <w:sz w:val="28"/>
          <w:szCs w:val="28"/>
        </w:rPr>
        <w:t>第六条</w:t>
      </w:r>
      <w:r w:rsidRPr="006757A8">
        <w:rPr>
          <w:rFonts w:ascii="仿宋" w:eastAsia="仿宋" w:hAnsi="仿宋" w:cs="黑体" w:hint="eastAsia"/>
          <w:sz w:val="28"/>
          <w:szCs w:val="28"/>
        </w:rPr>
        <w:t xml:space="preserve">  </w:t>
      </w:r>
      <w:r w:rsidRPr="006757A8">
        <w:rPr>
          <w:rFonts w:ascii="仿宋" w:eastAsia="仿宋" w:hAnsi="仿宋" w:cs="仿宋" w:hint="eastAsia"/>
          <w:sz w:val="28"/>
          <w:szCs w:val="28"/>
        </w:rPr>
        <w:t>党员组织生活会以党员汇报思想、工作措施和开展批评与自我批评为主要内容。</w:t>
      </w:r>
    </w:p>
    <w:p w14:paraId="5C19EA8A" w14:textId="77777777" w:rsidR="00AE15D8" w:rsidRDefault="00AE15D8" w:rsidP="00AE15D8">
      <w:pPr>
        <w:adjustRightInd w:val="0"/>
        <w:snapToGrid w:val="0"/>
        <w:spacing w:line="360" w:lineRule="auto"/>
        <w:ind w:firstLineChars="200" w:firstLine="560"/>
        <w:rPr>
          <w:rFonts w:ascii="仿宋" w:eastAsia="仿宋" w:hAnsi="仿宋" w:cs="仿宋"/>
          <w:sz w:val="28"/>
          <w:szCs w:val="28"/>
        </w:rPr>
      </w:pPr>
      <w:r w:rsidRPr="00DD71D6">
        <w:rPr>
          <w:rFonts w:ascii="黑体" w:eastAsia="黑体" w:hAnsi="黑体" w:hint="eastAsia"/>
          <w:sz w:val="28"/>
          <w:szCs w:val="28"/>
        </w:rPr>
        <w:t xml:space="preserve">第七条 </w:t>
      </w:r>
      <w:r w:rsidRPr="006757A8">
        <w:rPr>
          <w:rFonts w:ascii="仿宋" w:eastAsia="仿宋" w:hAnsi="仿宋" w:cs="黑体" w:hint="eastAsia"/>
          <w:sz w:val="28"/>
          <w:szCs w:val="28"/>
        </w:rPr>
        <w:t xml:space="preserve"> </w:t>
      </w:r>
      <w:r w:rsidRPr="006757A8">
        <w:rPr>
          <w:rFonts w:ascii="仿宋" w:eastAsia="仿宋" w:hAnsi="仿宋" w:cs="仿宋" w:hint="eastAsia"/>
          <w:sz w:val="28"/>
          <w:szCs w:val="28"/>
        </w:rPr>
        <w:t>党员组织生活会上，每名党员都要对照党章党纪、法律法规、正反两方面典型，紧密联系个人思想和工作实际，深入剖析、查找党性党风党纪方面存在的突出问题，重点检查在理想信念、宗旨</w:t>
      </w:r>
      <w:r w:rsidRPr="006757A8">
        <w:rPr>
          <w:rFonts w:ascii="仿宋" w:eastAsia="仿宋" w:hAnsi="仿宋" w:cs="仿宋" w:hint="eastAsia"/>
          <w:sz w:val="28"/>
          <w:szCs w:val="28"/>
        </w:rPr>
        <w:lastRenderedPageBreak/>
        <w:t>意识、组织观念、思想作风、工作作风、廉洁自律和立足本职发挥作用等方面存在的问题，从世界观、人生观、价值观上分析根源。具体检查、总结十个方面的情况：</w:t>
      </w:r>
      <w:r>
        <w:rPr>
          <w:rFonts w:ascii="仿宋" w:eastAsia="仿宋" w:hAnsi="仿宋" w:cs="仿宋" w:hint="eastAsia"/>
          <w:sz w:val="28"/>
          <w:szCs w:val="28"/>
        </w:rPr>
        <w:t xml:space="preserve"> </w:t>
      </w:r>
      <w:r>
        <w:rPr>
          <w:rFonts w:ascii="仿宋" w:eastAsia="仿宋" w:hAnsi="仿宋" w:cs="仿宋"/>
          <w:sz w:val="28"/>
          <w:szCs w:val="28"/>
        </w:rPr>
        <w:t xml:space="preserve"> </w:t>
      </w:r>
    </w:p>
    <w:p w14:paraId="69478D91" w14:textId="77777777" w:rsidR="00AE15D8" w:rsidRDefault="00AE15D8" w:rsidP="00AE15D8">
      <w:pPr>
        <w:adjustRightInd w:val="0"/>
        <w:snapToGrid w:val="0"/>
        <w:spacing w:line="360" w:lineRule="auto"/>
        <w:ind w:firstLineChars="200" w:firstLine="560"/>
        <w:rPr>
          <w:rFonts w:ascii="仿宋" w:eastAsia="仿宋" w:hAnsi="仿宋" w:cs="仿宋"/>
          <w:spacing w:val="-3"/>
          <w:sz w:val="28"/>
          <w:szCs w:val="28"/>
        </w:rPr>
      </w:pPr>
      <w:r w:rsidRPr="00862074">
        <w:rPr>
          <w:rFonts w:ascii="仿宋" w:eastAsia="仿宋" w:hAnsi="仿宋" w:hint="eastAsia"/>
          <w:sz w:val="28"/>
          <w:szCs w:val="28"/>
        </w:rPr>
        <w:t>（一）</w:t>
      </w:r>
      <w:r w:rsidRPr="006757A8">
        <w:rPr>
          <w:rFonts w:ascii="仿宋" w:eastAsia="仿宋" w:hAnsi="仿宋" w:cs="仿宋" w:hint="eastAsia"/>
          <w:sz w:val="28"/>
          <w:szCs w:val="28"/>
        </w:rPr>
        <w:t>学习党的基本理论，不断进行思想修养、思想改造和坚定理想信念方面的情况；</w:t>
      </w:r>
    </w:p>
    <w:p w14:paraId="790EE0EB" w14:textId="77777777" w:rsidR="00AE15D8" w:rsidRDefault="00AE15D8" w:rsidP="00AE15D8">
      <w:pPr>
        <w:adjustRightInd w:val="0"/>
        <w:snapToGrid w:val="0"/>
        <w:spacing w:line="360" w:lineRule="auto"/>
        <w:ind w:firstLineChars="200" w:firstLine="560"/>
        <w:rPr>
          <w:rFonts w:ascii="仿宋" w:eastAsia="仿宋" w:hAnsi="仿宋" w:cs="仿宋"/>
          <w:spacing w:val="-3"/>
          <w:sz w:val="28"/>
          <w:szCs w:val="28"/>
        </w:rPr>
      </w:pPr>
      <w:r w:rsidRPr="00862074">
        <w:rPr>
          <w:rFonts w:ascii="仿宋" w:eastAsia="仿宋" w:hAnsi="仿宋" w:hint="eastAsia"/>
          <w:sz w:val="28"/>
          <w:szCs w:val="28"/>
        </w:rPr>
        <w:t>（</w:t>
      </w:r>
      <w:r>
        <w:rPr>
          <w:rFonts w:ascii="仿宋" w:eastAsia="仿宋" w:hAnsi="仿宋" w:hint="eastAsia"/>
          <w:sz w:val="28"/>
          <w:szCs w:val="28"/>
        </w:rPr>
        <w:t>二</w:t>
      </w:r>
      <w:r w:rsidRPr="00862074">
        <w:rPr>
          <w:rFonts w:ascii="仿宋" w:eastAsia="仿宋" w:hAnsi="仿宋" w:hint="eastAsia"/>
          <w:sz w:val="28"/>
          <w:szCs w:val="28"/>
        </w:rPr>
        <w:t>）</w:t>
      </w:r>
      <w:r w:rsidRPr="006757A8">
        <w:rPr>
          <w:rFonts w:ascii="仿宋" w:eastAsia="仿宋" w:hAnsi="仿宋" w:cs="仿宋" w:hint="eastAsia"/>
          <w:sz w:val="28"/>
          <w:szCs w:val="28"/>
        </w:rPr>
        <w:t>贯彻执行党的路线方针政策和上级党组织决议的情况；</w:t>
      </w:r>
    </w:p>
    <w:p w14:paraId="4AD79121" w14:textId="77777777" w:rsidR="00AE15D8" w:rsidRDefault="00AE15D8" w:rsidP="00AE15D8">
      <w:pPr>
        <w:adjustRightInd w:val="0"/>
        <w:snapToGrid w:val="0"/>
        <w:spacing w:line="360" w:lineRule="auto"/>
        <w:ind w:firstLineChars="200" w:firstLine="560"/>
        <w:rPr>
          <w:rFonts w:ascii="仿宋" w:eastAsia="仿宋" w:hAnsi="仿宋" w:cs="仿宋"/>
          <w:spacing w:val="-3"/>
          <w:sz w:val="28"/>
          <w:szCs w:val="28"/>
        </w:rPr>
      </w:pPr>
      <w:r w:rsidRPr="00862074">
        <w:rPr>
          <w:rFonts w:ascii="仿宋" w:eastAsia="仿宋" w:hAnsi="仿宋" w:hint="eastAsia"/>
          <w:sz w:val="28"/>
          <w:szCs w:val="28"/>
        </w:rPr>
        <w:t>（</w:t>
      </w:r>
      <w:r>
        <w:rPr>
          <w:rFonts w:ascii="仿宋" w:eastAsia="仿宋" w:hAnsi="仿宋" w:hint="eastAsia"/>
          <w:sz w:val="28"/>
          <w:szCs w:val="28"/>
        </w:rPr>
        <w:t>三</w:t>
      </w:r>
      <w:r w:rsidRPr="00862074">
        <w:rPr>
          <w:rFonts w:ascii="仿宋" w:eastAsia="仿宋" w:hAnsi="仿宋" w:hint="eastAsia"/>
          <w:sz w:val="28"/>
          <w:szCs w:val="28"/>
        </w:rPr>
        <w:t>）</w:t>
      </w:r>
      <w:r w:rsidRPr="006757A8">
        <w:rPr>
          <w:rFonts w:ascii="仿宋" w:eastAsia="仿宋" w:hAnsi="仿宋" w:cs="仿宋" w:hint="eastAsia"/>
          <w:sz w:val="28"/>
          <w:szCs w:val="28"/>
        </w:rPr>
        <w:t>完成党组织交给的任务、履行党员义务的情况；</w:t>
      </w:r>
    </w:p>
    <w:p w14:paraId="4AE77F45" w14:textId="77777777" w:rsidR="00AE15D8" w:rsidRDefault="00AE15D8" w:rsidP="00AE15D8">
      <w:pPr>
        <w:adjustRightInd w:val="0"/>
        <w:snapToGrid w:val="0"/>
        <w:spacing w:line="360" w:lineRule="auto"/>
        <w:ind w:firstLineChars="200" w:firstLine="560"/>
        <w:rPr>
          <w:rFonts w:ascii="仿宋" w:eastAsia="仿宋" w:hAnsi="仿宋" w:cs="仿宋"/>
          <w:spacing w:val="-3"/>
          <w:sz w:val="28"/>
          <w:szCs w:val="28"/>
        </w:rPr>
      </w:pPr>
      <w:r w:rsidRPr="00862074">
        <w:rPr>
          <w:rFonts w:ascii="仿宋" w:eastAsia="仿宋" w:hAnsi="仿宋" w:hint="eastAsia"/>
          <w:sz w:val="28"/>
          <w:szCs w:val="28"/>
        </w:rPr>
        <w:t>（</w:t>
      </w:r>
      <w:r>
        <w:rPr>
          <w:rFonts w:ascii="仿宋" w:eastAsia="仿宋" w:hAnsi="仿宋" w:hint="eastAsia"/>
          <w:sz w:val="28"/>
          <w:szCs w:val="28"/>
        </w:rPr>
        <w:t>四</w:t>
      </w:r>
      <w:r w:rsidRPr="00862074">
        <w:rPr>
          <w:rFonts w:ascii="仿宋" w:eastAsia="仿宋" w:hAnsi="仿宋" w:hint="eastAsia"/>
          <w:sz w:val="28"/>
          <w:szCs w:val="28"/>
        </w:rPr>
        <w:t>）</w:t>
      </w:r>
      <w:r w:rsidRPr="006757A8">
        <w:rPr>
          <w:rFonts w:ascii="仿宋" w:eastAsia="仿宋" w:hAnsi="仿宋" w:cs="仿宋" w:hint="eastAsia"/>
          <w:sz w:val="28"/>
          <w:szCs w:val="28"/>
        </w:rPr>
        <w:t>关键时刻经受考验的情况，</w:t>
      </w:r>
      <w:proofErr w:type="gramStart"/>
      <w:r w:rsidRPr="006757A8">
        <w:rPr>
          <w:rFonts w:ascii="仿宋" w:eastAsia="仿宋" w:hAnsi="仿宋" w:cs="仿宋" w:hint="eastAsia"/>
          <w:sz w:val="28"/>
          <w:szCs w:val="28"/>
        </w:rPr>
        <w:t>包括严峻</w:t>
      </w:r>
      <w:proofErr w:type="gramEnd"/>
      <w:r w:rsidRPr="006757A8">
        <w:rPr>
          <w:rFonts w:ascii="仿宋" w:eastAsia="仿宋" w:hAnsi="仿宋" w:cs="仿宋" w:hint="eastAsia"/>
          <w:sz w:val="28"/>
          <w:szCs w:val="28"/>
        </w:rPr>
        <w:t>的政治斗争面前和人民生命财产遭受损失及面临严重困难，需要党员个人</w:t>
      </w:r>
      <w:proofErr w:type="gramStart"/>
      <w:r w:rsidRPr="006757A8">
        <w:rPr>
          <w:rFonts w:ascii="仿宋" w:eastAsia="仿宋" w:hAnsi="仿宋" w:cs="仿宋" w:hint="eastAsia"/>
          <w:sz w:val="28"/>
          <w:szCs w:val="28"/>
        </w:rPr>
        <w:t>作出</w:t>
      </w:r>
      <w:proofErr w:type="gramEnd"/>
      <w:r w:rsidRPr="006757A8">
        <w:rPr>
          <w:rFonts w:ascii="仿宋" w:eastAsia="仿宋" w:hAnsi="仿宋" w:cs="仿宋" w:hint="eastAsia"/>
          <w:sz w:val="28"/>
          <w:szCs w:val="28"/>
        </w:rPr>
        <w:t>牺牲时的表现等；</w:t>
      </w:r>
    </w:p>
    <w:p w14:paraId="2E0A6391" w14:textId="77777777" w:rsidR="00AE15D8" w:rsidRDefault="00AE15D8" w:rsidP="00AE15D8">
      <w:pPr>
        <w:adjustRightInd w:val="0"/>
        <w:snapToGrid w:val="0"/>
        <w:spacing w:line="360" w:lineRule="auto"/>
        <w:ind w:firstLineChars="200" w:firstLine="560"/>
        <w:rPr>
          <w:rFonts w:ascii="仿宋" w:eastAsia="仿宋" w:hAnsi="仿宋" w:cs="仿宋"/>
          <w:spacing w:val="-3"/>
          <w:sz w:val="28"/>
          <w:szCs w:val="28"/>
        </w:rPr>
      </w:pPr>
      <w:r w:rsidRPr="00862074">
        <w:rPr>
          <w:rFonts w:ascii="仿宋" w:eastAsia="仿宋" w:hAnsi="仿宋" w:hint="eastAsia"/>
          <w:sz w:val="28"/>
          <w:szCs w:val="28"/>
        </w:rPr>
        <w:t>（</w:t>
      </w:r>
      <w:r>
        <w:rPr>
          <w:rFonts w:ascii="仿宋" w:eastAsia="仿宋" w:hAnsi="仿宋" w:hint="eastAsia"/>
          <w:sz w:val="28"/>
          <w:szCs w:val="28"/>
        </w:rPr>
        <w:t>五</w:t>
      </w:r>
      <w:r w:rsidRPr="00862074">
        <w:rPr>
          <w:rFonts w:ascii="仿宋" w:eastAsia="仿宋" w:hAnsi="仿宋" w:hint="eastAsia"/>
          <w:sz w:val="28"/>
          <w:szCs w:val="28"/>
        </w:rPr>
        <w:t>）</w:t>
      </w:r>
      <w:r w:rsidRPr="006757A8">
        <w:rPr>
          <w:rFonts w:ascii="仿宋" w:eastAsia="仿宋" w:hAnsi="仿宋" w:cs="仿宋" w:hint="eastAsia"/>
          <w:sz w:val="28"/>
          <w:szCs w:val="28"/>
        </w:rPr>
        <w:t>在平时工作、学习、生活中处理国家、集体、个人三者之间利益，服从党和人民利益、服从整体利益的情况；</w:t>
      </w:r>
    </w:p>
    <w:p w14:paraId="5F9A81EC" w14:textId="77777777" w:rsidR="00AE15D8" w:rsidRDefault="00AE15D8" w:rsidP="00AE15D8">
      <w:pPr>
        <w:adjustRightInd w:val="0"/>
        <w:snapToGrid w:val="0"/>
        <w:spacing w:line="360" w:lineRule="auto"/>
        <w:ind w:firstLineChars="200" w:firstLine="560"/>
        <w:rPr>
          <w:rFonts w:ascii="仿宋" w:eastAsia="仿宋" w:hAnsi="仿宋" w:cs="仿宋"/>
          <w:sz w:val="28"/>
          <w:szCs w:val="28"/>
        </w:rPr>
      </w:pPr>
      <w:r w:rsidRPr="00862074">
        <w:rPr>
          <w:rFonts w:ascii="仿宋" w:eastAsia="仿宋" w:hAnsi="仿宋" w:hint="eastAsia"/>
          <w:sz w:val="28"/>
          <w:szCs w:val="28"/>
        </w:rPr>
        <w:t>（</w:t>
      </w:r>
      <w:r>
        <w:rPr>
          <w:rFonts w:ascii="仿宋" w:eastAsia="仿宋" w:hAnsi="仿宋" w:hint="eastAsia"/>
          <w:sz w:val="28"/>
          <w:szCs w:val="28"/>
        </w:rPr>
        <w:t>六</w:t>
      </w:r>
      <w:r w:rsidRPr="00862074">
        <w:rPr>
          <w:rFonts w:ascii="仿宋" w:eastAsia="仿宋" w:hAnsi="仿宋" w:hint="eastAsia"/>
          <w:sz w:val="28"/>
          <w:szCs w:val="28"/>
        </w:rPr>
        <w:t>）</w:t>
      </w:r>
      <w:r w:rsidRPr="006757A8">
        <w:rPr>
          <w:rFonts w:ascii="仿宋" w:eastAsia="仿宋" w:hAnsi="仿宋" w:cs="仿宋" w:hint="eastAsia"/>
          <w:sz w:val="28"/>
          <w:szCs w:val="28"/>
        </w:rPr>
        <w:t>执行党的纪律、遵纪守法、廉洁自律的情况；</w:t>
      </w:r>
    </w:p>
    <w:p w14:paraId="4577292E" w14:textId="77777777" w:rsidR="00AE15D8" w:rsidRDefault="00AE15D8" w:rsidP="00AE15D8">
      <w:pPr>
        <w:adjustRightInd w:val="0"/>
        <w:snapToGrid w:val="0"/>
        <w:spacing w:line="360" w:lineRule="auto"/>
        <w:ind w:firstLineChars="200" w:firstLine="560"/>
        <w:rPr>
          <w:rFonts w:ascii="仿宋" w:eastAsia="仿宋" w:hAnsi="仿宋" w:cs="仿宋"/>
          <w:sz w:val="28"/>
          <w:szCs w:val="28"/>
        </w:rPr>
      </w:pPr>
      <w:r w:rsidRPr="00862074">
        <w:rPr>
          <w:rFonts w:ascii="仿宋" w:eastAsia="仿宋" w:hAnsi="仿宋" w:hint="eastAsia"/>
          <w:sz w:val="28"/>
          <w:szCs w:val="28"/>
        </w:rPr>
        <w:t>（</w:t>
      </w:r>
      <w:r>
        <w:rPr>
          <w:rFonts w:ascii="仿宋" w:eastAsia="仿宋" w:hAnsi="仿宋" w:hint="eastAsia"/>
          <w:sz w:val="28"/>
          <w:szCs w:val="28"/>
        </w:rPr>
        <w:t>七</w:t>
      </w:r>
      <w:r w:rsidRPr="00862074">
        <w:rPr>
          <w:rFonts w:ascii="仿宋" w:eastAsia="仿宋" w:hAnsi="仿宋" w:hint="eastAsia"/>
          <w:sz w:val="28"/>
          <w:szCs w:val="28"/>
        </w:rPr>
        <w:t>）</w:t>
      </w:r>
      <w:r w:rsidRPr="006757A8">
        <w:rPr>
          <w:rFonts w:ascii="仿宋" w:eastAsia="仿宋" w:hAnsi="仿宋" w:cs="仿宋" w:hint="eastAsia"/>
          <w:sz w:val="28"/>
          <w:szCs w:val="28"/>
        </w:rPr>
        <w:t>遵守工作纪律，履行岗位职责，改进工作作风，</w:t>
      </w:r>
      <w:proofErr w:type="gramStart"/>
      <w:r w:rsidRPr="006757A8">
        <w:rPr>
          <w:rFonts w:ascii="仿宋" w:eastAsia="仿宋" w:hAnsi="仿宋" w:cs="仿宋" w:hint="eastAsia"/>
          <w:sz w:val="28"/>
          <w:szCs w:val="28"/>
        </w:rPr>
        <w:t>践行</w:t>
      </w:r>
      <w:proofErr w:type="gramEnd"/>
      <w:r w:rsidRPr="006757A8">
        <w:rPr>
          <w:rFonts w:ascii="仿宋" w:eastAsia="仿宋" w:hAnsi="仿宋" w:cs="仿宋" w:hint="eastAsia"/>
          <w:sz w:val="28"/>
          <w:szCs w:val="28"/>
        </w:rPr>
        <w:t>“三严三实”的情况；</w:t>
      </w:r>
    </w:p>
    <w:p w14:paraId="07739983" w14:textId="77777777" w:rsidR="00AE15D8" w:rsidRDefault="00AE15D8" w:rsidP="00AE15D8">
      <w:pPr>
        <w:adjustRightInd w:val="0"/>
        <w:snapToGrid w:val="0"/>
        <w:spacing w:line="360" w:lineRule="auto"/>
        <w:ind w:firstLineChars="200" w:firstLine="560"/>
        <w:rPr>
          <w:rFonts w:ascii="仿宋" w:eastAsia="仿宋" w:hAnsi="仿宋" w:cs="仿宋"/>
          <w:sz w:val="28"/>
          <w:szCs w:val="28"/>
        </w:rPr>
      </w:pPr>
      <w:r w:rsidRPr="00862074">
        <w:rPr>
          <w:rFonts w:ascii="仿宋" w:eastAsia="仿宋" w:hAnsi="仿宋" w:hint="eastAsia"/>
          <w:sz w:val="28"/>
          <w:szCs w:val="28"/>
        </w:rPr>
        <w:t>（</w:t>
      </w:r>
      <w:r>
        <w:rPr>
          <w:rFonts w:ascii="仿宋" w:eastAsia="仿宋" w:hAnsi="仿宋" w:hint="eastAsia"/>
          <w:sz w:val="28"/>
          <w:szCs w:val="28"/>
        </w:rPr>
        <w:t>八</w:t>
      </w:r>
      <w:r w:rsidRPr="00862074">
        <w:rPr>
          <w:rFonts w:ascii="仿宋" w:eastAsia="仿宋" w:hAnsi="仿宋" w:hint="eastAsia"/>
          <w:sz w:val="28"/>
          <w:szCs w:val="28"/>
        </w:rPr>
        <w:t>）</w:t>
      </w:r>
      <w:r w:rsidRPr="006757A8">
        <w:rPr>
          <w:rFonts w:ascii="仿宋" w:eastAsia="仿宋" w:hAnsi="仿宋" w:cs="仿宋" w:hint="eastAsia"/>
          <w:sz w:val="28"/>
          <w:szCs w:val="28"/>
        </w:rPr>
        <w:t>深入实际、联系群众，做群众工作，帮助群众排忧解难，全心全意为人民服务的情况；</w:t>
      </w:r>
    </w:p>
    <w:p w14:paraId="78D4FB39" w14:textId="77777777" w:rsidR="00AE15D8" w:rsidRDefault="00AE15D8" w:rsidP="00AE15D8">
      <w:pPr>
        <w:adjustRightInd w:val="0"/>
        <w:snapToGrid w:val="0"/>
        <w:spacing w:line="360" w:lineRule="auto"/>
        <w:ind w:firstLineChars="200" w:firstLine="560"/>
        <w:rPr>
          <w:rFonts w:ascii="仿宋" w:eastAsia="仿宋" w:hAnsi="仿宋" w:cs="仿宋"/>
          <w:sz w:val="28"/>
          <w:szCs w:val="28"/>
        </w:rPr>
      </w:pPr>
      <w:r w:rsidRPr="00862074">
        <w:rPr>
          <w:rFonts w:ascii="仿宋" w:eastAsia="仿宋" w:hAnsi="仿宋" w:hint="eastAsia"/>
          <w:sz w:val="28"/>
          <w:szCs w:val="28"/>
        </w:rPr>
        <w:t>（</w:t>
      </w:r>
      <w:r>
        <w:rPr>
          <w:rFonts w:ascii="仿宋" w:eastAsia="仿宋" w:hAnsi="仿宋" w:hint="eastAsia"/>
          <w:sz w:val="28"/>
          <w:szCs w:val="28"/>
        </w:rPr>
        <w:t>九</w:t>
      </w:r>
      <w:r w:rsidRPr="00862074">
        <w:rPr>
          <w:rFonts w:ascii="仿宋" w:eastAsia="仿宋" w:hAnsi="仿宋" w:hint="eastAsia"/>
          <w:sz w:val="28"/>
          <w:szCs w:val="28"/>
        </w:rPr>
        <w:t>）</w:t>
      </w:r>
      <w:r w:rsidRPr="006757A8">
        <w:rPr>
          <w:rFonts w:ascii="仿宋" w:eastAsia="仿宋" w:hAnsi="仿宋" w:cs="仿宋" w:hint="eastAsia"/>
          <w:sz w:val="28"/>
          <w:szCs w:val="28"/>
        </w:rPr>
        <w:t>开展积极的思想斗争，自觉同错误思想和行为作斗争的情况；</w:t>
      </w:r>
    </w:p>
    <w:p w14:paraId="1DB6A23C" w14:textId="77777777" w:rsidR="00AE15D8" w:rsidRPr="006757A8" w:rsidRDefault="00AE15D8" w:rsidP="00AE15D8">
      <w:pPr>
        <w:adjustRightInd w:val="0"/>
        <w:snapToGrid w:val="0"/>
        <w:spacing w:line="360" w:lineRule="auto"/>
        <w:ind w:firstLineChars="200" w:firstLine="560"/>
        <w:rPr>
          <w:rFonts w:ascii="仿宋" w:eastAsia="仿宋" w:hAnsi="仿宋"/>
          <w:sz w:val="28"/>
          <w:szCs w:val="28"/>
          <w:u w:val="single"/>
        </w:rPr>
      </w:pPr>
      <w:r w:rsidRPr="00862074">
        <w:rPr>
          <w:rFonts w:ascii="仿宋" w:eastAsia="仿宋" w:hAnsi="仿宋" w:hint="eastAsia"/>
          <w:sz w:val="28"/>
          <w:szCs w:val="28"/>
        </w:rPr>
        <w:t>（</w:t>
      </w:r>
      <w:r>
        <w:rPr>
          <w:rFonts w:ascii="仿宋" w:eastAsia="仿宋" w:hAnsi="仿宋" w:hint="eastAsia"/>
          <w:sz w:val="28"/>
          <w:szCs w:val="28"/>
        </w:rPr>
        <w:t>十</w:t>
      </w:r>
      <w:r w:rsidRPr="00862074">
        <w:rPr>
          <w:rFonts w:ascii="仿宋" w:eastAsia="仿宋" w:hAnsi="仿宋" w:hint="eastAsia"/>
          <w:sz w:val="28"/>
          <w:szCs w:val="28"/>
        </w:rPr>
        <w:t>）</w:t>
      </w:r>
      <w:r w:rsidRPr="006757A8">
        <w:rPr>
          <w:rFonts w:ascii="仿宋" w:eastAsia="仿宋" w:hAnsi="仿宋" w:cs="仿宋" w:hint="eastAsia"/>
          <w:sz w:val="28"/>
          <w:szCs w:val="28"/>
        </w:rPr>
        <w:t>承诺践诺、设岗定责、创先争优等方面的情况。</w:t>
      </w:r>
    </w:p>
    <w:p w14:paraId="027A9A43" w14:textId="77777777" w:rsidR="00AE15D8" w:rsidRPr="00DD71D6" w:rsidRDefault="00AE15D8" w:rsidP="00AE15D8">
      <w:pPr>
        <w:adjustRightInd w:val="0"/>
        <w:snapToGrid w:val="0"/>
        <w:spacing w:line="360" w:lineRule="auto"/>
        <w:ind w:firstLineChars="200" w:firstLine="560"/>
        <w:jc w:val="center"/>
        <w:rPr>
          <w:rFonts w:ascii="黑体" w:eastAsia="黑体" w:hAnsi="黑体"/>
          <w:sz w:val="28"/>
          <w:szCs w:val="28"/>
        </w:rPr>
      </w:pPr>
      <w:r w:rsidRPr="00DD71D6">
        <w:rPr>
          <w:rFonts w:ascii="黑体" w:eastAsia="黑体" w:hAnsi="黑体" w:hint="eastAsia"/>
          <w:sz w:val="28"/>
          <w:szCs w:val="28"/>
        </w:rPr>
        <w:t>第三章  党员组织生活会的程序</w:t>
      </w:r>
    </w:p>
    <w:p w14:paraId="347CB43D" w14:textId="77777777" w:rsidR="00AE15D8" w:rsidRPr="00DD71D6" w:rsidRDefault="00AE15D8" w:rsidP="00AE15D8">
      <w:pPr>
        <w:adjustRightInd w:val="0"/>
        <w:snapToGrid w:val="0"/>
        <w:spacing w:line="360" w:lineRule="auto"/>
        <w:ind w:firstLineChars="200" w:firstLine="560"/>
        <w:jc w:val="center"/>
        <w:rPr>
          <w:rFonts w:ascii="黑体" w:eastAsia="黑体" w:hAnsi="黑体"/>
          <w:sz w:val="28"/>
          <w:szCs w:val="28"/>
        </w:rPr>
      </w:pPr>
      <w:r w:rsidRPr="00DD71D6">
        <w:rPr>
          <w:rFonts w:ascii="黑体" w:eastAsia="黑体" w:hAnsi="黑体" w:hint="eastAsia"/>
          <w:sz w:val="28"/>
          <w:szCs w:val="28"/>
        </w:rPr>
        <w:t>第一节  会前</w:t>
      </w:r>
    </w:p>
    <w:p w14:paraId="2F1B4EF9" w14:textId="77777777" w:rsidR="00AE15D8" w:rsidRPr="006757A8" w:rsidRDefault="00AE15D8" w:rsidP="00AE15D8">
      <w:pPr>
        <w:adjustRightInd w:val="0"/>
        <w:snapToGrid w:val="0"/>
        <w:spacing w:line="360" w:lineRule="auto"/>
        <w:ind w:firstLineChars="200" w:firstLine="560"/>
        <w:rPr>
          <w:rFonts w:ascii="仿宋" w:eastAsia="仿宋" w:hAnsi="仿宋" w:cs="仿宋"/>
          <w:sz w:val="28"/>
          <w:szCs w:val="28"/>
        </w:rPr>
      </w:pPr>
      <w:r w:rsidRPr="00DD71D6">
        <w:rPr>
          <w:rFonts w:ascii="黑体" w:eastAsia="黑体" w:hAnsi="黑体" w:hint="eastAsia"/>
          <w:sz w:val="28"/>
          <w:szCs w:val="28"/>
        </w:rPr>
        <w:t>第八条</w:t>
      </w:r>
      <w:r w:rsidRPr="006757A8">
        <w:rPr>
          <w:rFonts w:ascii="仿宋" w:eastAsia="仿宋" w:hAnsi="仿宋" w:cs="黑体" w:hint="eastAsia"/>
          <w:sz w:val="28"/>
          <w:szCs w:val="28"/>
        </w:rPr>
        <w:t xml:space="preserve">  </w:t>
      </w:r>
      <w:r w:rsidRPr="006757A8">
        <w:rPr>
          <w:rFonts w:ascii="仿宋" w:eastAsia="仿宋" w:hAnsi="仿宋" w:cs="仿宋" w:hint="eastAsia"/>
          <w:sz w:val="28"/>
          <w:szCs w:val="28"/>
        </w:rPr>
        <w:t>确定主题。根据</w:t>
      </w:r>
      <w:r>
        <w:rPr>
          <w:rFonts w:ascii="仿宋" w:eastAsia="仿宋" w:hAnsi="仿宋" w:cs="仿宋" w:hint="eastAsia"/>
          <w:sz w:val="28"/>
          <w:szCs w:val="28"/>
        </w:rPr>
        <w:t>学院党委</w:t>
      </w:r>
      <w:r w:rsidRPr="006757A8">
        <w:rPr>
          <w:rFonts w:ascii="仿宋" w:eastAsia="仿宋" w:hAnsi="仿宋" w:cs="仿宋" w:hint="eastAsia"/>
          <w:sz w:val="28"/>
          <w:szCs w:val="28"/>
        </w:rPr>
        <w:t>要求和</w:t>
      </w:r>
      <w:r>
        <w:rPr>
          <w:rFonts w:ascii="仿宋" w:eastAsia="仿宋" w:hAnsi="仿宋" w:cs="仿宋" w:hint="eastAsia"/>
          <w:sz w:val="28"/>
          <w:szCs w:val="28"/>
        </w:rPr>
        <w:t>本党支部</w:t>
      </w:r>
      <w:r w:rsidRPr="006757A8">
        <w:rPr>
          <w:rFonts w:ascii="仿宋" w:eastAsia="仿宋" w:hAnsi="仿宋" w:cs="仿宋" w:hint="eastAsia"/>
          <w:sz w:val="28"/>
          <w:szCs w:val="28"/>
        </w:rPr>
        <w:t>实际，认真分析党支部和党员在党性党风党纪方面存在的问题，有针对性地确定党</w:t>
      </w:r>
      <w:r w:rsidRPr="006757A8">
        <w:rPr>
          <w:rFonts w:ascii="仿宋" w:eastAsia="仿宋" w:hAnsi="仿宋" w:cs="仿宋" w:hint="eastAsia"/>
          <w:sz w:val="28"/>
          <w:szCs w:val="28"/>
        </w:rPr>
        <w:lastRenderedPageBreak/>
        <w:t>员组织生活会主题。</w:t>
      </w:r>
      <w:r>
        <w:rPr>
          <w:rFonts w:ascii="仿宋" w:eastAsia="仿宋" w:hAnsi="仿宋" w:cs="仿宋" w:hint="eastAsia"/>
          <w:sz w:val="28"/>
          <w:szCs w:val="28"/>
        </w:rPr>
        <w:t>学院党委</w:t>
      </w:r>
      <w:r w:rsidRPr="006757A8">
        <w:rPr>
          <w:rFonts w:ascii="仿宋" w:eastAsia="仿宋" w:hAnsi="仿宋" w:cs="仿宋" w:hint="eastAsia"/>
          <w:sz w:val="28"/>
          <w:szCs w:val="28"/>
        </w:rPr>
        <w:t>已明确主题的，要结合实际进一步细化、具体化，并确定重点解决的问题。</w:t>
      </w:r>
    </w:p>
    <w:p w14:paraId="45B16386" w14:textId="77777777" w:rsidR="00AE15D8" w:rsidRPr="006757A8" w:rsidRDefault="00AE15D8" w:rsidP="00AE15D8">
      <w:pPr>
        <w:adjustRightInd w:val="0"/>
        <w:snapToGrid w:val="0"/>
        <w:spacing w:line="360" w:lineRule="auto"/>
        <w:ind w:firstLineChars="200" w:firstLine="560"/>
        <w:rPr>
          <w:rFonts w:ascii="仿宋" w:eastAsia="仿宋" w:hAnsi="仿宋" w:cs="仿宋"/>
          <w:sz w:val="28"/>
          <w:szCs w:val="28"/>
        </w:rPr>
      </w:pPr>
      <w:r w:rsidRPr="00DD71D6">
        <w:rPr>
          <w:rFonts w:ascii="黑体" w:eastAsia="黑体" w:hAnsi="黑体" w:hint="eastAsia"/>
          <w:sz w:val="28"/>
          <w:szCs w:val="28"/>
        </w:rPr>
        <w:t>第九条</w:t>
      </w:r>
      <w:r w:rsidRPr="006757A8">
        <w:rPr>
          <w:rFonts w:ascii="仿宋" w:eastAsia="仿宋" w:hAnsi="仿宋" w:cs="黑体" w:hint="eastAsia"/>
          <w:sz w:val="28"/>
          <w:szCs w:val="28"/>
        </w:rPr>
        <w:t xml:space="preserve">  </w:t>
      </w:r>
      <w:r w:rsidRPr="006757A8">
        <w:rPr>
          <w:rFonts w:ascii="仿宋" w:eastAsia="仿宋" w:hAnsi="仿宋" w:cs="仿宋" w:hint="eastAsia"/>
          <w:sz w:val="28"/>
          <w:szCs w:val="28"/>
        </w:rPr>
        <w:t>制定方案。党支部（党小组）要制定党员组织生活会实施方案，内容包括会议日期、地点、主题、程序、学习内容、时间安排、征求意见等，提前通知与会人员。</w:t>
      </w:r>
    </w:p>
    <w:p w14:paraId="4143E6F1" w14:textId="77777777" w:rsidR="00AE15D8" w:rsidRPr="006757A8" w:rsidRDefault="00AE15D8" w:rsidP="00AE15D8">
      <w:pPr>
        <w:adjustRightInd w:val="0"/>
        <w:snapToGrid w:val="0"/>
        <w:spacing w:line="360" w:lineRule="auto"/>
        <w:ind w:firstLineChars="200" w:firstLine="560"/>
        <w:rPr>
          <w:rFonts w:ascii="仿宋" w:eastAsia="仿宋" w:hAnsi="仿宋" w:cs="仿宋"/>
          <w:sz w:val="28"/>
          <w:szCs w:val="28"/>
        </w:rPr>
      </w:pPr>
      <w:r w:rsidRPr="00DD71D6">
        <w:rPr>
          <w:rFonts w:ascii="黑体" w:eastAsia="黑体" w:hAnsi="黑体" w:hint="eastAsia"/>
          <w:sz w:val="28"/>
          <w:szCs w:val="28"/>
        </w:rPr>
        <w:t>第十条</w:t>
      </w:r>
      <w:r w:rsidRPr="006757A8">
        <w:rPr>
          <w:rFonts w:ascii="仿宋" w:eastAsia="仿宋" w:hAnsi="仿宋" w:cs="黑体" w:hint="eastAsia"/>
          <w:sz w:val="28"/>
          <w:szCs w:val="28"/>
        </w:rPr>
        <w:t xml:space="preserve">  </w:t>
      </w:r>
      <w:r w:rsidRPr="006757A8">
        <w:rPr>
          <w:rFonts w:ascii="仿宋" w:eastAsia="仿宋" w:hAnsi="仿宋" w:cs="仿宋" w:hint="eastAsia"/>
          <w:sz w:val="28"/>
          <w:szCs w:val="28"/>
        </w:rPr>
        <w:t>组织学习。针对会议主题和存在的问题，认真确定学习篇目，采取自学、讨论和集中学习等形式，组织党员认真学习有关文件，其中集中学习时间不少于半天，为对照检查、自我剖析和开展批评与自我批评奠定思想基础。</w:t>
      </w:r>
    </w:p>
    <w:p w14:paraId="64FF8E87" w14:textId="77777777" w:rsidR="00AE15D8" w:rsidRPr="006757A8" w:rsidRDefault="00AE15D8" w:rsidP="00AE15D8">
      <w:pPr>
        <w:adjustRightInd w:val="0"/>
        <w:snapToGrid w:val="0"/>
        <w:spacing w:line="360" w:lineRule="auto"/>
        <w:ind w:firstLineChars="200" w:firstLine="560"/>
        <w:rPr>
          <w:rFonts w:ascii="仿宋" w:eastAsia="仿宋" w:hAnsi="仿宋" w:cs="仿宋"/>
          <w:sz w:val="28"/>
          <w:szCs w:val="28"/>
        </w:rPr>
      </w:pPr>
      <w:r w:rsidRPr="00DD71D6">
        <w:rPr>
          <w:rFonts w:ascii="黑体" w:eastAsia="黑体" w:hAnsi="黑体" w:hint="eastAsia"/>
          <w:sz w:val="28"/>
          <w:szCs w:val="28"/>
        </w:rPr>
        <w:t xml:space="preserve">第十一条 </w:t>
      </w:r>
      <w:r w:rsidRPr="006757A8">
        <w:rPr>
          <w:rFonts w:ascii="仿宋" w:eastAsia="仿宋" w:hAnsi="仿宋" w:cs="仿宋" w:hint="eastAsia"/>
          <w:sz w:val="28"/>
          <w:szCs w:val="28"/>
        </w:rPr>
        <w:t xml:space="preserve"> 征求意见。要在向本单位党员干部群众通报党员组织生活会时间和主题的基础上，采取发放征求意见表、召开座谈会、个别访谈和设立意见箱等形式，征求他们对每名党员的意见建议。</w:t>
      </w:r>
    </w:p>
    <w:p w14:paraId="3B0BCF39" w14:textId="77777777" w:rsidR="00AE15D8" w:rsidRPr="006757A8" w:rsidRDefault="00AE15D8" w:rsidP="00AE15D8">
      <w:pPr>
        <w:adjustRightInd w:val="0"/>
        <w:snapToGrid w:val="0"/>
        <w:spacing w:line="360" w:lineRule="auto"/>
        <w:ind w:firstLineChars="200" w:firstLine="560"/>
        <w:rPr>
          <w:rFonts w:ascii="仿宋" w:eastAsia="仿宋" w:hAnsi="仿宋" w:cs="仿宋"/>
          <w:sz w:val="28"/>
          <w:szCs w:val="28"/>
        </w:rPr>
      </w:pPr>
      <w:r w:rsidRPr="00DD71D6">
        <w:rPr>
          <w:rFonts w:ascii="黑体" w:eastAsia="黑体" w:hAnsi="黑体" w:hint="eastAsia"/>
          <w:sz w:val="28"/>
          <w:szCs w:val="28"/>
        </w:rPr>
        <w:t>第十二条</w:t>
      </w:r>
      <w:r w:rsidRPr="006757A8">
        <w:rPr>
          <w:rFonts w:ascii="仿宋" w:eastAsia="仿宋" w:hAnsi="仿宋" w:cs="黑体" w:hint="eastAsia"/>
          <w:sz w:val="28"/>
          <w:szCs w:val="28"/>
        </w:rPr>
        <w:t xml:space="preserve">  </w:t>
      </w:r>
      <w:r w:rsidRPr="006757A8">
        <w:rPr>
          <w:rFonts w:ascii="仿宋" w:eastAsia="仿宋" w:hAnsi="仿宋" w:cs="仿宋" w:hint="eastAsia"/>
          <w:sz w:val="28"/>
          <w:szCs w:val="28"/>
        </w:rPr>
        <w:t>反馈意见。党支部（党小组）对收集到的意见进行认真梳理，除属于人身攻击、发泄私愤的以外，由党支部书记（党小组长）分别向每个党员“原汁原味”地进行反馈。上级党组织掌握的、需要党员在组织生活会上说明或检查的问题，应在会前一并反馈。</w:t>
      </w:r>
    </w:p>
    <w:p w14:paraId="4F19930D" w14:textId="77777777" w:rsidR="00AE15D8" w:rsidRPr="006757A8" w:rsidRDefault="00AE15D8" w:rsidP="00AE15D8">
      <w:pPr>
        <w:adjustRightInd w:val="0"/>
        <w:snapToGrid w:val="0"/>
        <w:spacing w:line="360" w:lineRule="auto"/>
        <w:ind w:firstLineChars="200" w:firstLine="560"/>
        <w:rPr>
          <w:rFonts w:ascii="仿宋" w:eastAsia="仿宋" w:hAnsi="仿宋" w:cs="仿宋"/>
          <w:sz w:val="28"/>
          <w:szCs w:val="28"/>
        </w:rPr>
      </w:pPr>
      <w:r w:rsidRPr="00DD71D6">
        <w:rPr>
          <w:rFonts w:ascii="黑体" w:eastAsia="黑体" w:hAnsi="黑体" w:hint="eastAsia"/>
          <w:sz w:val="28"/>
          <w:szCs w:val="28"/>
        </w:rPr>
        <w:t>第十三条</w:t>
      </w:r>
      <w:r w:rsidRPr="006757A8">
        <w:rPr>
          <w:rFonts w:ascii="仿宋" w:eastAsia="仿宋" w:hAnsi="仿宋" w:cs="黑体" w:hint="eastAsia"/>
          <w:sz w:val="28"/>
          <w:szCs w:val="28"/>
        </w:rPr>
        <w:t xml:space="preserve">  </w:t>
      </w:r>
      <w:r w:rsidRPr="006757A8">
        <w:rPr>
          <w:rFonts w:ascii="仿宋" w:eastAsia="仿宋" w:hAnsi="仿宋" w:cs="仿宋" w:hint="eastAsia"/>
          <w:sz w:val="28"/>
          <w:szCs w:val="28"/>
        </w:rPr>
        <w:t>谈心谈话。党支部班子成员之间、党支部班子成员与党小组长之间、党支部书记（党小组长）与每个党员之间、党员与党员之间，都要普遍开展谈心谈话活动。要尽量扩大谈话范围，支部党员人数少于20人的，党员之间要逐一开展谈心谈话；20—100人的，每名党员谈心谈话人数不少于30人；100人以上的，每名党员谈心谈话人数不少于党员总数的30%；并与一定数量的群众谈心。要不断丰富谈话形式，对存在问题又缺乏认识的“反复谈”，对平时有分歧、有误会的“主动谈”，对外出流动党员通过电话、网络等方式“连线谈”，对困难党员、年老体弱党员“上门谈”，对青年党员、新发展</w:t>
      </w:r>
      <w:r w:rsidRPr="006757A8">
        <w:rPr>
          <w:rFonts w:ascii="仿宋" w:eastAsia="仿宋" w:hAnsi="仿宋" w:cs="仿宋" w:hint="eastAsia"/>
          <w:sz w:val="28"/>
          <w:szCs w:val="28"/>
        </w:rPr>
        <w:lastRenderedPageBreak/>
        <w:t>党员和入党积极分子要“定期谈”。要保证谈心谈话质量，既要主动说自己身上的毛病，又要直接点出对方的不足，特别是对群众反映的问题和意见，要坦诚接受并相互提醒，做到“六个谈透”，即：即班子问题要谈透；个人问题要谈透；谈话对方问题要谈透；会上拟提的</w:t>
      </w:r>
      <w:r w:rsidRPr="006757A8">
        <w:rPr>
          <w:rFonts w:ascii="仿宋" w:eastAsia="仿宋" w:hAnsi="仿宋" w:cs="仿宋" w:hint="eastAsia"/>
          <w:spacing w:val="-4"/>
          <w:sz w:val="28"/>
          <w:szCs w:val="28"/>
        </w:rPr>
        <w:t>意见要谈透；产生问题的根源要谈透；努力方向和整改措施要谈透。</w:t>
      </w:r>
    </w:p>
    <w:p w14:paraId="232B2F4B" w14:textId="77777777" w:rsidR="00AE15D8" w:rsidRPr="006757A8" w:rsidRDefault="00AE15D8" w:rsidP="00AE15D8">
      <w:pPr>
        <w:adjustRightInd w:val="0"/>
        <w:snapToGrid w:val="0"/>
        <w:spacing w:line="360" w:lineRule="auto"/>
        <w:ind w:firstLineChars="200" w:firstLine="560"/>
        <w:rPr>
          <w:rFonts w:ascii="仿宋" w:eastAsia="仿宋" w:hAnsi="仿宋" w:cs="仿宋"/>
          <w:sz w:val="28"/>
          <w:szCs w:val="28"/>
        </w:rPr>
      </w:pPr>
      <w:r w:rsidRPr="00DD71D6">
        <w:rPr>
          <w:rFonts w:ascii="黑体" w:eastAsia="黑体" w:hAnsi="黑体" w:hint="eastAsia"/>
          <w:sz w:val="28"/>
          <w:szCs w:val="28"/>
        </w:rPr>
        <w:t xml:space="preserve">第十四条 </w:t>
      </w:r>
      <w:r w:rsidRPr="006757A8">
        <w:rPr>
          <w:rFonts w:ascii="仿宋" w:eastAsia="仿宋" w:hAnsi="仿宋" w:cs="仿宋" w:hint="eastAsia"/>
          <w:sz w:val="28"/>
          <w:szCs w:val="28"/>
        </w:rPr>
        <w:t xml:space="preserve"> 撰写发言提纲。每名党员都要围绕组织生活会主题，结合征求意见、谈心谈话、岗位特点和履职情况，认真撰写发言提纲，总结自身思想、作风、工作和生活情况，深入查找存在的主要问题，深挖产生问题的思想根源，条目式列出问题清单和整改措施，不强求统一格式，不以字数多少定优劣。</w:t>
      </w:r>
    </w:p>
    <w:p w14:paraId="4AC2145B" w14:textId="77777777" w:rsidR="00AE15D8" w:rsidRPr="006757A8" w:rsidRDefault="00AE15D8" w:rsidP="00AE15D8">
      <w:pPr>
        <w:adjustRightInd w:val="0"/>
        <w:snapToGrid w:val="0"/>
        <w:spacing w:line="360" w:lineRule="auto"/>
        <w:ind w:firstLineChars="200" w:firstLine="560"/>
        <w:rPr>
          <w:rFonts w:ascii="仿宋" w:eastAsia="仿宋" w:hAnsi="仿宋" w:cs="仿宋"/>
          <w:sz w:val="28"/>
          <w:szCs w:val="28"/>
        </w:rPr>
      </w:pPr>
      <w:r w:rsidRPr="00DD71D6">
        <w:rPr>
          <w:rFonts w:ascii="黑体" w:eastAsia="黑体" w:hAnsi="黑体" w:hint="eastAsia"/>
          <w:sz w:val="28"/>
          <w:szCs w:val="28"/>
        </w:rPr>
        <w:t>第十五条</w:t>
      </w:r>
      <w:r w:rsidRPr="006757A8">
        <w:rPr>
          <w:rFonts w:ascii="仿宋" w:eastAsia="仿宋" w:hAnsi="仿宋" w:cs="黑体" w:hint="eastAsia"/>
          <w:sz w:val="28"/>
          <w:szCs w:val="28"/>
        </w:rPr>
        <w:t xml:space="preserve">  </w:t>
      </w:r>
      <w:r w:rsidRPr="006757A8">
        <w:rPr>
          <w:rFonts w:ascii="仿宋" w:eastAsia="仿宋" w:hAnsi="仿宋" w:cs="仿宋" w:hint="eastAsia"/>
          <w:sz w:val="28"/>
          <w:szCs w:val="28"/>
        </w:rPr>
        <w:t>报送专题报告。党员组织生活会召开前3－5天，党支部（党小组）将党员组织生活会准备情况向</w:t>
      </w:r>
      <w:r>
        <w:rPr>
          <w:rFonts w:ascii="仿宋" w:eastAsia="仿宋" w:hAnsi="仿宋" w:cs="仿宋" w:hint="eastAsia"/>
          <w:sz w:val="28"/>
          <w:szCs w:val="28"/>
        </w:rPr>
        <w:t>学院党委</w:t>
      </w:r>
      <w:r w:rsidRPr="006757A8">
        <w:rPr>
          <w:rFonts w:ascii="仿宋" w:eastAsia="仿宋" w:hAnsi="仿宋" w:cs="仿宋" w:hint="eastAsia"/>
          <w:sz w:val="28"/>
          <w:szCs w:val="28"/>
        </w:rPr>
        <w:t>进行专题报告。</w:t>
      </w:r>
    </w:p>
    <w:p w14:paraId="1293C52C" w14:textId="77777777" w:rsidR="00AE15D8" w:rsidRPr="00DD71D6" w:rsidRDefault="00AE15D8" w:rsidP="00AE15D8">
      <w:pPr>
        <w:adjustRightInd w:val="0"/>
        <w:snapToGrid w:val="0"/>
        <w:spacing w:line="360" w:lineRule="auto"/>
        <w:jc w:val="center"/>
        <w:rPr>
          <w:rFonts w:ascii="黑体" w:eastAsia="黑体" w:hAnsi="黑体"/>
          <w:sz w:val="28"/>
          <w:szCs w:val="28"/>
        </w:rPr>
      </w:pPr>
      <w:r w:rsidRPr="00DD71D6">
        <w:rPr>
          <w:rFonts w:ascii="黑体" w:eastAsia="黑体" w:hAnsi="黑体" w:hint="eastAsia"/>
          <w:sz w:val="28"/>
          <w:szCs w:val="28"/>
        </w:rPr>
        <w:t>第二节  会中</w:t>
      </w:r>
    </w:p>
    <w:p w14:paraId="49FFE1DB" w14:textId="77777777" w:rsidR="00AE15D8" w:rsidRPr="006757A8" w:rsidRDefault="00AE15D8" w:rsidP="00AE15D8">
      <w:pPr>
        <w:adjustRightInd w:val="0"/>
        <w:snapToGrid w:val="0"/>
        <w:spacing w:line="360" w:lineRule="auto"/>
        <w:ind w:firstLine="570"/>
        <w:rPr>
          <w:rFonts w:ascii="仿宋" w:eastAsia="仿宋" w:hAnsi="仿宋" w:cs="仿宋"/>
          <w:sz w:val="28"/>
          <w:szCs w:val="28"/>
        </w:rPr>
      </w:pPr>
      <w:r w:rsidRPr="00DD71D6">
        <w:rPr>
          <w:rFonts w:ascii="黑体" w:eastAsia="黑体" w:hAnsi="黑体" w:hint="eastAsia"/>
          <w:sz w:val="28"/>
          <w:szCs w:val="28"/>
        </w:rPr>
        <w:t xml:space="preserve">第十六条 </w:t>
      </w:r>
      <w:r w:rsidRPr="006757A8">
        <w:rPr>
          <w:rFonts w:ascii="仿宋" w:eastAsia="仿宋" w:hAnsi="仿宋" w:cs="黑体" w:hint="eastAsia"/>
          <w:sz w:val="28"/>
          <w:szCs w:val="28"/>
        </w:rPr>
        <w:t xml:space="preserve"> </w:t>
      </w:r>
      <w:r w:rsidRPr="006757A8">
        <w:rPr>
          <w:rFonts w:ascii="仿宋" w:eastAsia="仿宋" w:hAnsi="仿宋" w:cs="仿宋" w:hint="eastAsia"/>
          <w:sz w:val="28"/>
          <w:szCs w:val="28"/>
        </w:rPr>
        <w:t>党员组织生活会一般由党支部书记召集并主持，以党小组为单位召开的由党小组长召集并主持。</w:t>
      </w:r>
    </w:p>
    <w:p w14:paraId="78886339" w14:textId="77777777" w:rsidR="00AE15D8" w:rsidRPr="006757A8" w:rsidRDefault="00AE15D8" w:rsidP="00AE15D8">
      <w:pPr>
        <w:adjustRightInd w:val="0"/>
        <w:snapToGrid w:val="0"/>
        <w:spacing w:line="360" w:lineRule="auto"/>
        <w:ind w:firstLineChars="200" w:firstLine="560"/>
        <w:rPr>
          <w:rFonts w:ascii="仿宋" w:eastAsia="仿宋" w:hAnsi="仿宋" w:cs="仿宋"/>
          <w:sz w:val="28"/>
          <w:szCs w:val="28"/>
        </w:rPr>
      </w:pPr>
      <w:r w:rsidRPr="00DD71D6">
        <w:rPr>
          <w:rFonts w:ascii="黑体" w:eastAsia="黑体" w:hAnsi="黑体" w:hint="eastAsia"/>
          <w:sz w:val="28"/>
          <w:szCs w:val="28"/>
        </w:rPr>
        <w:t>第十七条</w:t>
      </w:r>
      <w:r w:rsidRPr="006757A8">
        <w:rPr>
          <w:rFonts w:ascii="仿宋" w:eastAsia="仿宋" w:hAnsi="仿宋" w:cs="黑体" w:hint="eastAsia"/>
          <w:sz w:val="28"/>
          <w:szCs w:val="28"/>
        </w:rPr>
        <w:t xml:space="preserve">  </w:t>
      </w:r>
      <w:r w:rsidRPr="006757A8">
        <w:rPr>
          <w:rFonts w:ascii="仿宋" w:eastAsia="仿宋" w:hAnsi="仿宋" w:cs="仿宋" w:hint="eastAsia"/>
          <w:sz w:val="28"/>
          <w:szCs w:val="28"/>
        </w:rPr>
        <w:t>开展批评与自我批评一般按照“先支部书记、后支部委员、再普通党员”的顺序（以党小组为单位召开的按照“先党小组长、后普遍党员”的顺序），采取“一人谈、众人帮、逐人开展”的方式进行。自我批评要直奔问题、直面矛盾，敢于揭短亮丑、动真碰硬，触及思想深处、触及问题实质，特别对群众反映的问题、上级点明的问题、谈心谈话中相互指出的问题，要逐一</w:t>
      </w:r>
      <w:proofErr w:type="gramStart"/>
      <w:r w:rsidRPr="006757A8">
        <w:rPr>
          <w:rFonts w:ascii="仿宋" w:eastAsia="仿宋" w:hAnsi="仿宋" w:cs="仿宋" w:hint="eastAsia"/>
          <w:sz w:val="28"/>
          <w:szCs w:val="28"/>
        </w:rPr>
        <w:t>作出</w:t>
      </w:r>
      <w:proofErr w:type="gramEnd"/>
      <w:r w:rsidRPr="006757A8">
        <w:rPr>
          <w:rFonts w:ascii="仿宋" w:eastAsia="仿宋" w:hAnsi="仿宋" w:cs="仿宋" w:hint="eastAsia"/>
          <w:sz w:val="28"/>
          <w:szCs w:val="28"/>
        </w:rPr>
        <w:t>回应。相互批评要抹开面子、放下顾虑，直截了当指出问题和不足，真心实意提出改进意见，坚决防止“老好人”思想。党支部书记、党支部委员、党小组长要树标杆、当示范，带头查摆自己的问题，带头对其他党员提出批评意见，并虚心接受他人提出的批评意见。开展批评和自我批评要</w:t>
      </w:r>
      <w:r w:rsidRPr="006757A8">
        <w:rPr>
          <w:rFonts w:ascii="仿宋" w:eastAsia="仿宋" w:hAnsi="仿宋" w:cs="仿宋" w:hint="eastAsia"/>
          <w:sz w:val="28"/>
          <w:szCs w:val="28"/>
        </w:rPr>
        <w:lastRenderedPageBreak/>
        <w:t>坚持用事实说话，点到具体人具体事，是什么问题就摆什么问题，真正达到既红脸出汗、触动思想，又增进团结、促进工作的效果。</w:t>
      </w:r>
    </w:p>
    <w:p w14:paraId="23538BA7" w14:textId="77777777" w:rsidR="00AE15D8" w:rsidRPr="006757A8" w:rsidRDefault="00AE15D8" w:rsidP="00AE15D8">
      <w:pPr>
        <w:adjustRightInd w:val="0"/>
        <w:snapToGrid w:val="0"/>
        <w:spacing w:line="360" w:lineRule="auto"/>
        <w:ind w:firstLineChars="200" w:firstLine="560"/>
        <w:rPr>
          <w:rFonts w:ascii="仿宋" w:eastAsia="仿宋" w:hAnsi="仿宋"/>
          <w:sz w:val="28"/>
          <w:szCs w:val="28"/>
          <w:u w:val="single"/>
        </w:rPr>
      </w:pPr>
      <w:r w:rsidRPr="00DD71D6">
        <w:rPr>
          <w:rFonts w:ascii="黑体" w:eastAsia="黑体" w:hAnsi="黑体" w:hint="eastAsia"/>
          <w:sz w:val="28"/>
          <w:szCs w:val="28"/>
        </w:rPr>
        <w:t xml:space="preserve">第十八条  </w:t>
      </w:r>
      <w:r w:rsidRPr="006757A8">
        <w:rPr>
          <w:rFonts w:ascii="仿宋" w:eastAsia="仿宋" w:hAnsi="仿宋" w:hint="eastAsia"/>
          <w:sz w:val="28"/>
          <w:szCs w:val="28"/>
        </w:rPr>
        <w:t>在认真开展批评与自我批评的基础上，每名党员要对照群众提出的意见建议、查摆梳理出的突出问题、列出的问题清单和组织生活会上提出的批评</w:t>
      </w:r>
      <w:proofErr w:type="gramStart"/>
      <w:r w:rsidRPr="006757A8">
        <w:rPr>
          <w:rFonts w:ascii="仿宋" w:eastAsia="仿宋" w:hAnsi="仿宋" w:hint="eastAsia"/>
          <w:sz w:val="28"/>
          <w:szCs w:val="28"/>
        </w:rPr>
        <w:t>意见谈</w:t>
      </w:r>
      <w:proofErr w:type="gramEnd"/>
      <w:r w:rsidRPr="006757A8">
        <w:rPr>
          <w:rFonts w:ascii="仿宋" w:eastAsia="仿宋" w:hAnsi="仿宋" w:hint="eastAsia"/>
          <w:sz w:val="28"/>
          <w:szCs w:val="28"/>
        </w:rPr>
        <w:t>清认识、表明态度。对正确的意见，诚恳接受，吸取教训，切实改正；对意见较集中或重大的问题，</w:t>
      </w:r>
      <w:proofErr w:type="gramStart"/>
      <w:r w:rsidRPr="006757A8">
        <w:rPr>
          <w:rFonts w:ascii="仿宋" w:eastAsia="仿宋" w:hAnsi="仿宋" w:hint="eastAsia"/>
          <w:sz w:val="28"/>
          <w:szCs w:val="28"/>
        </w:rPr>
        <w:t>作出</w:t>
      </w:r>
      <w:proofErr w:type="gramEnd"/>
      <w:r w:rsidRPr="006757A8">
        <w:rPr>
          <w:rFonts w:ascii="仿宋" w:eastAsia="仿宋" w:hAnsi="仿宋" w:hint="eastAsia"/>
          <w:sz w:val="28"/>
          <w:szCs w:val="28"/>
        </w:rPr>
        <w:t>详细说明，不能回避；对不符合事实或不完全符合事实的意见，实事求是地</w:t>
      </w:r>
      <w:proofErr w:type="gramStart"/>
      <w:r w:rsidRPr="006757A8">
        <w:rPr>
          <w:rFonts w:ascii="仿宋" w:eastAsia="仿宋" w:hAnsi="仿宋" w:hint="eastAsia"/>
          <w:sz w:val="28"/>
          <w:szCs w:val="28"/>
        </w:rPr>
        <w:t>作出</w:t>
      </w:r>
      <w:proofErr w:type="gramEnd"/>
      <w:r w:rsidRPr="006757A8">
        <w:rPr>
          <w:rFonts w:ascii="仿宋" w:eastAsia="仿宋" w:hAnsi="仿宋" w:hint="eastAsia"/>
          <w:sz w:val="28"/>
          <w:szCs w:val="28"/>
        </w:rPr>
        <w:t>说明。</w:t>
      </w:r>
    </w:p>
    <w:p w14:paraId="57214894" w14:textId="77777777" w:rsidR="00AE15D8" w:rsidRPr="006757A8" w:rsidRDefault="00AE15D8" w:rsidP="00AE15D8">
      <w:pPr>
        <w:adjustRightInd w:val="0"/>
        <w:snapToGrid w:val="0"/>
        <w:spacing w:line="360" w:lineRule="auto"/>
        <w:ind w:firstLineChars="200" w:firstLine="560"/>
        <w:rPr>
          <w:rFonts w:ascii="仿宋" w:eastAsia="仿宋" w:hAnsi="仿宋" w:cs="仿宋"/>
          <w:sz w:val="28"/>
          <w:szCs w:val="28"/>
        </w:rPr>
      </w:pPr>
      <w:r w:rsidRPr="00DD71D6">
        <w:rPr>
          <w:rFonts w:ascii="黑体" w:eastAsia="黑体" w:hAnsi="黑体" w:hint="eastAsia"/>
          <w:sz w:val="28"/>
          <w:szCs w:val="28"/>
        </w:rPr>
        <w:t>第十九条</w:t>
      </w:r>
      <w:r w:rsidRPr="006757A8">
        <w:rPr>
          <w:rFonts w:ascii="仿宋" w:eastAsia="仿宋" w:hAnsi="仿宋" w:cs="黑体" w:hint="eastAsia"/>
          <w:sz w:val="28"/>
          <w:szCs w:val="28"/>
        </w:rPr>
        <w:t xml:space="preserve">  </w:t>
      </w:r>
      <w:r w:rsidRPr="006757A8">
        <w:rPr>
          <w:rFonts w:ascii="仿宋" w:eastAsia="仿宋" w:hAnsi="仿宋" w:cs="仿宋" w:hint="eastAsia"/>
          <w:sz w:val="28"/>
          <w:szCs w:val="28"/>
        </w:rPr>
        <w:t>认真做好党员组织生活会记录。基本要求是：明确专人记录；用专用的记录本；写明会议名称、时间、地点、出席、缺席和列席人员、主持人、记录人等；会议内容要按照议定的顺序记录；尽量采取详细记录法，也可根据情况，把详细记录和摘要记录方法交叉起来运用；记录要真实、准确，不能随意增删、更改，重要内容避免遗漏。</w:t>
      </w:r>
    </w:p>
    <w:p w14:paraId="32EA3779" w14:textId="77777777" w:rsidR="00AE15D8" w:rsidRPr="00DD71D6" w:rsidRDefault="00AE15D8" w:rsidP="00AE15D8">
      <w:pPr>
        <w:adjustRightInd w:val="0"/>
        <w:snapToGrid w:val="0"/>
        <w:spacing w:line="360" w:lineRule="auto"/>
        <w:jc w:val="center"/>
        <w:rPr>
          <w:rFonts w:ascii="黑体" w:eastAsia="黑体" w:hAnsi="黑体"/>
          <w:sz w:val="28"/>
          <w:szCs w:val="28"/>
        </w:rPr>
      </w:pPr>
      <w:r w:rsidRPr="00DD71D6">
        <w:rPr>
          <w:rFonts w:ascii="黑体" w:eastAsia="黑体" w:hAnsi="黑体" w:hint="eastAsia"/>
          <w:sz w:val="28"/>
          <w:szCs w:val="28"/>
        </w:rPr>
        <w:t>第三节  会后</w:t>
      </w:r>
    </w:p>
    <w:p w14:paraId="5E5EF166" w14:textId="77777777" w:rsidR="00AE15D8" w:rsidRPr="006757A8" w:rsidRDefault="00AE15D8" w:rsidP="00AE15D8">
      <w:pPr>
        <w:adjustRightInd w:val="0"/>
        <w:snapToGrid w:val="0"/>
        <w:spacing w:line="360" w:lineRule="auto"/>
        <w:ind w:firstLine="570"/>
        <w:rPr>
          <w:rFonts w:ascii="仿宋" w:eastAsia="仿宋" w:hAnsi="仿宋" w:cs="仿宋"/>
          <w:sz w:val="28"/>
          <w:szCs w:val="28"/>
        </w:rPr>
      </w:pPr>
      <w:r w:rsidRPr="00DD71D6">
        <w:rPr>
          <w:rFonts w:ascii="黑体" w:eastAsia="黑体" w:hAnsi="黑体" w:hint="eastAsia"/>
          <w:sz w:val="28"/>
          <w:szCs w:val="28"/>
        </w:rPr>
        <w:t>第二十条</w:t>
      </w:r>
      <w:r w:rsidRPr="006757A8">
        <w:rPr>
          <w:rFonts w:ascii="仿宋" w:eastAsia="仿宋" w:hAnsi="仿宋" w:cs="黑体" w:hint="eastAsia"/>
          <w:sz w:val="28"/>
          <w:szCs w:val="28"/>
        </w:rPr>
        <w:t xml:space="preserve">  </w:t>
      </w:r>
      <w:r w:rsidRPr="006757A8">
        <w:rPr>
          <w:rFonts w:ascii="仿宋" w:eastAsia="仿宋" w:hAnsi="仿宋" w:cs="仿宋" w:hint="eastAsia"/>
          <w:sz w:val="28"/>
          <w:szCs w:val="28"/>
        </w:rPr>
        <w:t>党员组织生活会结束后，在一定范围内通报情况。通报的内容主要包括会议基本情况、总体评价、开展批评与自我批评情况等。因故没有参加会议的党员，由主持人或主持人委托出席会议的其他同志将会议情况和批评意见转告缺席人。</w:t>
      </w:r>
    </w:p>
    <w:p w14:paraId="7B5FCB17" w14:textId="77777777" w:rsidR="00AE15D8" w:rsidRPr="006757A8" w:rsidRDefault="00AE15D8" w:rsidP="00AE15D8">
      <w:pPr>
        <w:adjustRightInd w:val="0"/>
        <w:snapToGrid w:val="0"/>
        <w:spacing w:line="360" w:lineRule="auto"/>
        <w:ind w:firstLineChars="200" w:firstLine="560"/>
        <w:rPr>
          <w:rFonts w:ascii="仿宋" w:eastAsia="仿宋" w:hAnsi="仿宋"/>
          <w:sz w:val="28"/>
          <w:szCs w:val="28"/>
        </w:rPr>
      </w:pPr>
      <w:r w:rsidRPr="00DD71D6">
        <w:rPr>
          <w:rFonts w:ascii="黑体" w:eastAsia="黑体" w:hAnsi="黑体" w:hint="eastAsia"/>
          <w:sz w:val="28"/>
          <w:szCs w:val="28"/>
        </w:rPr>
        <w:t>第二十一条</w:t>
      </w:r>
      <w:r w:rsidRPr="006757A8">
        <w:rPr>
          <w:rFonts w:ascii="仿宋" w:eastAsia="仿宋" w:hAnsi="仿宋" w:cs="黑体" w:hint="eastAsia"/>
          <w:sz w:val="28"/>
          <w:szCs w:val="28"/>
        </w:rPr>
        <w:t xml:space="preserve">  </w:t>
      </w:r>
      <w:r w:rsidRPr="006757A8">
        <w:rPr>
          <w:rFonts w:ascii="仿宋" w:eastAsia="仿宋" w:hAnsi="仿宋" w:hint="eastAsia"/>
          <w:sz w:val="28"/>
          <w:szCs w:val="28"/>
        </w:rPr>
        <w:t>党员组织生活会后一周内，党支部（党小组）按照“有什么问题就解决什么问题、什么问题突出就重点解决什么问题”的要求，根据会前征求意见、谈心谈话和会中开展批评的情况，组织每名党员认领问题、认领责任，有针对性地制定整改措施，做到目标明确、措施明确、时限明确。</w:t>
      </w:r>
    </w:p>
    <w:p w14:paraId="24FF26EC" w14:textId="77777777" w:rsidR="00AE15D8" w:rsidRPr="006757A8" w:rsidRDefault="00AE15D8" w:rsidP="00AE15D8">
      <w:pPr>
        <w:adjustRightInd w:val="0"/>
        <w:snapToGrid w:val="0"/>
        <w:spacing w:line="360" w:lineRule="auto"/>
        <w:ind w:firstLineChars="200" w:firstLine="560"/>
        <w:rPr>
          <w:rFonts w:ascii="仿宋" w:eastAsia="仿宋" w:hAnsi="仿宋" w:cs="仿宋"/>
          <w:sz w:val="28"/>
          <w:szCs w:val="28"/>
        </w:rPr>
      </w:pPr>
      <w:r w:rsidRPr="00DD71D6">
        <w:rPr>
          <w:rFonts w:ascii="黑体" w:eastAsia="黑体" w:hAnsi="黑体" w:hint="eastAsia"/>
          <w:sz w:val="28"/>
          <w:szCs w:val="28"/>
        </w:rPr>
        <w:lastRenderedPageBreak/>
        <w:t>第二十二条</w:t>
      </w:r>
      <w:r w:rsidRPr="006757A8">
        <w:rPr>
          <w:rFonts w:ascii="仿宋" w:eastAsia="仿宋" w:hAnsi="仿宋" w:cs="黑体" w:hint="eastAsia"/>
          <w:sz w:val="28"/>
          <w:szCs w:val="28"/>
        </w:rPr>
        <w:t xml:space="preserve">  </w:t>
      </w:r>
      <w:r w:rsidRPr="006757A8">
        <w:rPr>
          <w:rFonts w:ascii="仿宋" w:eastAsia="仿宋" w:hAnsi="仿宋" w:cs="仿宋" w:hint="eastAsia"/>
          <w:sz w:val="28"/>
          <w:szCs w:val="28"/>
        </w:rPr>
        <w:t>认真做好材料归档工作</w:t>
      </w:r>
      <w:r>
        <w:rPr>
          <w:rFonts w:ascii="仿宋" w:eastAsia="仿宋" w:hAnsi="仿宋" w:cs="仿宋" w:hint="eastAsia"/>
          <w:sz w:val="28"/>
          <w:szCs w:val="28"/>
        </w:rPr>
        <w:t>，</w:t>
      </w:r>
      <w:r w:rsidRPr="006757A8">
        <w:rPr>
          <w:rFonts w:ascii="仿宋" w:eastAsia="仿宋" w:hAnsi="仿宋" w:cs="仿宋" w:hint="eastAsia"/>
          <w:sz w:val="28"/>
          <w:szCs w:val="28"/>
        </w:rPr>
        <w:t>党员组织生活会后</w:t>
      </w:r>
      <w:r>
        <w:rPr>
          <w:rFonts w:ascii="仿宋" w:eastAsia="仿宋" w:hAnsi="仿宋" w:cs="仿宋" w:hint="eastAsia"/>
          <w:sz w:val="28"/>
          <w:szCs w:val="28"/>
        </w:rPr>
        <w:t>，</w:t>
      </w:r>
      <w:r w:rsidRPr="006757A8">
        <w:rPr>
          <w:rFonts w:ascii="仿宋" w:eastAsia="仿宋" w:hAnsi="仿宋" w:cs="仿宋" w:hint="eastAsia"/>
          <w:sz w:val="28"/>
          <w:szCs w:val="28"/>
        </w:rPr>
        <w:t>党支部（党小组）要向</w:t>
      </w:r>
      <w:r>
        <w:rPr>
          <w:rFonts w:ascii="仿宋" w:eastAsia="仿宋" w:hAnsi="仿宋" w:cs="仿宋" w:hint="eastAsia"/>
          <w:sz w:val="28"/>
          <w:szCs w:val="28"/>
        </w:rPr>
        <w:t>学院党委及时</w:t>
      </w:r>
      <w:r w:rsidRPr="006757A8">
        <w:rPr>
          <w:rFonts w:ascii="仿宋" w:eastAsia="仿宋" w:hAnsi="仿宋" w:cs="仿宋" w:hint="eastAsia"/>
          <w:sz w:val="28"/>
          <w:szCs w:val="28"/>
        </w:rPr>
        <w:t>报送会议情况。</w:t>
      </w:r>
    </w:p>
    <w:p w14:paraId="6B84DF0F" w14:textId="77777777" w:rsidR="00AE15D8" w:rsidRPr="006757A8" w:rsidRDefault="00AE15D8" w:rsidP="00AE15D8">
      <w:pPr>
        <w:adjustRightInd w:val="0"/>
        <w:snapToGrid w:val="0"/>
        <w:spacing w:line="360" w:lineRule="auto"/>
        <w:ind w:firstLineChars="200" w:firstLine="560"/>
        <w:rPr>
          <w:rFonts w:ascii="仿宋" w:eastAsia="仿宋" w:hAnsi="仿宋" w:cs="仿宋"/>
          <w:sz w:val="28"/>
          <w:szCs w:val="28"/>
        </w:rPr>
      </w:pPr>
      <w:r w:rsidRPr="00DD71D6">
        <w:rPr>
          <w:rFonts w:ascii="黑体" w:eastAsia="黑体" w:hAnsi="黑体" w:hint="eastAsia"/>
          <w:sz w:val="28"/>
          <w:szCs w:val="28"/>
        </w:rPr>
        <w:t>第二十三条</w:t>
      </w:r>
      <w:r w:rsidRPr="006757A8">
        <w:rPr>
          <w:rFonts w:ascii="仿宋" w:eastAsia="仿宋" w:hAnsi="仿宋" w:cs="黑体" w:hint="eastAsia"/>
          <w:sz w:val="28"/>
          <w:szCs w:val="28"/>
        </w:rPr>
        <w:t xml:space="preserve">  </w:t>
      </w:r>
      <w:r w:rsidRPr="006757A8">
        <w:rPr>
          <w:rFonts w:ascii="仿宋" w:eastAsia="仿宋" w:hAnsi="仿宋" w:cs="仿宋" w:hint="eastAsia"/>
          <w:sz w:val="28"/>
          <w:szCs w:val="28"/>
        </w:rPr>
        <w:t>党支部（党小组）要始终坚持问题导向，采取组织党员自我检查、党员之间互查、邀请群众监督检查等形式，经常检查党员整改措施落实情况及整改的效果，并及时向党员群众公开。</w:t>
      </w:r>
    </w:p>
    <w:p w14:paraId="636E2C8C" w14:textId="77777777" w:rsidR="00AE15D8" w:rsidRPr="00DD71D6" w:rsidRDefault="00AE15D8" w:rsidP="00AE15D8">
      <w:pPr>
        <w:adjustRightInd w:val="0"/>
        <w:snapToGrid w:val="0"/>
        <w:spacing w:line="360" w:lineRule="auto"/>
        <w:jc w:val="center"/>
        <w:rPr>
          <w:rFonts w:ascii="黑体" w:eastAsia="黑体" w:hAnsi="黑体"/>
          <w:sz w:val="28"/>
          <w:szCs w:val="28"/>
        </w:rPr>
      </w:pPr>
      <w:r w:rsidRPr="00DD71D6">
        <w:rPr>
          <w:rFonts w:ascii="黑体" w:eastAsia="黑体" w:hAnsi="黑体" w:hint="eastAsia"/>
          <w:sz w:val="28"/>
          <w:szCs w:val="28"/>
        </w:rPr>
        <w:t>第四章  党员组织生活会的要求</w:t>
      </w:r>
    </w:p>
    <w:p w14:paraId="14AFD87E" w14:textId="77777777" w:rsidR="00AE15D8" w:rsidRPr="006757A8" w:rsidRDefault="00AE15D8" w:rsidP="00AE15D8">
      <w:pPr>
        <w:adjustRightInd w:val="0"/>
        <w:snapToGrid w:val="0"/>
        <w:spacing w:line="360" w:lineRule="auto"/>
        <w:ind w:firstLine="570"/>
        <w:rPr>
          <w:rFonts w:ascii="仿宋" w:eastAsia="仿宋" w:hAnsi="仿宋" w:cs="仿宋"/>
          <w:sz w:val="28"/>
          <w:szCs w:val="28"/>
        </w:rPr>
      </w:pPr>
      <w:r w:rsidRPr="00DD71D6">
        <w:rPr>
          <w:rFonts w:ascii="黑体" w:eastAsia="黑体" w:hAnsi="黑体" w:hint="eastAsia"/>
          <w:sz w:val="28"/>
          <w:szCs w:val="28"/>
        </w:rPr>
        <w:t xml:space="preserve">第二十四条 </w:t>
      </w:r>
      <w:r w:rsidRPr="006757A8">
        <w:rPr>
          <w:rFonts w:ascii="仿宋" w:eastAsia="仿宋" w:hAnsi="仿宋" w:cs="黑体" w:hint="eastAsia"/>
          <w:sz w:val="28"/>
          <w:szCs w:val="28"/>
        </w:rPr>
        <w:t xml:space="preserve"> </w:t>
      </w:r>
      <w:r w:rsidRPr="006757A8">
        <w:rPr>
          <w:rFonts w:ascii="仿宋" w:eastAsia="仿宋" w:hAnsi="仿宋" w:cs="仿宋" w:hint="eastAsia"/>
          <w:sz w:val="28"/>
          <w:szCs w:val="28"/>
        </w:rPr>
        <w:t>党员领导干部既要参加领导班子民主生活会，也要以普通党员身份参加所在党支部（党小组）的党员组织生活会。要带头认真学习，带头交心谈心，带头查找问题，带头开展批评与自我批评，带头制定和落实整改措施，为其他党员干部做好表率。</w:t>
      </w:r>
    </w:p>
    <w:p w14:paraId="39112740" w14:textId="77777777" w:rsidR="00AE15D8" w:rsidRPr="006757A8" w:rsidRDefault="00AE15D8" w:rsidP="00AE15D8">
      <w:pPr>
        <w:adjustRightInd w:val="0"/>
        <w:snapToGrid w:val="0"/>
        <w:spacing w:line="360" w:lineRule="auto"/>
        <w:ind w:firstLineChars="200" w:firstLine="560"/>
        <w:rPr>
          <w:rFonts w:ascii="仿宋" w:eastAsia="仿宋" w:hAnsi="仿宋" w:cs="仿宋"/>
          <w:sz w:val="28"/>
          <w:szCs w:val="28"/>
        </w:rPr>
      </w:pPr>
      <w:r w:rsidRPr="00DD71D6">
        <w:rPr>
          <w:rFonts w:ascii="黑体" w:eastAsia="黑体" w:hAnsi="黑体" w:hint="eastAsia"/>
          <w:sz w:val="28"/>
          <w:szCs w:val="28"/>
        </w:rPr>
        <w:t xml:space="preserve">第二十五条 </w:t>
      </w:r>
      <w:r w:rsidRPr="006757A8">
        <w:rPr>
          <w:rFonts w:ascii="仿宋" w:eastAsia="仿宋" w:hAnsi="仿宋" w:cs="仿宋" w:hint="eastAsia"/>
          <w:sz w:val="28"/>
          <w:szCs w:val="28"/>
        </w:rPr>
        <w:t xml:space="preserve"> 党员组织生活会要坚持实事求是和“团结—批评—团结”的原则，充分发扬民主。党员之间要敞开思想，畅所欲言，开展同志式的思想斗争，达到统一思想、增进团结、互相帮助、共同提高的目的。</w:t>
      </w:r>
    </w:p>
    <w:p w14:paraId="621B950B" w14:textId="77777777" w:rsidR="00AE15D8" w:rsidRPr="006757A8" w:rsidRDefault="00AE15D8" w:rsidP="00AE15D8">
      <w:pPr>
        <w:adjustRightInd w:val="0"/>
        <w:snapToGrid w:val="0"/>
        <w:spacing w:line="360" w:lineRule="auto"/>
        <w:ind w:firstLineChars="200" w:firstLine="560"/>
        <w:rPr>
          <w:rFonts w:ascii="仿宋" w:eastAsia="仿宋" w:hAnsi="仿宋" w:cs="仿宋"/>
          <w:sz w:val="28"/>
          <w:szCs w:val="28"/>
        </w:rPr>
      </w:pPr>
      <w:r w:rsidRPr="00DD71D6">
        <w:rPr>
          <w:rFonts w:ascii="黑体" w:eastAsia="黑体" w:hAnsi="黑体" w:hint="eastAsia"/>
          <w:sz w:val="28"/>
          <w:szCs w:val="28"/>
        </w:rPr>
        <w:t xml:space="preserve">第二十六条 </w:t>
      </w:r>
      <w:r w:rsidRPr="006757A8">
        <w:rPr>
          <w:rFonts w:ascii="仿宋" w:eastAsia="仿宋" w:hAnsi="仿宋" w:cs="黑体" w:hint="eastAsia"/>
          <w:sz w:val="28"/>
          <w:szCs w:val="28"/>
        </w:rPr>
        <w:t xml:space="preserve"> </w:t>
      </w:r>
      <w:r w:rsidRPr="006757A8">
        <w:rPr>
          <w:rFonts w:ascii="仿宋" w:eastAsia="仿宋" w:hAnsi="仿宋" w:cs="仿宋" w:hint="eastAsia"/>
          <w:sz w:val="28"/>
          <w:szCs w:val="28"/>
        </w:rPr>
        <w:t>因特殊情况不能参加组织生活会的党员，会前要向党支部书记（党小组长）请假。请假者超过五分之一的，不得召开党员组织生活会。不能参加组织生活会的党员，必须写出书面发言提纲，并委托他人在会上宣读。</w:t>
      </w:r>
    </w:p>
    <w:p w14:paraId="5731BC2F" w14:textId="77777777" w:rsidR="00AE15D8" w:rsidRPr="00DD71D6" w:rsidRDefault="00AE15D8" w:rsidP="00AE15D8">
      <w:pPr>
        <w:adjustRightInd w:val="0"/>
        <w:snapToGrid w:val="0"/>
        <w:spacing w:line="360" w:lineRule="auto"/>
        <w:jc w:val="center"/>
        <w:rPr>
          <w:rFonts w:ascii="黑体" w:eastAsia="黑体" w:hAnsi="黑体"/>
          <w:sz w:val="28"/>
          <w:szCs w:val="28"/>
        </w:rPr>
      </w:pPr>
      <w:r w:rsidRPr="00DD71D6">
        <w:rPr>
          <w:rFonts w:ascii="黑体" w:eastAsia="黑体" w:hAnsi="黑体" w:hint="eastAsia"/>
          <w:sz w:val="28"/>
          <w:szCs w:val="28"/>
        </w:rPr>
        <w:t>第五章  党员组织生活会的领导和指导</w:t>
      </w:r>
    </w:p>
    <w:p w14:paraId="2A0D3436" w14:textId="77777777" w:rsidR="00AE15D8" w:rsidRPr="006757A8" w:rsidRDefault="00AE15D8" w:rsidP="00AE15D8">
      <w:pPr>
        <w:adjustRightInd w:val="0"/>
        <w:snapToGrid w:val="0"/>
        <w:spacing w:line="360" w:lineRule="auto"/>
        <w:ind w:firstLineChars="200" w:firstLine="560"/>
        <w:rPr>
          <w:rFonts w:ascii="仿宋" w:eastAsia="仿宋" w:hAnsi="仿宋" w:cs="仿宋"/>
          <w:sz w:val="28"/>
          <w:szCs w:val="28"/>
        </w:rPr>
      </w:pPr>
      <w:r w:rsidRPr="00DD71D6">
        <w:rPr>
          <w:rFonts w:ascii="黑体" w:eastAsia="黑体" w:hAnsi="黑体" w:hint="eastAsia"/>
          <w:sz w:val="28"/>
          <w:szCs w:val="28"/>
        </w:rPr>
        <w:t xml:space="preserve">第二十七条  </w:t>
      </w:r>
      <w:r>
        <w:rPr>
          <w:rFonts w:ascii="仿宋" w:eastAsia="仿宋" w:hAnsi="仿宋" w:cs="仿宋" w:hint="eastAsia"/>
          <w:sz w:val="28"/>
          <w:szCs w:val="28"/>
        </w:rPr>
        <w:t>学院党委</w:t>
      </w:r>
      <w:r w:rsidRPr="006757A8">
        <w:rPr>
          <w:rFonts w:ascii="仿宋" w:eastAsia="仿宋" w:hAnsi="仿宋" w:cs="仿宋" w:hint="eastAsia"/>
          <w:sz w:val="28"/>
          <w:szCs w:val="28"/>
        </w:rPr>
        <w:t>要从方案制定、主题确定、开展批评与自我批评等关键环节加强对党支部（党小组）党员组织生活会的指导，并及时派人参加。要把开展批评和自我批评的情况作为评价党员组织生活会质量的主要标准，做到“八看”：看是否准确讲出了个人存在的问题，讲清表现，认清危害；看对党组织和党员群众提出的意见，是否有正确的态度，并</w:t>
      </w:r>
      <w:proofErr w:type="gramStart"/>
      <w:r w:rsidRPr="006757A8">
        <w:rPr>
          <w:rFonts w:ascii="仿宋" w:eastAsia="仿宋" w:hAnsi="仿宋" w:cs="仿宋" w:hint="eastAsia"/>
          <w:sz w:val="28"/>
          <w:szCs w:val="28"/>
        </w:rPr>
        <w:t>作出</w:t>
      </w:r>
      <w:proofErr w:type="gramEnd"/>
      <w:r w:rsidRPr="006757A8">
        <w:rPr>
          <w:rFonts w:ascii="仿宋" w:eastAsia="仿宋" w:hAnsi="仿宋" w:cs="仿宋" w:hint="eastAsia"/>
          <w:sz w:val="28"/>
          <w:szCs w:val="28"/>
        </w:rPr>
        <w:t>实事求是的回答；看是否能从主观上剖析</w:t>
      </w:r>
      <w:r w:rsidRPr="006757A8">
        <w:rPr>
          <w:rFonts w:ascii="仿宋" w:eastAsia="仿宋" w:hAnsi="仿宋" w:cs="仿宋" w:hint="eastAsia"/>
          <w:sz w:val="28"/>
          <w:szCs w:val="28"/>
        </w:rPr>
        <w:lastRenderedPageBreak/>
        <w:t>存在问题的根源，思想认识是否深刻；看改正方向是否明确，整改措施是否切实可行，是否具有针对性；看与会党员之间是否相互开展了批评；</w:t>
      </w:r>
      <w:proofErr w:type="gramStart"/>
      <w:r w:rsidRPr="006757A8">
        <w:rPr>
          <w:rFonts w:ascii="仿宋" w:eastAsia="仿宋" w:hAnsi="仿宋" w:cs="仿宋" w:hint="eastAsia"/>
          <w:sz w:val="28"/>
          <w:szCs w:val="28"/>
        </w:rPr>
        <w:t>看批评</w:t>
      </w:r>
      <w:proofErr w:type="gramEnd"/>
      <w:r w:rsidRPr="006757A8">
        <w:rPr>
          <w:rFonts w:ascii="仿宋" w:eastAsia="仿宋" w:hAnsi="仿宋" w:cs="仿宋" w:hint="eastAsia"/>
          <w:sz w:val="28"/>
          <w:szCs w:val="28"/>
        </w:rPr>
        <w:t>是否触及主要问题，是否从思想深处帮助其寻找根源；看通过开展批评是否达到了预期的效果；看对党员承诺践诺情况是否进行了检查总结。党员组织生活会达不到要求的，要提出批评，责令改正；差的要责令重新召开，并对党支部书记（党小组长）提出批评。</w:t>
      </w:r>
    </w:p>
    <w:p w14:paraId="5798CCFD" w14:textId="77777777" w:rsidR="00AE15D8" w:rsidRPr="006757A8" w:rsidRDefault="00AE15D8" w:rsidP="00AE15D8">
      <w:pPr>
        <w:adjustRightInd w:val="0"/>
        <w:snapToGrid w:val="0"/>
        <w:spacing w:line="360" w:lineRule="auto"/>
        <w:ind w:firstLineChars="200" w:firstLine="560"/>
        <w:rPr>
          <w:rFonts w:ascii="仿宋" w:eastAsia="仿宋" w:hAnsi="仿宋" w:cs="仿宋"/>
          <w:sz w:val="28"/>
          <w:szCs w:val="28"/>
        </w:rPr>
      </w:pPr>
      <w:r w:rsidRPr="00DD71D6">
        <w:rPr>
          <w:rFonts w:ascii="黑体" w:eastAsia="黑体" w:hAnsi="黑体" w:hint="eastAsia"/>
          <w:sz w:val="28"/>
          <w:szCs w:val="28"/>
        </w:rPr>
        <w:t>第二十八条</w:t>
      </w:r>
      <w:r w:rsidRPr="006757A8">
        <w:rPr>
          <w:rFonts w:ascii="仿宋" w:eastAsia="仿宋" w:hAnsi="仿宋" w:cs="黑体" w:hint="eastAsia"/>
          <w:sz w:val="28"/>
          <w:szCs w:val="28"/>
        </w:rPr>
        <w:t xml:space="preserve"> </w:t>
      </w:r>
      <w:r w:rsidRPr="006757A8">
        <w:rPr>
          <w:rFonts w:ascii="仿宋" w:eastAsia="仿宋" w:hAnsi="仿宋" w:cs="仿宋" w:hint="eastAsia"/>
          <w:sz w:val="28"/>
          <w:szCs w:val="28"/>
        </w:rPr>
        <w:t>党支部书记（党小组长）是开好党员组织生活会的第一责任人。要带头认真学习，带头自我检查和剖析，带头对其他同志提出批评意见，鼓励大家对自己提出批评意见，带动和引导与会人员畅所欲言，营造民主和谐的氛围。</w:t>
      </w:r>
    </w:p>
    <w:p w14:paraId="1BFCE9CB" w14:textId="77777777" w:rsidR="00AE15D8" w:rsidRPr="006757A8" w:rsidRDefault="00AE15D8" w:rsidP="00AE15D8">
      <w:pPr>
        <w:adjustRightInd w:val="0"/>
        <w:snapToGrid w:val="0"/>
        <w:spacing w:line="360" w:lineRule="auto"/>
        <w:ind w:firstLineChars="200" w:firstLine="560"/>
        <w:rPr>
          <w:rFonts w:ascii="仿宋" w:eastAsia="仿宋" w:hAnsi="仿宋" w:cs="仿宋"/>
          <w:sz w:val="28"/>
          <w:szCs w:val="28"/>
        </w:rPr>
      </w:pPr>
      <w:r w:rsidRPr="00DD71D6">
        <w:rPr>
          <w:rFonts w:ascii="黑体" w:eastAsia="黑体" w:hAnsi="黑体" w:hint="eastAsia"/>
          <w:sz w:val="28"/>
          <w:szCs w:val="28"/>
        </w:rPr>
        <w:t xml:space="preserve">第二十九条 </w:t>
      </w:r>
      <w:r w:rsidRPr="006757A8">
        <w:rPr>
          <w:rFonts w:ascii="仿宋" w:eastAsia="仿宋" w:hAnsi="仿宋" w:cs="仿宋" w:hint="eastAsia"/>
          <w:sz w:val="28"/>
          <w:szCs w:val="28"/>
        </w:rPr>
        <w:t>落实党员组织生活会制度情况纳入</w:t>
      </w:r>
      <w:r>
        <w:rPr>
          <w:rFonts w:ascii="仿宋" w:eastAsia="仿宋" w:hAnsi="仿宋" w:cs="仿宋" w:hint="eastAsia"/>
          <w:sz w:val="28"/>
          <w:szCs w:val="28"/>
        </w:rPr>
        <w:t>各党支部</w:t>
      </w:r>
      <w:r w:rsidRPr="006757A8">
        <w:rPr>
          <w:rFonts w:ascii="仿宋" w:eastAsia="仿宋" w:hAnsi="仿宋" w:cs="仿宋" w:hint="eastAsia"/>
          <w:sz w:val="28"/>
          <w:szCs w:val="28"/>
        </w:rPr>
        <w:t>党建目标责任考核。要坚持解放思想，与时俱进，鼓励基层从实际出发，积极探索创新，不断提高党员组织生活会的质量。</w:t>
      </w:r>
    </w:p>
    <w:p w14:paraId="50A1C917" w14:textId="77777777" w:rsidR="00AE15D8" w:rsidRPr="00DD71D6" w:rsidRDefault="00AE15D8" w:rsidP="00AE15D8">
      <w:pPr>
        <w:adjustRightInd w:val="0"/>
        <w:snapToGrid w:val="0"/>
        <w:spacing w:line="360" w:lineRule="auto"/>
        <w:jc w:val="center"/>
        <w:rPr>
          <w:rFonts w:ascii="黑体" w:eastAsia="黑体" w:hAnsi="黑体"/>
          <w:sz w:val="28"/>
          <w:szCs w:val="28"/>
        </w:rPr>
      </w:pPr>
      <w:r w:rsidRPr="00DD71D6">
        <w:rPr>
          <w:rFonts w:ascii="黑体" w:eastAsia="黑体" w:hAnsi="黑体" w:hint="eastAsia"/>
          <w:sz w:val="28"/>
          <w:szCs w:val="28"/>
        </w:rPr>
        <w:t>第六章  附  则</w:t>
      </w:r>
    </w:p>
    <w:p w14:paraId="69AC67F8" w14:textId="77777777" w:rsidR="00AE15D8" w:rsidRPr="006757A8" w:rsidRDefault="00AE15D8" w:rsidP="00AE15D8">
      <w:pPr>
        <w:adjustRightInd w:val="0"/>
        <w:snapToGrid w:val="0"/>
        <w:spacing w:line="360" w:lineRule="auto"/>
        <w:ind w:firstLineChars="200" w:firstLine="560"/>
        <w:rPr>
          <w:rFonts w:ascii="仿宋" w:eastAsia="仿宋" w:hAnsi="仿宋" w:cs="仿宋"/>
          <w:sz w:val="28"/>
          <w:szCs w:val="28"/>
        </w:rPr>
      </w:pPr>
      <w:r w:rsidRPr="00DD71D6">
        <w:rPr>
          <w:rFonts w:ascii="黑体" w:eastAsia="黑体" w:hAnsi="黑体" w:hint="eastAsia"/>
          <w:sz w:val="28"/>
          <w:szCs w:val="28"/>
        </w:rPr>
        <w:t>第三十条</w:t>
      </w:r>
      <w:r w:rsidRPr="006757A8">
        <w:rPr>
          <w:rFonts w:ascii="仿宋" w:eastAsia="仿宋" w:hAnsi="仿宋" w:cs="黑体" w:hint="eastAsia"/>
          <w:sz w:val="28"/>
          <w:szCs w:val="28"/>
        </w:rPr>
        <w:t xml:space="preserve"> </w:t>
      </w:r>
      <w:r w:rsidRPr="006757A8">
        <w:rPr>
          <w:rFonts w:ascii="仿宋" w:eastAsia="仿宋" w:hAnsi="仿宋" w:cs="仿宋" w:hint="eastAsia"/>
          <w:sz w:val="28"/>
          <w:szCs w:val="28"/>
        </w:rPr>
        <w:t>本</w:t>
      </w:r>
      <w:r>
        <w:rPr>
          <w:rFonts w:ascii="仿宋" w:eastAsia="仿宋" w:hAnsi="仿宋" w:cs="仿宋" w:hint="eastAsia"/>
          <w:sz w:val="28"/>
          <w:szCs w:val="28"/>
        </w:rPr>
        <w:t>制度</w:t>
      </w:r>
      <w:r w:rsidRPr="006757A8">
        <w:rPr>
          <w:rFonts w:ascii="仿宋" w:eastAsia="仿宋" w:hAnsi="仿宋" w:cs="仿宋" w:hint="eastAsia"/>
          <w:sz w:val="28"/>
          <w:szCs w:val="28"/>
        </w:rPr>
        <w:t>自发布之日起施行。</w:t>
      </w:r>
    </w:p>
    <w:p w14:paraId="161D9586" w14:textId="77777777" w:rsidR="00AE15D8" w:rsidRPr="00DD71D6" w:rsidRDefault="00AE15D8" w:rsidP="00AE15D8">
      <w:pPr>
        <w:wordWrap w:val="0"/>
        <w:spacing w:line="360" w:lineRule="auto"/>
        <w:ind w:firstLine="560"/>
        <w:rPr>
          <w:rFonts w:ascii="仿宋" w:eastAsia="仿宋" w:hAnsi="仿宋"/>
          <w:sz w:val="28"/>
          <w:szCs w:val="28"/>
        </w:rPr>
      </w:pPr>
    </w:p>
    <w:p w14:paraId="07FDF5E6" w14:textId="77777777" w:rsidR="00AE15D8" w:rsidRDefault="00AE15D8" w:rsidP="00AE15D8">
      <w:pPr>
        <w:wordWrap w:val="0"/>
        <w:spacing w:line="360" w:lineRule="auto"/>
        <w:ind w:firstLine="560"/>
        <w:rPr>
          <w:rFonts w:ascii="仿宋" w:eastAsia="仿宋" w:hAnsi="仿宋"/>
          <w:sz w:val="28"/>
          <w:szCs w:val="28"/>
        </w:rPr>
      </w:pPr>
    </w:p>
    <w:p w14:paraId="34CF1F38" w14:textId="77777777" w:rsidR="00646195" w:rsidRDefault="00646195"/>
    <w:p w14:paraId="08ED76B2" w14:textId="77777777" w:rsidR="00AE15D8" w:rsidRDefault="00AE15D8"/>
    <w:p w14:paraId="18EF4BDB" w14:textId="77777777" w:rsidR="00AE15D8" w:rsidRDefault="00AE15D8"/>
    <w:p w14:paraId="2F3DC516" w14:textId="77777777" w:rsidR="00AE15D8" w:rsidRDefault="00AE15D8"/>
    <w:p w14:paraId="6FBE9D21" w14:textId="77777777" w:rsidR="00AE15D8" w:rsidRDefault="00AE15D8"/>
    <w:p w14:paraId="7E9EE768" w14:textId="77777777" w:rsidR="00AE15D8" w:rsidRDefault="00AE15D8"/>
    <w:p w14:paraId="31207AB1" w14:textId="77777777" w:rsidR="00AE15D8" w:rsidRDefault="00AE15D8"/>
    <w:p w14:paraId="460FA028" w14:textId="77777777" w:rsidR="00AE15D8" w:rsidRDefault="00AE15D8"/>
    <w:p w14:paraId="607FFFC9" w14:textId="77777777" w:rsidR="00AE15D8" w:rsidRDefault="00AE15D8"/>
    <w:p w14:paraId="2984B962" w14:textId="77777777" w:rsidR="00AE15D8" w:rsidRDefault="00AE15D8"/>
    <w:p w14:paraId="63C8A5A3" w14:textId="77777777" w:rsidR="00AE15D8" w:rsidRDefault="00AE15D8"/>
    <w:p w14:paraId="23875188" w14:textId="77777777" w:rsidR="00AE15D8" w:rsidRDefault="00AE15D8"/>
    <w:p w14:paraId="194F96CA" w14:textId="77777777" w:rsidR="00AE15D8" w:rsidRDefault="00AE15D8"/>
    <w:p w14:paraId="1D5888B2" w14:textId="77777777" w:rsidR="00AE15D8" w:rsidRDefault="00AE15D8"/>
    <w:p w14:paraId="6880C8D0" w14:textId="77777777" w:rsidR="00C47A45" w:rsidRDefault="00C47A45" w:rsidP="00C47A45">
      <w:pPr>
        <w:pStyle w:val="1"/>
        <w:jc w:val="center"/>
      </w:pPr>
      <w:bookmarkStart w:id="2" w:name="_Toc21596960"/>
      <w:r>
        <w:lastRenderedPageBreak/>
        <w:t>自动化学院</w:t>
      </w:r>
      <w:r>
        <w:t xml:space="preserve"> “</w:t>
      </w:r>
      <w:r>
        <w:t>三会一课</w:t>
      </w:r>
      <w:r>
        <w:t>”</w:t>
      </w:r>
      <w:r>
        <w:t>制度</w:t>
      </w:r>
      <w:r>
        <w:rPr>
          <w:rFonts w:hint="eastAsia"/>
        </w:rPr>
        <w:t>实施细则</w:t>
      </w:r>
      <w:bookmarkEnd w:id="2"/>
    </w:p>
    <w:p w14:paraId="2FA4BD96" w14:textId="77777777" w:rsidR="00C47A45" w:rsidRPr="000E2574" w:rsidRDefault="00C47A45" w:rsidP="00C47A45">
      <w:pPr>
        <w:wordWrap w:val="0"/>
        <w:spacing w:line="360" w:lineRule="auto"/>
        <w:ind w:firstLine="450"/>
        <w:jc w:val="center"/>
        <w:rPr>
          <w:rFonts w:ascii="仿宋" w:eastAsia="仿宋" w:hAnsi="仿宋"/>
          <w:b/>
          <w:color w:val="000000" w:themeColor="text1"/>
          <w:sz w:val="28"/>
          <w:szCs w:val="28"/>
        </w:rPr>
      </w:pPr>
    </w:p>
    <w:p w14:paraId="5E09FE27" w14:textId="77777777" w:rsidR="00C47A45" w:rsidRPr="00437B85" w:rsidRDefault="00C47A45" w:rsidP="00C47A45">
      <w:pPr>
        <w:adjustRightInd w:val="0"/>
        <w:snapToGrid w:val="0"/>
        <w:spacing w:line="360" w:lineRule="auto"/>
        <w:jc w:val="center"/>
        <w:rPr>
          <w:rFonts w:ascii="黑体" w:eastAsia="黑体" w:hAnsi="黑体"/>
          <w:sz w:val="28"/>
          <w:szCs w:val="28"/>
        </w:rPr>
      </w:pPr>
      <w:r w:rsidRPr="00437B85">
        <w:rPr>
          <w:rFonts w:ascii="黑体" w:eastAsia="黑体" w:hAnsi="黑体" w:hint="eastAsia"/>
          <w:sz w:val="28"/>
          <w:szCs w:val="28"/>
        </w:rPr>
        <w:t>第一章 总则</w:t>
      </w:r>
    </w:p>
    <w:p w14:paraId="40681621" w14:textId="77777777" w:rsidR="00C47A45" w:rsidRPr="000E2574" w:rsidRDefault="00C47A45" w:rsidP="00C47A45">
      <w:pPr>
        <w:wordWrap w:val="0"/>
        <w:snapToGrid w:val="0"/>
        <w:spacing w:line="360" w:lineRule="auto"/>
        <w:ind w:firstLine="448"/>
        <w:rPr>
          <w:rFonts w:ascii="仿宋" w:eastAsia="仿宋" w:hAnsi="仿宋"/>
          <w:color w:val="000000" w:themeColor="text1"/>
          <w:sz w:val="28"/>
          <w:szCs w:val="28"/>
        </w:rPr>
      </w:pPr>
      <w:r w:rsidRPr="00437B85">
        <w:rPr>
          <w:rFonts w:ascii="黑体" w:eastAsia="黑体" w:hAnsi="黑体" w:hint="eastAsia"/>
          <w:sz w:val="28"/>
          <w:szCs w:val="28"/>
        </w:rPr>
        <w:t xml:space="preserve">第一条 </w:t>
      </w:r>
      <w:r w:rsidRPr="000E2574">
        <w:rPr>
          <w:rFonts w:ascii="仿宋" w:eastAsia="仿宋" w:hAnsi="仿宋" w:hint="eastAsia"/>
          <w:color w:val="000000" w:themeColor="text1"/>
          <w:sz w:val="28"/>
          <w:szCs w:val="28"/>
        </w:rPr>
        <w:t>为进一步加强党支部建设，不断强化党员党性观念和宗旨意识教育，努力创建学习型党组织，根据《中国共产党章程》《关于新形势下党内政治生活的若干准则》</w:t>
      </w:r>
      <w:r>
        <w:rPr>
          <w:rFonts w:ascii="仿宋" w:eastAsia="仿宋" w:hAnsi="仿宋" w:hint="eastAsia"/>
          <w:color w:val="000000" w:themeColor="text1"/>
          <w:sz w:val="28"/>
          <w:szCs w:val="28"/>
        </w:rPr>
        <w:t>、</w:t>
      </w:r>
      <w:r>
        <w:rPr>
          <w:rFonts w:ascii="仿宋" w:eastAsia="仿宋" w:hAnsi="仿宋"/>
          <w:color w:val="000000" w:themeColor="text1"/>
          <w:sz w:val="28"/>
          <w:szCs w:val="28"/>
        </w:rPr>
        <w:t>《中国共产党普通高等学校基层组织工作条例》</w:t>
      </w:r>
      <w:r w:rsidRPr="000E2574">
        <w:rPr>
          <w:rFonts w:ascii="仿宋" w:eastAsia="仿宋" w:hAnsi="仿宋" w:hint="eastAsia"/>
          <w:color w:val="000000" w:themeColor="text1"/>
          <w:sz w:val="28"/>
          <w:szCs w:val="28"/>
        </w:rPr>
        <w:t>等党内法规和学校有关文件精神，结合学院实际，制定本细则。</w:t>
      </w:r>
    </w:p>
    <w:p w14:paraId="7425C268" w14:textId="77777777" w:rsidR="00C47A45" w:rsidRPr="000E2574" w:rsidRDefault="00C47A45" w:rsidP="00C47A45">
      <w:pPr>
        <w:wordWrap w:val="0"/>
        <w:snapToGrid w:val="0"/>
        <w:spacing w:line="360" w:lineRule="auto"/>
        <w:ind w:firstLine="448"/>
        <w:rPr>
          <w:rFonts w:ascii="仿宋" w:eastAsia="仿宋" w:hAnsi="仿宋"/>
          <w:color w:val="000000" w:themeColor="text1"/>
          <w:sz w:val="28"/>
          <w:szCs w:val="28"/>
        </w:rPr>
      </w:pPr>
      <w:r w:rsidRPr="00437B85">
        <w:rPr>
          <w:rFonts w:ascii="黑体" w:eastAsia="黑体" w:hAnsi="黑体" w:hint="eastAsia"/>
          <w:sz w:val="28"/>
          <w:szCs w:val="28"/>
        </w:rPr>
        <w:t xml:space="preserve">第二条 </w:t>
      </w:r>
      <w:r w:rsidRPr="000E2574">
        <w:rPr>
          <w:rFonts w:ascii="仿宋" w:eastAsia="仿宋" w:hAnsi="仿宋" w:hint="eastAsia"/>
          <w:color w:val="000000" w:themeColor="text1"/>
          <w:sz w:val="28"/>
          <w:szCs w:val="28"/>
        </w:rPr>
        <w:t>“三会一课”是指定</w:t>
      </w:r>
      <w:proofErr w:type="gramStart"/>
      <w:r w:rsidRPr="000E2574">
        <w:rPr>
          <w:rFonts w:ascii="仿宋" w:eastAsia="仿宋" w:hAnsi="仿宋" w:hint="eastAsia"/>
          <w:color w:val="000000" w:themeColor="text1"/>
          <w:sz w:val="28"/>
          <w:szCs w:val="28"/>
        </w:rPr>
        <w:t>期召开</w:t>
      </w:r>
      <w:proofErr w:type="gramEnd"/>
      <w:r w:rsidRPr="000E2574">
        <w:rPr>
          <w:rFonts w:ascii="仿宋" w:eastAsia="仿宋" w:hAnsi="仿宋" w:hint="eastAsia"/>
          <w:color w:val="000000" w:themeColor="text1"/>
          <w:sz w:val="28"/>
          <w:szCs w:val="28"/>
        </w:rPr>
        <w:t>支部党员大会、支部委员会、党小组会，按时上好党课，是党的组织生活的基本制度，也是严格党员管理、加强党员教育必须长期坚持的重要制度。</w:t>
      </w:r>
    </w:p>
    <w:p w14:paraId="67A0087D" w14:textId="77777777" w:rsidR="00C47A45" w:rsidRPr="000E2574" w:rsidRDefault="00C47A45" w:rsidP="00C47A45">
      <w:pPr>
        <w:wordWrap w:val="0"/>
        <w:spacing w:line="360" w:lineRule="auto"/>
        <w:ind w:firstLine="450"/>
        <w:rPr>
          <w:rFonts w:ascii="仿宋" w:eastAsia="仿宋" w:hAnsi="仿宋"/>
          <w:color w:val="000000" w:themeColor="text1"/>
          <w:sz w:val="28"/>
          <w:szCs w:val="28"/>
        </w:rPr>
      </w:pPr>
      <w:r w:rsidRPr="00437B85">
        <w:rPr>
          <w:rFonts w:ascii="黑体" w:eastAsia="黑体" w:hAnsi="黑体" w:hint="eastAsia"/>
          <w:sz w:val="28"/>
          <w:szCs w:val="28"/>
        </w:rPr>
        <w:t xml:space="preserve">第三条 </w:t>
      </w:r>
      <w:r w:rsidRPr="000E2574">
        <w:rPr>
          <w:rFonts w:ascii="仿宋" w:eastAsia="仿宋" w:hAnsi="仿宋" w:hint="eastAsia"/>
          <w:color w:val="000000" w:themeColor="text1"/>
          <w:sz w:val="28"/>
          <w:szCs w:val="28"/>
        </w:rPr>
        <w:t>坚持“三会一课”制度，是新时期贯彻落实党要管党、从严治党方针的一项具体抓手，对于不断增强党组织和党员政治意识、大局意识、核心意识、看齐意识，不断增强党内政治生活的政治性、时代性、原则性、战斗性具有深远意义。</w:t>
      </w:r>
    </w:p>
    <w:p w14:paraId="0172953B" w14:textId="77777777" w:rsidR="00C47A45" w:rsidRPr="002F3265" w:rsidRDefault="00C47A45" w:rsidP="00C47A45">
      <w:pPr>
        <w:adjustRightInd w:val="0"/>
        <w:snapToGrid w:val="0"/>
        <w:spacing w:line="360" w:lineRule="auto"/>
        <w:jc w:val="center"/>
        <w:rPr>
          <w:rFonts w:ascii="黑体" w:eastAsia="黑体" w:hAnsi="黑体"/>
          <w:sz w:val="28"/>
          <w:szCs w:val="28"/>
        </w:rPr>
      </w:pPr>
      <w:r w:rsidRPr="002F3265">
        <w:rPr>
          <w:rFonts w:ascii="黑体" w:eastAsia="黑体" w:hAnsi="黑体" w:hint="eastAsia"/>
          <w:sz w:val="28"/>
          <w:szCs w:val="28"/>
        </w:rPr>
        <w:t>第二章 支部党员大会</w:t>
      </w:r>
    </w:p>
    <w:p w14:paraId="23D3A88A"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2F3265">
        <w:rPr>
          <w:rFonts w:ascii="黑体" w:eastAsia="黑体" w:hAnsi="黑体" w:hint="eastAsia"/>
          <w:sz w:val="28"/>
          <w:szCs w:val="28"/>
        </w:rPr>
        <w:t>第四条</w:t>
      </w:r>
      <w:r>
        <w:rPr>
          <w:rFonts w:ascii="仿宋" w:eastAsia="仿宋" w:hAnsi="仿宋" w:hint="eastAsia"/>
          <w:color w:val="000000" w:themeColor="text1"/>
          <w:sz w:val="28"/>
          <w:szCs w:val="28"/>
        </w:rPr>
        <w:t xml:space="preserve"> </w:t>
      </w:r>
      <w:r w:rsidRPr="006F29E4">
        <w:rPr>
          <w:rFonts w:ascii="仿宋" w:eastAsia="仿宋" w:hAnsi="仿宋" w:hint="eastAsia"/>
          <w:color w:val="000000" w:themeColor="text1"/>
          <w:sz w:val="28"/>
          <w:szCs w:val="28"/>
        </w:rPr>
        <w:t>支部党员大会是党支部全体党员参加的大会，是党支部最高领导机关，在党支部中享有最高决策权、选举权和监督权。其主要任务是：</w:t>
      </w:r>
    </w:p>
    <w:p w14:paraId="09F58124"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（一）</w:t>
      </w:r>
      <w:r w:rsidRPr="006F29E4">
        <w:rPr>
          <w:rFonts w:ascii="仿宋" w:eastAsia="仿宋" w:hAnsi="仿宋" w:hint="eastAsia"/>
          <w:color w:val="000000" w:themeColor="text1"/>
          <w:sz w:val="28"/>
          <w:szCs w:val="28"/>
        </w:rPr>
        <w:t>传达学习党的路线、方针、政策和上级党组织的决议、指示，制定本支部贯彻落实的计划、措施；</w:t>
      </w:r>
    </w:p>
    <w:p w14:paraId="2A67FA3D"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（二）</w:t>
      </w:r>
      <w:r w:rsidRPr="006F29E4">
        <w:rPr>
          <w:rFonts w:ascii="仿宋" w:eastAsia="仿宋" w:hAnsi="仿宋" w:hint="eastAsia"/>
          <w:color w:val="000000" w:themeColor="text1"/>
          <w:sz w:val="28"/>
          <w:szCs w:val="28"/>
        </w:rPr>
        <w:t>组织党员学习党章党规、党的基本知识和习近平总书记系列重要讲话精神，按照“两学一做”要求开展党内教育活动；</w:t>
      </w:r>
    </w:p>
    <w:p w14:paraId="71F7C22C"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（三）</w:t>
      </w:r>
      <w:r w:rsidRPr="006F29E4">
        <w:rPr>
          <w:rFonts w:ascii="仿宋" w:eastAsia="仿宋" w:hAnsi="仿宋" w:hint="eastAsia"/>
          <w:color w:val="000000" w:themeColor="text1"/>
          <w:sz w:val="28"/>
          <w:szCs w:val="28"/>
        </w:rPr>
        <w:t>听取和讨论支部委员会的工作报告，对支部委员会的工作进行审查和监督；</w:t>
      </w:r>
    </w:p>
    <w:p w14:paraId="48E10988"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（四）</w:t>
      </w:r>
      <w:r w:rsidRPr="006F29E4">
        <w:rPr>
          <w:rFonts w:ascii="仿宋" w:eastAsia="仿宋" w:hAnsi="仿宋" w:hint="eastAsia"/>
          <w:color w:val="000000" w:themeColor="text1"/>
          <w:sz w:val="28"/>
          <w:szCs w:val="28"/>
        </w:rPr>
        <w:t>讨论通过接收预备党员和预备党员转正等事宜；</w:t>
      </w:r>
    </w:p>
    <w:p w14:paraId="7C378C15"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（五）</w:t>
      </w:r>
      <w:r w:rsidRPr="006F29E4">
        <w:rPr>
          <w:rFonts w:ascii="仿宋" w:eastAsia="仿宋" w:hAnsi="仿宋" w:hint="eastAsia"/>
          <w:color w:val="000000" w:themeColor="text1"/>
          <w:sz w:val="28"/>
          <w:szCs w:val="28"/>
        </w:rPr>
        <w:t>讨论提出对党员的奖励和处分的意见，决定职权范围内对党员的表彰和处分；</w:t>
      </w:r>
    </w:p>
    <w:p w14:paraId="7A05EE1F"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（六）</w:t>
      </w:r>
      <w:r w:rsidRPr="006F29E4">
        <w:rPr>
          <w:rFonts w:ascii="仿宋" w:eastAsia="仿宋" w:hAnsi="仿宋" w:hint="eastAsia"/>
          <w:color w:val="000000" w:themeColor="text1"/>
          <w:sz w:val="28"/>
          <w:szCs w:val="28"/>
        </w:rPr>
        <w:t>选举新的支部委员会和出席上级党代会的代表，增补和撤销支部委员；</w:t>
      </w:r>
    </w:p>
    <w:p w14:paraId="508D1C10"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（七）</w:t>
      </w:r>
      <w:r w:rsidRPr="006F29E4">
        <w:rPr>
          <w:rFonts w:ascii="仿宋" w:eastAsia="仿宋" w:hAnsi="仿宋" w:hint="eastAsia"/>
          <w:color w:val="000000" w:themeColor="text1"/>
          <w:sz w:val="28"/>
          <w:szCs w:val="28"/>
        </w:rPr>
        <w:t>开展党性分析和党员组织生活会、民主评议党员等活动；</w:t>
      </w:r>
    </w:p>
    <w:p w14:paraId="507A74F1"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（八）</w:t>
      </w:r>
      <w:r w:rsidRPr="006F29E4">
        <w:rPr>
          <w:rFonts w:ascii="仿宋" w:eastAsia="仿宋" w:hAnsi="仿宋" w:hint="eastAsia"/>
          <w:color w:val="000000" w:themeColor="text1"/>
          <w:sz w:val="28"/>
          <w:szCs w:val="28"/>
        </w:rPr>
        <w:t>研究决定本支部的重大问题；</w:t>
      </w:r>
    </w:p>
    <w:p w14:paraId="04E5274F" w14:textId="77777777" w:rsidR="00C47A45" w:rsidRPr="006F29E4"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（九）</w:t>
      </w:r>
      <w:r w:rsidRPr="006F29E4">
        <w:rPr>
          <w:rFonts w:ascii="仿宋" w:eastAsia="仿宋" w:hAnsi="仿宋" w:hint="eastAsia"/>
          <w:color w:val="000000" w:themeColor="text1"/>
          <w:sz w:val="28"/>
          <w:szCs w:val="28"/>
        </w:rPr>
        <w:t>其他涉及需要党员审议、表决、监督或要向党员通报的事项。</w:t>
      </w:r>
    </w:p>
    <w:p w14:paraId="6621A86F"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2F3265">
        <w:rPr>
          <w:rFonts w:ascii="黑体" w:eastAsia="黑体" w:hAnsi="黑体" w:hint="eastAsia"/>
          <w:sz w:val="28"/>
          <w:szCs w:val="28"/>
        </w:rPr>
        <w:t>第五条</w:t>
      </w:r>
      <w:r>
        <w:rPr>
          <w:rFonts w:ascii="仿宋" w:eastAsia="仿宋" w:hAnsi="仿宋" w:hint="eastAsia"/>
          <w:color w:val="000000" w:themeColor="text1"/>
          <w:sz w:val="28"/>
          <w:szCs w:val="28"/>
        </w:rPr>
        <w:t xml:space="preserve"> </w:t>
      </w:r>
      <w:r w:rsidRPr="006F29E4">
        <w:rPr>
          <w:rFonts w:ascii="仿宋" w:eastAsia="仿宋" w:hAnsi="仿宋" w:hint="eastAsia"/>
          <w:color w:val="000000" w:themeColor="text1"/>
          <w:sz w:val="28"/>
          <w:szCs w:val="28"/>
        </w:rPr>
        <w:t>支部党员大会由党支部书记召集，一般每季度召开一次，必要时可随时召开。会前准备工作主要包括：</w:t>
      </w:r>
    </w:p>
    <w:p w14:paraId="3447A702"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（一）</w:t>
      </w:r>
      <w:r w:rsidRPr="006F29E4">
        <w:rPr>
          <w:rFonts w:ascii="仿宋" w:eastAsia="仿宋" w:hAnsi="仿宋" w:hint="eastAsia"/>
          <w:color w:val="000000" w:themeColor="text1"/>
          <w:sz w:val="28"/>
          <w:szCs w:val="28"/>
        </w:rPr>
        <w:t>召开支部委员会讨论和通过支部党员大会的议题、日程和时间安排</w:t>
      </w:r>
      <w:r>
        <w:rPr>
          <w:rFonts w:ascii="仿宋" w:eastAsia="仿宋" w:hAnsi="仿宋" w:hint="eastAsia"/>
          <w:color w:val="000000" w:themeColor="text1"/>
          <w:sz w:val="28"/>
          <w:szCs w:val="28"/>
        </w:rPr>
        <w:t>；</w:t>
      </w:r>
    </w:p>
    <w:p w14:paraId="3BDEB4CB"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（二）</w:t>
      </w:r>
      <w:r w:rsidRPr="006F29E4">
        <w:rPr>
          <w:rFonts w:ascii="仿宋" w:eastAsia="仿宋" w:hAnsi="仿宋" w:hint="eastAsia"/>
          <w:color w:val="000000" w:themeColor="text1"/>
          <w:sz w:val="28"/>
          <w:szCs w:val="28"/>
        </w:rPr>
        <w:t>组织委员或党小组长在会议前一天将会议时间、地点、议题等内容通知到党员本人（包括组织关系在本支部的流动党员），并将会议通知结果和预计到会情况报告党支部</w:t>
      </w:r>
      <w:r>
        <w:rPr>
          <w:rFonts w:ascii="仿宋" w:eastAsia="仿宋" w:hAnsi="仿宋" w:hint="eastAsia"/>
          <w:color w:val="000000" w:themeColor="text1"/>
          <w:sz w:val="28"/>
          <w:szCs w:val="28"/>
        </w:rPr>
        <w:t>；</w:t>
      </w:r>
    </w:p>
    <w:p w14:paraId="69CAAB02" w14:textId="77777777" w:rsidR="00C47A45" w:rsidRPr="006F29E4"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（三）</w:t>
      </w:r>
      <w:r w:rsidRPr="006F29E4">
        <w:rPr>
          <w:rFonts w:ascii="仿宋" w:eastAsia="仿宋" w:hAnsi="仿宋" w:hint="eastAsia"/>
          <w:color w:val="000000" w:themeColor="text1"/>
          <w:sz w:val="28"/>
          <w:szCs w:val="28"/>
        </w:rPr>
        <w:t>党支部准备会议所需资料、数据等。</w:t>
      </w:r>
    </w:p>
    <w:p w14:paraId="1F0F4EB6" w14:textId="77777777" w:rsidR="00C47A45" w:rsidRPr="006F29E4"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2F3265">
        <w:rPr>
          <w:rFonts w:ascii="黑体" w:eastAsia="黑体" w:hAnsi="黑体" w:hint="eastAsia"/>
          <w:sz w:val="28"/>
          <w:szCs w:val="28"/>
        </w:rPr>
        <w:t>第六条</w:t>
      </w:r>
      <w:r>
        <w:rPr>
          <w:rFonts w:ascii="仿宋" w:eastAsia="仿宋" w:hAnsi="仿宋" w:hint="eastAsia"/>
          <w:color w:val="000000" w:themeColor="text1"/>
          <w:sz w:val="28"/>
          <w:szCs w:val="28"/>
        </w:rPr>
        <w:t xml:space="preserve"> </w:t>
      </w:r>
      <w:r w:rsidRPr="006F29E4">
        <w:rPr>
          <w:rFonts w:ascii="仿宋" w:eastAsia="仿宋" w:hAnsi="仿宋" w:hint="eastAsia"/>
          <w:color w:val="000000" w:themeColor="text1"/>
          <w:sz w:val="28"/>
          <w:szCs w:val="28"/>
        </w:rPr>
        <w:t>支部党员大会由党支部书记主持，党支部书记不在时可委托党支部副书记主持。会议实行党员到会签名制度，开会前向与会党员通报到会情况，之后按既定议程组织会议。组织委员负责会议记录，会议记录要认真保管，存档备查。</w:t>
      </w:r>
    </w:p>
    <w:p w14:paraId="294B4D92" w14:textId="77777777" w:rsidR="00C47A45" w:rsidRPr="006F29E4"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6F29E4">
        <w:rPr>
          <w:rFonts w:ascii="仿宋" w:eastAsia="仿宋" w:hAnsi="仿宋" w:hint="eastAsia"/>
          <w:color w:val="000000" w:themeColor="text1"/>
          <w:sz w:val="28"/>
          <w:szCs w:val="28"/>
        </w:rPr>
        <w:t>支部党员大会必须有支部正式党员的三分之二以上参加方可召开，不足的应择日重新组织，否则会议无效。换届选举时，有选举权的到会人数超过应到会人数的五分之四，会议有效。</w:t>
      </w:r>
    </w:p>
    <w:p w14:paraId="48EBAF62" w14:textId="77777777" w:rsidR="00C47A45" w:rsidRPr="006F29E4"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6F29E4">
        <w:rPr>
          <w:rFonts w:ascii="仿宋" w:eastAsia="仿宋" w:hAnsi="仿宋" w:hint="eastAsia"/>
          <w:color w:val="000000" w:themeColor="text1"/>
          <w:sz w:val="28"/>
          <w:szCs w:val="28"/>
        </w:rPr>
        <w:lastRenderedPageBreak/>
        <w:t>支部党员大会可以采取举手和无记名投票两种方式，按照少数服从多数的原则</w:t>
      </w:r>
      <w:proofErr w:type="gramStart"/>
      <w:r w:rsidRPr="006F29E4">
        <w:rPr>
          <w:rFonts w:ascii="仿宋" w:eastAsia="仿宋" w:hAnsi="仿宋" w:hint="eastAsia"/>
          <w:color w:val="000000" w:themeColor="text1"/>
          <w:sz w:val="28"/>
          <w:szCs w:val="28"/>
        </w:rPr>
        <w:t>作出</w:t>
      </w:r>
      <w:proofErr w:type="gramEnd"/>
      <w:r w:rsidRPr="006F29E4">
        <w:rPr>
          <w:rFonts w:ascii="仿宋" w:eastAsia="仿宋" w:hAnsi="仿宋" w:hint="eastAsia"/>
          <w:color w:val="000000" w:themeColor="text1"/>
          <w:sz w:val="28"/>
          <w:szCs w:val="28"/>
        </w:rPr>
        <w:t>决议。对多个事项或多个名单进行表决时，应逐一表决。对于经过讨论暂不能统一认识的问题，不能急于作决议，一次会议不能统一的，如无特殊情况，可以下次再议，必要时可以报告上级党组织。</w:t>
      </w:r>
    </w:p>
    <w:p w14:paraId="14B4182C" w14:textId="77777777" w:rsidR="00C47A45" w:rsidRPr="000E2574"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6F29E4">
        <w:rPr>
          <w:rFonts w:ascii="仿宋" w:eastAsia="仿宋" w:hAnsi="仿宋" w:hint="eastAsia"/>
          <w:color w:val="000000" w:themeColor="text1"/>
          <w:sz w:val="28"/>
          <w:szCs w:val="28"/>
        </w:rPr>
        <w:t>根据会议内容的需要，支部党员大会有时可以吸收非党干部或入党积极分子列席。</w:t>
      </w:r>
    </w:p>
    <w:p w14:paraId="5C101418" w14:textId="77777777" w:rsidR="00C47A45" w:rsidRPr="00477D81" w:rsidRDefault="00C47A45" w:rsidP="00C47A45">
      <w:pPr>
        <w:adjustRightInd w:val="0"/>
        <w:snapToGrid w:val="0"/>
        <w:spacing w:line="360" w:lineRule="auto"/>
        <w:jc w:val="center"/>
        <w:rPr>
          <w:rFonts w:ascii="黑体" w:eastAsia="黑体" w:hAnsi="黑体"/>
          <w:sz w:val="28"/>
          <w:szCs w:val="28"/>
        </w:rPr>
      </w:pPr>
      <w:r w:rsidRPr="00477D81">
        <w:rPr>
          <w:rFonts w:ascii="黑体" w:eastAsia="黑体" w:hAnsi="黑体" w:hint="eastAsia"/>
          <w:sz w:val="28"/>
          <w:szCs w:val="28"/>
        </w:rPr>
        <w:t>第三章</w:t>
      </w:r>
      <w:r w:rsidRPr="002F3265">
        <w:rPr>
          <w:rFonts w:ascii="黑体" w:eastAsia="黑体" w:hAnsi="黑体" w:hint="eastAsia"/>
          <w:sz w:val="28"/>
          <w:szCs w:val="28"/>
        </w:rPr>
        <w:t xml:space="preserve"> </w:t>
      </w:r>
      <w:r w:rsidRPr="00477D81">
        <w:rPr>
          <w:rFonts w:ascii="黑体" w:eastAsia="黑体" w:hAnsi="黑体" w:hint="eastAsia"/>
          <w:sz w:val="28"/>
          <w:szCs w:val="28"/>
        </w:rPr>
        <w:t>支部委员会会议</w:t>
      </w:r>
    </w:p>
    <w:p w14:paraId="6FDFBAD3"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477D81">
        <w:rPr>
          <w:rFonts w:ascii="黑体" w:eastAsia="黑体" w:hAnsi="黑体" w:hint="eastAsia"/>
          <w:sz w:val="28"/>
          <w:szCs w:val="28"/>
        </w:rPr>
        <w:t>第七条</w:t>
      </w:r>
      <w:r>
        <w:rPr>
          <w:rFonts w:ascii="仿宋" w:eastAsia="仿宋" w:hAnsi="仿宋" w:hint="eastAsia"/>
          <w:color w:val="000000" w:themeColor="text1"/>
          <w:sz w:val="28"/>
          <w:szCs w:val="28"/>
        </w:rPr>
        <w:t xml:space="preserve"> </w:t>
      </w:r>
      <w:r w:rsidRPr="00477D81">
        <w:rPr>
          <w:rFonts w:ascii="仿宋" w:eastAsia="仿宋" w:hAnsi="仿宋" w:hint="eastAsia"/>
          <w:color w:val="000000" w:themeColor="text1"/>
          <w:sz w:val="28"/>
          <w:szCs w:val="28"/>
        </w:rPr>
        <w:t>支部委员会由支部党员大会选举产生，负责领导和处理支部日常工作，并定期向上级党组织和支部党员大会报告工作，接受审查和监督。其主要任务是</w:t>
      </w:r>
    </w:p>
    <w:p w14:paraId="750F363F"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（一）</w:t>
      </w:r>
      <w:r w:rsidRPr="00477D81">
        <w:rPr>
          <w:rFonts w:ascii="仿宋" w:eastAsia="仿宋" w:hAnsi="仿宋" w:hint="eastAsia"/>
          <w:color w:val="000000" w:themeColor="text1"/>
          <w:sz w:val="28"/>
          <w:szCs w:val="28"/>
        </w:rPr>
        <w:t>贯彻执行党的路线方针政策和上级党组织指示、支部党员大会的决议和意见；</w:t>
      </w:r>
    </w:p>
    <w:p w14:paraId="63A109FE"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（二）</w:t>
      </w:r>
      <w:r w:rsidRPr="00477D81">
        <w:rPr>
          <w:rFonts w:ascii="仿宋" w:eastAsia="仿宋" w:hAnsi="仿宋" w:hint="eastAsia"/>
          <w:color w:val="000000" w:themeColor="text1"/>
          <w:sz w:val="28"/>
          <w:szCs w:val="28"/>
        </w:rPr>
        <w:t>组织学习党章党规、党的基本知识和习近平总书记系列重要讲话精神，按照“两学一做”要求开展党内教育活动；</w:t>
      </w:r>
    </w:p>
    <w:p w14:paraId="34093FE6"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（三）</w:t>
      </w:r>
      <w:r w:rsidRPr="00477D81">
        <w:rPr>
          <w:rFonts w:ascii="仿宋" w:eastAsia="仿宋" w:hAnsi="仿宋" w:hint="eastAsia"/>
          <w:color w:val="000000" w:themeColor="text1"/>
          <w:sz w:val="28"/>
          <w:szCs w:val="28"/>
        </w:rPr>
        <w:t>讨论通过年度支部工作计划和工作总结，讨论决定本支部各项事业发展中的重要问题；</w:t>
      </w:r>
    </w:p>
    <w:p w14:paraId="61E5203C"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（四）</w:t>
      </w:r>
      <w:r w:rsidRPr="00477D81">
        <w:rPr>
          <w:rFonts w:ascii="仿宋" w:eastAsia="仿宋" w:hAnsi="仿宋" w:hint="eastAsia"/>
          <w:color w:val="000000" w:themeColor="text1"/>
          <w:sz w:val="28"/>
          <w:szCs w:val="28"/>
        </w:rPr>
        <w:t>研究讨论需提交支部党员大会的议题；</w:t>
      </w:r>
    </w:p>
    <w:p w14:paraId="2E129B27"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（五）</w:t>
      </w:r>
      <w:r w:rsidRPr="00477D81">
        <w:rPr>
          <w:rFonts w:ascii="仿宋" w:eastAsia="仿宋" w:hAnsi="仿宋" w:hint="eastAsia"/>
          <w:color w:val="000000" w:themeColor="text1"/>
          <w:sz w:val="28"/>
          <w:szCs w:val="28"/>
        </w:rPr>
        <w:t>抓好支部委员会自身建设，加强党员日常教育、管理和监督等；</w:t>
      </w:r>
    </w:p>
    <w:p w14:paraId="1AD6FC97"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（六）</w:t>
      </w:r>
      <w:r w:rsidRPr="00477D81">
        <w:rPr>
          <w:rFonts w:ascii="仿宋" w:eastAsia="仿宋" w:hAnsi="仿宋" w:hint="eastAsia"/>
          <w:color w:val="000000" w:themeColor="text1"/>
          <w:sz w:val="28"/>
          <w:szCs w:val="28"/>
        </w:rPr>
        <w:t>研究入党积极分子的培养教育，确定入党积极分子和党员发展对象，评选优秀党员、认定不合格党员；</w:t>
      </w:r>
    </w:p>
    <w:p w14:paraId="44A4E307" w14:textId="77777777" w:rsidR="00C47A45" w:rsidRPr="00477D81"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（七）</w:t>
      </w:r>
      <w:r w:rsidRPr="00477D81">
        <w:rPr>
          <w:rFonts w:ascii="仿宋" w:eastAsia="仿宋" w:hAnsi="仿宋" w:hint="eastAsia"/>
          <w:color w:val="000000" w:themeColor="text1"/>
          <w:sz w:val="28"/>
          <w:szCs w:val="28"/>
        </w:rPr>
        <w:t>其他需要支部委员会讨论决定的事项。</w:t>
      </w:r>
    </w:p>
    <w:p w14:paraId="04A669E6"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477D81">
        <w:rPr>
          <w:rFonts w:ascii="黑体" w:eastAsia="黑体" w:hAnsi="黑体" w:hint="eastAsia"/>
          <w:sz w:val="28"/>
          <w:szCs w:val="28"/>
        </w:rPr>
        <w:t>第八条</w:t>
      </w:r>
      <w:r>
        <w:rPr>
          <w:rFonts w:ascii="仿宋" w:eastAsia="仿宋" w:hAnsi="仿宋" w:hint="eastAsia"/>
          <w:color w:val="000000" w:themeColor="text1"/>
          <w:sz w:val="28"/>
          <w:szCs w:val="28"/>
        </w:rPr>
        <w:t xml:space="preserve"> </w:t>
      </w:r>
      <w:r w:rsidRPr="00477D81">
        <w:rPr>
          <w:rFonts w:ascii="仿宋" w:eastAsia="仿宋" w:hAnsi="仿宋" w:hint="eastAsia"/>
          <w:color w:val="000000" w:themeColor="text1"/>
          <w:sz w:val="28"/>
          <w:szCs w:val="28"/>
        </w:rPr>
        <w:t>支部委员会会议由党支部书记召集，一般每月召开一次，如需要可以随时召开。会前准备工作包括</w:t>
      </w:r>
    </w:p>
    <w:p w14:paraId="7F3954AC"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（一）</w:t>
      </w:r>
      <w:r w:rsidRPr="00477D81">
        <w:rPr>
          <w:rFonts w:ascii="仿宋" w:eastAsia="仿宋" w:hAnsi="仿宋" w:hint="eastAsia"/>
          <w:color w:val="000000" w:themeColor="text1"/>
          <w:sz w:val="28"/>
          <w:szCs w:val="28"/>
        </w:rPr>
        <w:t>党支部书记收集、整理并确定支部委员会议题，党支部委员可向党支部书记提请召开支部委员会就某议题进行研究；</w:t>
      </w:r>
    </w:p>
    <w:p w14:paraId="55724C8F"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（二）</w:t>
      </w:r>
      <w:r w:rsidRPr="00477D81">
        <w:rPr>
          <w:rFonts w:ascii="仿宋" w:eastAsia="仿宋" w:hAnsi="仿宋" w:hint="eastAsia"/>
          <w:color w:val="000000" w:themeColor="text1"/>
          <w:sz w:val="28"/>
          <w:szCs w:val="28"/>
        </w:rPr>
        <w:t>党支部组织委员负责将会议时间和主要议题通知全体委员；</w:t>
      </w:r>
    </w:p>
    <w:p w14:paraId="1CEFF061"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p>
    <w:p w14:paraId="3BE57854" w14:textId="77777777" w:rsidR="00C47A45" w:rsidRPr="00477D81"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（三）</w:t>
      </w:r>
      <w:r w:rsidRPr="00477D81">
        <w:rPr>
          <w:rFonts w:ascii="仿宋" w:eastAsia="仿宋" w:hAnsi="仿宋" w:hint="eastAsia"/>
          <w:color w:val="000000" w:themeColor="text1"/>
          <w:sz w:val="28"/>
          <w:szCs w:val="28"/>
        </w:rPr>
        <w:t>支部委员会由党支部全体委员参加，必要时可吸收党小组长或有关党员参加。</w:t>
      </w:r>
    </w:p>
    <w:p w14:paraId="6D46061B" w14:textId="77777777" w:rsidR="00C47A45" w:rsidRPr="00477D81"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477D81">
        <w:rPr>
          <w:rFonts w:ascii="黑体" w:eastAsia="黑体" w:hAnsi="黑体" w:hint="eastAsia"/>
          <w:sz w:val="28"/>
          <w:szCs w:val="28"/>
        </w:rPr>
        <w:t>第九条</w:t>
      </w:r>
      <w:r>
        <w:rPr>
          <w:rFonts w:ascii="仿宋" w:eastAsia="仿宋" w:hAnsi="仿宋" w:hint="eastAsia"/>
          <w:color w:val="000000" w:themeColor="text1"/>
          <w:sz w:val="28"/>
          <w:szCs w:val="28"/>
        </w:rPr>
        <w:t xml:space="preserve"> </w:t>
      </w:r>
      <w:r w:rsidRPr="00477D81">
        <w:rPr>
          <w:rFonts w:ascii="仿宋" w:eastAsia="仿宋" w:hAnsi="仿宋" w:hint="eastAsia"/>
          <w:color w:val="000000" w:themeColor="text1"/>
          <w:sz w:val="28"/>
          <w:szCs w:val="28"/>
        </w:rPr>
        <w:t>支部委员会会议由党支部书记主持，党支部书记不在时由党支部副书记主持。到会委员超过三分之二方可召开。支部组织委员做好会议记录，存档备查。</w:t>
      </w:r>
    </w:p>
    <w:p w14:paraId="3265209D" w14:textId="77777777" w:rsidR="00C47A45" w:rsidRPr="00477D81"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477D81">
        <w:rPr>
          <w:rFonts w:ascii="仿宋" w:eastAsia="仿宋" w:hAnsi="仿宋" w:hint="eastAsia"/>
          <w:color w:val="000000" w:themeColor="text1"/>
          <w:sz w:val="28"/>
          <w:szCs w:val="28"/>
        </w:rPr>
        <w:t>支部委员会会议要严格执行民主集中制，坚持一人一票，少数服从多数的表决制度。根据会议内容，可以采取举手和无记名投票等表决方式，应到会全体委员的半数以上通过为有效。遇票数相等或有重大分歧时，应暂缓</w:t>
      </w:r>
      <w:proofErr w:type="gramStart"/>
      <w:r w:rsidRPr="00477D81">
        <w:rPr>
          <w:rFonts w:ascii="仿宋" w:eastAsia="仿宋" w:hAnsi="仿宋" w:hint="eastAsia"/>
          <w:color w:val="000000" w:themeColor="text1"/>
          <w:sz w:val="28"/>
          <w:szCs w:val="28"/>
        </w:rPr>
        <w:t>作出</w:t>
      </w:r>
      <w:proofErr w:type="gramEnd"/>
      <w:r w:rsidRPr="00477D81">
        <w:rPr>
          <w:rFonts w:ascii="仿宋" w:eastAsia="仿宋" w:hAnsi="仿宋" w:hint="eastAsia"/>
          <w:color w:val="000000" w:themeColor="text1"/>
          <w:sz w:val="28"/>
          <w:szCs w:val="28"/>
        </w:rPr>
        <w:t>决议，待取得一致时再另行决议。支部委员会允许支部委员保留个人意见或在会议期间发表不同意见，但形成决议后必须无条件执行。</w:t>
      </w:r>
    </w:p>
    <w:p w14:paraId="6CA0E29A" w14:textId="77777777" w:rsidR="00C47A45" w:rsidRPr="00477D81"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477D81">
        <w:rPr>
          <w:rFonts w:ascii="黑体" w:eastAsia="黑体" w:hAnsi="黑体" w:hint="eastAsia"/>
          <w:sz w:val="28"/>
          <w:szCs w:val="28"/>
        </w:rPr>
        <w:t>第十条</w:t>
      </w:r>
      <w:r>
        <w:rPr>
          <w:rFonts w:ascii="仿宋" w:eastAsia="仿宋" w:hAnsi="仿宋" w:hint="eastAsia"/>
          <w:color w:val="000000" w:themeColor="text1"/>
          <w:sz w:val="28"/>
          <w:szCs w:val="28"/>
        </w:rPr>
        <w:t xml:space="preserve"> </w:t>
      </w:r>
      <w:r w:rsidRPr="00477D81">
        <w:rPr>
          <w:rFonts w:ascii="仿宋" w:eastAsia="仿宋" w:hAnsi="仿宋" w:hint="eastAsia"/>
          <w:color w:val="000000" w:themeColor="text1"/>
          <w:sz w:val="28"/>
          <w:szCs w:val="28"/>
        </w:rPr>
        <w:t>支部委员会会议形成的决议，应确定有关支部委员负责检查落实，并向党支部书记报告执行情况。</w:t>
      </w:r>
    </w:p>
    <w:p w14:paraId="7322174B" w14:textId="77777777" w:rsidR="00C47A45" w:rsidRPr="00477D81" w:rsidRDefault="00C47A45" w:rsidP="00C47A45">
      <w:pPr>
        <w:adjustRightInd w:val="0"/>
        <w:snapToGrid w:val="0"/>
        <w:spacing w:line="360" w:lineRule="auto"/>
        <w:jc w:val="center"/>
        <w:rPr>
          <w:rFonts w:ascii="黑体" w:eastAsia="黑体" w:hAnsi="黑体"/>
          <w:sz w:val="28"/>
          <w:szCs w:val="28"/>
        </w:rPr>
      </w:pPr>
      <w:r w:rsidRPr="00477D81">
        <w:rPr>
          <w:rFonts w:ascii="黑体" w:eastAsia="黑体" w:hAnsi="黑体" w:hint="eastAsia"/>
          <w:sz w:val="28"/>
          <w:szCs w:val="28"/>
        </w:rPr>
        <w:t>第四章</w:t>
      </w:r>
      <w:r w:rsidRPr="002F3265">
        <w:rPr>
          <w:rFonts w:ascii="黑体" w:eastAsia="黑体" w:hAnsi="黑体" w:hint="eastAsia"/>
          <w:sz w:val="28"/>
          <w:szCs w:val="28"/>
        </w:rPr>
        <w:t xml:space="preserve"> </w:t>
      </w:r>
      <w:r w:rsidRPr="00477D81">
        <w:rPr>
          <w:rFonts w:ascii="黑体" w:eastAsia="黑体" w:hAnsi="黑体" w:hint="eastAsia"/>
          <w:sz w:val="28"/>
          <w:szCs w:val="28"/>
        </w:rPr>
        <w:t>党小组会</w:t>
      </w:r>
    </w:p>
    <w:p w14:paraId="7DE48111"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477D81">
        <w:rPr>
          <w:rFonts w:ascii="Calibri" w:eastAsia="黑体" w:hAnsi="Calibri" w:cs="Calibri"/>
          <w:sz w:val="28"/>
          <w:szCs w:val="28"/>
        </w:rPr>
        <w:t> </w:t>
      </w:r>
      <w:r w:rsidRPr="00477D81">
        <w:rPr>
          <w:rFonts w:ascii="黑体" w:eastAsia="黑体" w:hAnsi="黑体" w:hint="eastAsia"/>
          <w:sz w:val="28"/>
          <w:szCs w:val="28"/>
        </w:rPr>
        <w:t>第十一条</w:t>
      </w:r>
      <w:r>
        <w:rPr>
          <w:rFonts w:ascii="仿宋" w:eastAsia="仿宋" w:hAnsi="仿宋" w:hint="eastAsia"/>
          <w:color w:val="000000" w:themeColor="text1"/>
          <w:sz w:val="28"/>
          <w:szCs w:val="28"/>
        </w:rPr>
        <w:t xml:space="preserve"> </w:t>
      </w:r>
      <w:r w:rsidRPr="00477D81">
        <w:rPr>
          <w:rFonts w:ascii="仿宋" w:eastAsia="仿宋" w:hAnsi="仿宋" w:hint="eastAsia"/>
          <w:color w:val="000000" w:themeColor="text1"/>
          <w:sz w:val="28"/>
          <w:szCs w:val="28"/>
        </w:rPr>
        <w:t>党小组是党支部的一个组成部分，不是党的一级组织，在党支部的统一领导下，负责对本小组党员的教育、管理和监督。党小组会的主要任务是</w:t>
      </w:r>
    </w:p>
    <w:p w14:paraId="42386DE0"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（一）</w:t>
      </w:r>
      <w:r w:rsidRPr="00477D81">
        <w:rPr>
          <w:rFonts w:ascii="仿宋" w:eastAsia="仿宋" w:hAnsi="仿宋" w:hint="eastAsia"/>
          <w:color w:val="000000" w:themeColor="text1"/>
          <w:sz w:val="28"/>
          <w:szCs w:val="28"/>
        </w:rPr>
        <w:t>组织学习党的路线、方针、政策和习近平总书记系列重要讲话精神，按照“两学一做”要求开展党内教育活动；</w:t>
      </w:r>
    </w:p>
    <w:p w14:paraId="09DBF83B"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（二）</w:t>
      </w:r>
      <w:r w:rsidRPr="00477D81">
        <w:rPr>
          <w:rFonts w:ascii="仿宋" w:eastAsia="仿宋" w:hAnsi="仿宋" w:hint="eastAsia"/>
          <w:color w:val="000000" w:themeColor="text1"/>
          <w:sz w:val="28"/>
          <w:szCs w:val="28"/>
        </w:rPr>
        <w:t>传达支部委员会会议决议，讨论贯彻落实的具体措施及每个党员应承担的任务；</w:t>
      </w:r>
    </w:p>
    <w:p w14:paraId="56CE9858"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（三）</w:t>
      </w:r>
      <w:r w:rsidRPr="00477D81">
        <w:rPr>
          <w:rFonts w:ascii="仿宋" w:eastAsia="仿宋" w:hAnsi="仿宋" w:hint="eastAsia"/>
          <w:color w:val="000000" w:themeColor="text1"/>
          <w:sz w:val="28"/>
          <w:szCs w:val="28"/>
        </w:rPr>
        <w:t>检查执行支部党员大会决议的情况，组织党员汇报思想、工作、学习和执行决议的情况；</w:t>
      </w:r>
    </w:p>
    <w:p w14:paraId="4EB7488D"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（四）</w:t>
      </w:r>
      <w:r w:rsidRPr="00477D81">
        <w:rPr>
          <w:rFonts w:ascii="仿宋" w:eastAsia="仿宋" w:hAnsi="仿宋" w:hint="eastAsia"/>
          <w:color w:val="000000" w:themeColor="text1"/>
          <w:sz w:val="28"/>
          <w:szCs w:val="28"/>
        </w:rPr>
        <w:t>讨论有关党内事务，如改选党小组长，酝酿支部委员会候选人和出席上级党代表大会的代表候选人等；</w:t>
      </w:r>
    </w:p>
    <w:p w14:paraId="6867283B"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（五）</w:t>
      </w:r>
      <w:r w:rsidRPr="00477D81">
        <w:rPr>
          <w:rFonts w:ascii="仿宋" w:eastAsia="仿宋" w:hAnsi="仿宋" w:hint="eastAsia"/>
          <w:color w:val="000000" w:themeColor="text1"/>
          <w:sz w:val="28"/>
          <w:szCs w:val="28"/>
        </w:rPr>
        <w:t>讨论分析入党积极分子、发展对象和预备党员的思想、学习、工作状况和评选优秀党员等情况，并向支部委员会反映意见；</w:t>
      </w:r>
    </w:p>
    <w:p w14:paraId="587F458F"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（六）</w:t>
      </w:r>
      <w:r w:rsidRPr="00477D81">
        <w:rPr>
          <w:rFonts w:ascii="仿宋" w:eastAsia="仿宋" w:hAnsi="仿宋" w:hint="eastAsia"/>
          <w:color w:val="000000" w:themeColor="text1"/>
          <w:sz w:val="28"/>
          <w:szCs w:val="28"/>
        </w:rPr>
        <w:t>召开党员组织生活会，开展批评与自我批评；</w:t>
      </w:r>
    </w:p>
    <w:p w14:paraId="259C6EE5"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（七）</w:t>
      </w:r>
      <w:r w:rsidRPr="00477D81">
        <w:rPr>
          <w:rFonts w:ascii="仿宋" w:eastAsia="仿宋" w:hAnsi="仿宋" w:hint="eastAsia"/>
          <w:color w:val="000000" w:themeColor="text1"/>
          <w:sz w:val="28"/>
          <w:szCs w:val="28"/>
        </w:rPr>
        <w:t>开展党员党性分析、民主评议党员等活动；</w:t>
      </w:r>
    </w:p>
    <w:p w14:paraId="7D5708E6" w14:textId="77777777" w:rsidR="00C47A45" w:rsidRPr="00477D81"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（八）</w:t>
      </w:r>
      <w:r w:rsidRPr="00477D81">
        <w:rPr>
          <w:rFonts w:ascii="仿宋" w:eastAsia="仿宋" w:hAnsi="仿宋" w:hint="eastAsia"/>
          <w:color w:val="000000" w:themeColor="text1"/>
          <w:sz w:val="28"/>
          <w:szCs w:val="28"/>
        </w:rPr>
        <w:t>其他需要党小组会讨论决定和贯彻执行的事项。</w:t>
      </w:r>
    </w:p>
    <w:p w14:paraId="0EFD6B39" w14:textId="77777777" w:rsidR="00C47A45" w:rsidRPr="00477D81"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477D81">
        <w:rPr>
          <w:rFonts w:ascii="黑体" w:eastAsia="黑体" w:hAnsi="黑体" w:hint="eastAsia"/>
          <w:sz w:val="28"/>
          <w:szCs w:val="28"/>
        </w:rPr>
        <w:t>第十二条</w:t>
      </w:r>
      <w:r w:rsidRPr="002F3265">
        <w:rPr>
          <w:rFonts w:ascii="黑体" w:eastAsia="黑体" w:hAnsi="黑体" w:hint="eastAsia"/>
          <w:sz w:val="28"/>
          <w:szCs w:val="28"/>
        </w:rPr>
        <w:t xml:space="preserve"> </w:t>
      </w:r>
      <w:r w:rsidRPr="00477D81">
        <w:rPr>
          <w:rFonts w:ascii="仿宋" w:eastAsia="仿宋" w:hAnsi="仿宋" w:hint="eastAsia"/>
          <w:color w:val="000000" w:themeColor="text1"/>
          <w:sz w:val="28"/>
          <w:szCs w:val="28"/>
        </w:rPr>
        <w:t>党小组会由党小组长负责召集，一般每月召开一次，如需要也可随时召开。党小组长按照党支部布置的会议议题，结合小组实际，会前一天将会议召开的时间和主要内容通知本党小组每位党员，做好会前准备。党小组会由党小组长主持，党小组长或指定专人做好会议记录，会议记录要认真保管，存档备查。</w:t>
      </w:r>
    </w:p>
    <w:p w14:paraId="2B07335D" w14:textId="77777777" w:rsidR="00C47A45" w:rsidRPr="00477D81"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477D81">
        <w:rPr>
          <w:rFonts w:ascii="黑体" w:eastAsia="黑体" w:hAnsi="黑体" w:hint="eastAsia"/>
          <w:sz w:val="28"/>
          <w:szCs w:val="28"/>
        </w:rPr>
        <w:t>第十三条</w:t>
      </w:r>
      <w:r w:rsidRPr="002F3265">
        <w:rPr>
          <w:rFonts w:ascii="黑体" w:eastAsia="黑体" w:hAnsi="黑体" w:hint="eastAsia"/>
          <w:sz w:val="28"/>
          <w:szCs w:val="28"/>
        </w:rPr>
        <w:t xml:space="preserve"> </w:t>
      </w:r>
      <w:r w:rsidRPr="00477D81">
        <w:rPr>
          <w:rFonts w:ascii="仿宋" w:eastAsia="仿宋" w:hAnsi="仿宋" w:hint="eastAsia"/>
          <w:color w:val="000000" w:themeColor="text1"/>
          <w:sz w:val="28"/>
          <w:szCs w:val="28"/>
        </w:rPr>
        <w:t>党支部划分党小组应根据党支部党员的数量、分布、工作需要等方面的情况综合考虑，按照易于集中、便于管理、新老搭配、强弱结合的原则设置党小组。每个党小组至少有</w:t>
      </w:r>
      <w:r>
        <w:rPr>
          <w:rFonts w:ascii="仿宋" w:eastAsia="仿宋" w:hAnsi="仿宋" w:hint="eastAsia"/>
          <w:color w:val="000000" w:themeColor="text1"/>
          <w:sz w:val="28"/>
          <w:szCs w:val="28"/>
        </w:rPr>
        <w:t>三</w:t>
      </w:r>
      <w:r w:rsidRPr="00477D81">
        <w:rPr>
          <w:rFonts w:ascii="仿宋" w:eastAsia="仿宋" w:hAnsi="仿宋" w:hint="eastAsia"/>
          <w:color w:val="000000" w:themeColor="text1"/>
          <w:sz w:val="28"/>
          <w:szCs w:val="28"/>
        </w:rPr>
        <w:t>名党员，其中至少有</w:t>
      </w:r>
      <w:r>
        <w:rPr>
          <w:rFonts w:ascii="仿宋" w:eastAsia="仿宋" w:hAnsi="仿宋" w:hint="eastAsia"/>
          <w:color w:val="000000" w:themeColor="text1"/>
          <w:sz w:val="28"/>
          <w:szCs w:val="28"/>
        </w:rPr>
        <w:t>一</w:t>
      </w:r>
      <w:r w:rsidRPr="00477D81">
        <w:rPr>
          <w:rFonts w:ascii="仿宋" w:eastAsia="仿宋" w:hAnsi="仿宋" w:hint="eastAsia"/>
          <w:color w:val="000000" w:themeColor="text1"/>
          <w:sz w:val="28"/>
          <w:szCs w:val="28"/>
        </w:rPr>
        <w:t>名为正式党员。党小组长一般由党龄较长、党性强、群众威信高、有一定组织能力的同志担任。党支部书记和预备党员不得担任党小组长。</w:t>
      </w:r>
    </w:p>
    <w:p w14:paraId="4E4A3F77" w14:textId="77777777" w:rsidR="00C47A45" w:rsidRPr="00477D81" w:rsidRDefault="00C47A45" w:rsidP="00C47A45">
      <w:pPr>
        <w:adjustRightInd w:val="0"/>
        <w:snapToGrid w:val="0"/>
        <w:spacing w:line="360" w:lineRule="auto"/>
        <w:jc w:val="center"/>
        <w:rPr>
          <w:rFonts w:ascii="黑体" w:eastAsia="黑体" w:hAnsi="黑体"/>
          <w:sz w:val="28"/>
          <w:szCs w:val="28"/>
        </w:rPr>
      </w:pPr>
      <w:r w:rsidRPr="00477D81">
        <w:rPr>
          <w:rFonts w:ascii="黑体" w:eastAsia="黑体" w:hAnsi="黑体" w:hint="eastAsia"/>
          <w:sz w:val="28"/>
          <w:szCs w:val="28"/>
        </w:rPr>
        <w:t>第五章</w:t>
      </w:r>
      <w:r w:rsidRPr="006A1CC8">
        <w:rPr>
          <w:rFonts w:ascii="黑体" w:eastAsia="黑体" w:hAnsi="黑体" w:hint="eastAsia"/>
          <w:sz w:val="28"/>
          <w:szCs w:val="28"/>
        </w:rPr>
        <w:t xml:space="preserve"> </w:t>
      </w:r>
      <w:r w:rsidRPr="00477D81">
        <w:rPr>
          <w:rFonts w:ascii="黑体" w:eastAsia="黑体" w:hAnsi="黑体" w:hint="eastAsia"/>
          <w:sz w:val="28"/>
          <w:szCs w:val="28"/>
        </w:rPr>
        <w:t>党课</w:t>
      </w:r>
    </w:p>
    <w:p w14:paraId="1171996A"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477D81">
        <w:rPr>
          <w:rFonts w:ascii="Calibri" w:eastAsia="仿宋" w:hAnsi="Calibri" w:cs="Calibri"/>
          <w:color w:val="000000" w:themeColor="text1"/>
          <w:sz w:val="28"/>
          <w:szCs w:val="28"/>
        </w:rPr>
        <w:t>  </w:t>
      </w:r>
      <w:r w:rsidRPr="00477D81">
        <w:rPr>
          <w:rFonts w:ascii="黑体" w:eastAsia="黑体" w:hAnsi="黑体" w:hint="eastAsia"/>
          <w:sz w:val="28"/>
          <w:szCs w:val="28"/>
        </w:rPr>
        <w:t>第十四条</w:t>
      </w:r>
      <w:r>
        <w:rPr>
          <w:rFonts w:ascii="仿宋" w:eastAsia="仿宋" w:hAnsi="仿宋" w:hint="eastAsia"/>
          <w:color w:val="000000" w:themeColor="text1"/>
          <w:sz w:val="28"/>
          <w:szCs w:val="28"/>
        </w:rPr>
        <w:t xml:space="preserve"> </w:t>
      </w:r>
      <w:r w:rsidRPr="00477D81">
        <w:rPr>
          <w:rFonts w:ascii="仿宋" w:eastAsia="仿宋" w:hAnsi="仿宋" w:hint="eastAsia"/>
          <w:color w:val="000000" w:themeColor="text1"/>
          <w:sz w:val="28"/>
          <w:szCs w:val="28"/>
        </w:rPr>
        <w:t>党课是党员接受党的教育、提高理论和思想水平的重要途径。党课要根据形势和任务，结合部门实际和党员思想状况有针对性地开展。其主要内容是</w:t>
      </w:r>
    </w:p>
    <w:p w14:paraId="4E174189"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（一）</w:t>
      </w:r>
      <w:r w:rsidRPr="00477D81">
        <w:rPr>
          <w:rFonts w:ascii="仿宋" w:eastAsia="仿宋" w:hAnsi="仿宋" w:hint="eastAsia"/>
          <w:color w:val="000000" w:themeColor="text1"/>
          <w:sz w:val="28"/>
          <w:szCs w:val="28"/>
        </w:rPr>
        <w:t>学习党章、党规；</w:t>
      </w:r>
    </w:p>
    <w:p w14:paraId="6D3A104A"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（二）</w:t>
      </w:r>
      <w:r w:rsidRPr="00477D81">
        <w:rPr>
          <w:rFonts w:ascii="仿宋" w:eastAsia="仿宋" w:hAnsi="仿宋" w:hint="eastAsia"/>
          <w:color w:val="000000" w:themeColor="text1"/>
          <w:sz w:val="28"/>
          <w:szCs w:val="28"/>
        </w:rPr>
        <w:t>学习中国特色社会主义理论体系和习近平总书记系列重要讲话；</w:t>
      </w:r>
    </w:p>
    <w:p w14:paraId="678FD9D2"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（三）</w:t>
      </w:r>
      <w:r w:rsidRPr="00477D81">
        <w:rPr>
          <w:rFonts w:ascii="仿宋" w:eastAsia="仿宋" w:hAnsi="仿宋" w:hint="eastAsia"/>
          <w:color w:val="000000" w:themeColor="text1"/>
          <w:sz w:val="28"/>
          <w:szCs w:val="28"/>
        </w:rPr>
        <w:t>学习党的历史知识和党的路线、方针、政策；</w:t>
      </w:r>
    </w:p>
    <w:p w14:paraId="14A43FB5"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（四）</w:t>
      </w:r>
      <w:r w:rsidRPr="00477D81">
        <w:rPr>
          <w:rFonts w:ascii="仿宋" w:eastAsia="仿宋" w:hAnsi="仿宋" w:hint="eastAsia"/>
          <w:color w:val="000000" w:themeColor="text1"/>
          <w:sz w:val="28"/>
          <w:szCs w:val="28"/>
        </w:rPr>
        <w:t>结合形势，对党员进行时事政治教育；</w:t>
      </w:r>
    </w:p>
    <w:p w14:paraId="7C2CC43D" w14:textId="77777777" w:rsidR="00C47A45" w:rsidRPr="00477D81"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（五）</w:t>
      </w:r>
      <w:r w:rsidRPr="00477D81">
        <w:rPr>
          <w:rFonts w:ascii="仿宋" w:eastAsia="仿宋" w:hAnsi="仿宋" w:hint="eastAsia"/>
          <w:color w:val="000000" w:themeColor="text1"/>
          <w:sz w:val="28"/>
          <w:szCs w:val="28"/>
        </w:rPr>
        <w:t>根据工作需要，对党员开展各种专题教育。</w:t>
      </w:r>
    </w:p>
    <w:p w14:paraId="5C714EEC" w14:textId="77777777" w:rsidR="00C47A45" w:rsidRPr="00477D81"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477D81">
        <w:rPr>
          <w:rFonts w:ascii="黑体" w:eastAsia="黑体" w:hAnsi="黑体" w:hint="eastAsia"/>
          <w:sz w:val="28"/>
          <w:szCs w:val="28"/>
        </w:rPr>
        <w:t>第十五条</w:t>
      </w:r>
      <w:r>
        <w:rPr>
          <w:rFonts w:ascii="仿宋" w:eastAsia="仿宋" w:hAnsi="仿宋" w:hint="eastAsia"/>
          <w:color w:val="000000" w:themeColor="text1"/>
          <w:sz w:val="28"/>
          <w:szCs w:val="28"/>
        </w:rPr>
        <w:t xml:space="preserve"> </w:t>
      </w:r>
      <w:r w:rsidRPr="00477D81">
        <w:rPr>
          <w:rFonts w:ascii="仿宋" w:eastAsia="仿宋" w:hAnsi="仿宋" w:hint="eastAsia"/>
          <w:color w:val="000000" w:themeColor="text1"/>
          <w:sz w:val="28"/>
          <w:szCs w:val="28"/>
        </w:rPr>
        <w:t>党课由支部委员会负责组织，每季度至少安排一次。一般情况下，党课与党员大会一并组织、依次安排。</w:t>
      </w:r>
    </w:p>
    <w:p w14:paraId="01ED89D5" w14:textId="77777777" w:rsidR="00C47A45" w:rsidRPr="00477D81"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477D81">
        <w:rPr>
          <w:rFonts w:ascii="黑体" w:eastAsia="黑体" w:hAnsi="黑体" w:hint="eastAsia"/>
          <w:sz w:val="28"/>
          <w:szCs w:val="28"/>
        </w:rPr>
        <w:t>第十六条</w:t>
      </w:r>
      <w:r>
        <w:rPr>
          <w:rFonts w:ascii="仿宋" w:eastAsia="仿宋" w:hAnsi="仿宋" w:hint="eastAsia"/>
          <w:color w:val="000000" w:themeColor="text1"/>
          <w:sz w:val="28"/>
          <w:szCs w:val="28"/>
        </w:rPr>
        <w:t xml:space="preserve"> </w:t>
      </w:r>
      <w:r w:rsidRPr="00477D81">
        <w:rPr>
          <w:rFonts w:ascii="仿宋" w:eastAsia="仿宋" w:hAnsi="仿宋" w:hint="eastAsia"/>
          <w:color w:val="000000" w:themeColor="text1"/>
          <w:sz w:val="28"/>
          <w:szCs w:val="28"/>
        </w:rPr>
        <w:t>党课一般由支部成员轮流讲授，也可以邀请上级领导、专家学者、先进典型人物或有专长的党员进行授课。</w:t>
      </w:r>
      <w:r>
        <w:rPr>
          <w:rFonts w:ascii="仿宋" w:eastAsia="仿宋" w:hAnsi="仿宋" w:hint="eastAsia"/>
          <w:color w:val="000000" w:themeColor="text1"/>
          <w:sz w:val="28"/>
          <w:szCs w:val="28"/>
        </w:rPr>
        <w:t>学院党委书记、副书记</w:t>
      </w:r>
      <w:r w:rsidRPr="006552EC">
        <w:rPr>
          <w:rFonts w:ascii="仿宋" w:eastAsia="仿宋" w:hAnsi="仿宋" w:hint="eastAsia"/>
          <w:color w:val="000000" w:themeColor="text1"/>
          <w:sz w:val="28"/>
          <w:szCs w:val="28"/>
        </w:rPr>
        <w:t>每年至少要讲两次党课，其中至少在党校讲一次党课，还要在一定范围内为党员讲一次党课</w:t>
      </w:r>
      <w:r w:rsidRPr="00477D81">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学院其他</w:t>
      </w:r>
      <w:r w:rsidRPr="00477D81">
        <w:rPr>
          <w:rFonts w:ascii="仿宋" w:eastAsia="仿宋" w:hAnsi="仿宋" w:hint="eastAsia"/>
          <w:color w:val="000000" w:themeColor="text1"/>
          <w:sz w:val="28"/>
          <w:szCs w:val="28"/>
        </w:rPr>
        <w:t>党委</w:t>
      </w:r>
      <w:r>
        <w:rPr>
          <w:rFonts w:ascii="仿宋" w:eastAsia="仿宋" w:hAnsi="仿宋" w:hint="eastAsia"/>
          <w:color w:val="000000" w:themeColor="text1"/>
          <w:sz w:val="28"/>
          <w:szCs w:val="28"/>
        </w:rPr>
        <w:t>委员</w:t>
      </w:r>
      <w:r w:rsidRPr="00477D81">
        <w:rPr>
          <w:rFonts w:ascii="仿宋" w:eastAsia="仿宋" w:hAnsi="仿宋" w:hint="eastAsia"/>
          <w:color w:val="000000" w:themeColor="text1"/>
          <w:sz w:val="28"/>
          <w:szCs w:val="28"/>
        </w:rPr>
        <w:t>每年至少</w:t>
      </w:r>
      <w:r>
        <w:rPr>
          <w:rFonts w:ascii="仿宋" w:eastAsia="仿宋" w:hAnsi="仿宋" w:hint="eastAsia"/>
          <w:color w:val="000000" w:themeColor="text1"/>
          <w:sz w:val="28"/>
          <w:szCs w:val="28"/>
        </w:rPr>
        <w:t>在所在支部</w:t>
      </w:r>
      <w:r w:rsidRPr="00477D81">
        <w:rPr>
          <w:rFonts w:ascii="仿宋" w:eastAsia="仿宋" w:hAnsi="仿宋" w:hint="eastAsia"/>
          <w:color w:val="000000" w:themeColor="text1"/>
          <w:sz w:val="28"/>
          <w:szCs w:val="28"/>
        </w:rPr>
        <w:t>讲一次党课。党支部还要适时组织微型党课，让全体党员都能走上讲台，自我教育、相互提高。课前必须充分准备，形成讲稿并交支部备案。党课时间控制在一到两个小时为宜。对缺课的党员要及时补课。</w:t>
      </w:r>
    </w:p>
    <w:p w14:paraId="10CD588B" w14:textId="77777777" w:rsidR="00C47A45" w:rsidRPr="006A1CC8" w:rsidRDefault="00C47A45" w:rsidP="00C47A45">
      <w:pPr>
        <w:spacing w:line="360" w:lineRule="auto"/>
        <w:jc w:val="center"/>
        <w:rPr>
          <w:rFonts w:ascii="黑体" w:eastAsia="黑体" w:hAnsi="黑体"/>
          <w:sz w:val="28"/>
          <w:szCs w:val="28"/>
        </w:rPr>
      </w:pPr>
      <w:r w:rsidRPr="006A1CC8">
        <w:rPr>
          <w:rFonts w:ascii="黑体" w:eastAsia="黑体" w:hAnsi="黑体" w:hint="eastAsia"/>
          <w:sz w:val="28"/>
          <w:szCs w:val="28"/>
        </w:rPr>
        <w:t>第六章 组织领导</w:t>
      </w:r>
    </w:p>
    <w:p w14:paraId="30CA8DC3" w14:textId="77777777" w:rsidR="00C47A45" w:rsidRPr="006A1CC8"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6A1CC8">
        <w:rPr>
          <w:rFonts w:ascii="黑体" w:eastAsia="黑体" w:hAnsi="黑体" w:hint="eastAsia"/>
          <w:sz w:val="28"/>
          <w:szCs w:val="28"/>
        </w:rPr>
        <w:t>第十七条</w:t>
      </w:r>
      <w:r>
        <w:rPr>
          <w:rFonts w:ascii="仿宋" w:eastAsia="仿宋" w:hAnsi="仿宋" w:hint="eastAsia"/>
          <w:color w:val="000000" w:themeColor="text1"/>
          <w:sz w:val="28"/>
          <w:szCs w:val="28"/>
        </w:rPr>
        <w:t xml:space="preserve"> </w:t>
      </w:r>
      <w:r w:rsidRPr="006A1CC8">
        <w:rPr>
          <w:rFonts w:ascii="仿宋" w:eastAsia="仿宋" w:hAnsi="仿宋" w:hint="eastAsia"/>
          <w:color w:val="000000" w:themeColor="text1"/>
          <w:sz w:val="28"/>
          <w:szCs w:val="28"/>
        </w:rPr>
        <w:t>党支部年初要制定“三会一课”年度计划，报</w:t>
      </w:r>
      <w:r>
        <w:rPr>
          <w:rFonts w:ascii="仿宋" w:eastAsia="仿宋" w:hAnsi="仿宋" w:hint="eastAsia"/>
          <w:color w:val="000000" w:themeColor="text1"/>
          <w:sz w:val="28"/>
          <w:szCs w:val="28"/>
        </w:rPr>
        <w:t>学院党委</w:t>
      </w:r>
      <w:r w:rsidRPr="006A1CC8">
        <w:rPr>
          <w:rFonts w:ascii="仿宋" w:eastAsia="仿宋" w:hAnsi="仿宋" w:hint="eastAsia"/>
          <w:color w:val="000000" w:themeColor="text1"/>
          <w:sz w:val="28"/>
          <w:szCs w:val="28"/>
        </w:rPr>
        <w:t>审核备案。“三会一课”要突出政治学习和教育，突出党性锻炼，坚决防止表面化、形式化、娱乐化、庸俗化。支部书记作为“三会一课”具体组织者、实施者，要自觉、积极地组织党员参加党员大会、党小组会和上党课，定期组织召开支部委员会会议。要实施纪实、痕迹化管理，组织委员负责做好支部党员大会、支部委员会会议、党课记录，党小组长负责做好党小组会议记录。“三会一课”的纸质版资料由组织委员负责保管；组织委员如有调整，档案资料在支部书记监督下交接。</w:t>
      </w:r>
    </w:p>
    <w:p w14:paraId="65AD4455" w14:textId="77777777" w:rsidR="00C47A45" w:rsidRPr="006A1CC8"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6A1CC8">
        <w:rPr>
          <w:rFonts w:ascii="黑体" w:eastAsia="黑体" w:hAnsi="黑体" w:hint="eastAsia"/>
          <w:sz w:val="28"/>
          <w:szCs w:val="28"/>
        </w:rPr>
        <w:lastRenderedPageBreak/>
        <w:t>第十八条</w:t>
      </w:r>
      <w:r>
        <w:rPr>
          <w:rFonts w:ascii="仿宋" w:eastAsia="仿宋" w:hAnsi="仿宋"/>
          <w:color w:val="000000" w:themeColor="text1"/>
          <w:sz w:val="28"/>
          <w:szCs w:val="28"/>
        </w:rPr>
        <w:t xml:space="preserve"> </w:t>
      </w:r>
      <w:r w:rsidRPr="006A1CC8">
        <w:rPr>
          <w:rFonts w:ascii="仿宋" w:eastAsia="仿宋" w:hAnsi="仿宋" w:hint="eastAsia"/>
          <w:color w:val="000000" w:themeColor="text1"/>
          <w:sz w:val="28"/>
          <w:szCs w:val="28"/>
        </w:rPr>
        <w:t>全体党员特别是党员领导干部要自觉服从所在党支部安排，带头参加“三会一课”，带头落实支部决议，带头</w:t>
      </w:r>
      <w:proofErr w:type="gramStart"/>
      <w:r w:rsidRPr="006A1CC8">
        <w:rPr>
          <w:rFonts w:ascii="仿宋" w:eastAsia="仿宋" w:hAnsi="仿宋" w:hint="eastAsia"/>
          <w:color w:val="000000" w:themeColor="text1"/>
          <w:sz w:val="28"/>
          <w:szCs w:val="28"/>
        </w:rPr>
        <w:t>遵守请</w:t>
      </w:r>
      <w:proofErr w:type="gramEnd"/>
      <w:r w:rsidRPr="006A1CC8">
        <w:rPr>
          <w:rFonts w:ascii="仿宋" w:eastAsia="仿宋" w:hAnsi="仿宋" w:hint="eastAsia"/>
          <w:color w:val="000000" w:themeColor="text1"/>
          <w:sz w:val="28"/>
          <w:szCs w:val="28"/>
        </w:rPr>
        <w:t>销假制度和签到制度。党员个人无正当理由不参加“三会一课”的，视其错误性质给予批评教育，情节特别严重的，可以作劝退、除名处理，或给予党纪处分。</w:t>
      </w:r>
    </w:p>
    <w:p w14:paraId="4323708F" w14:textId="7CB0D07D" w:rsidR="00C47A45" w:rsidRPr="00DD71D6" w:rsidRDefault="00C47A45" w:rsidP="00C47A45">
      <w:pPr>
        <w:adjustRightInd w:val="0"/>
        <w:snapToGrid w:val="0"/>
        <w:spacing w:line="360" w:lineRule="auto"/>
        <w:jc w:val="center"/>
        <w:rPr>
          <w:rFonts w:ascii="黑体" w:eastAsia="黑体" w:hAnsi="黑体"/>
          <w:sz w:val="28"/>
          <w:szCs w:val="28"/>
        </w:rPr>
      </w:pPr>
      <w:r w:rsidRPr="00DD71D6">
        <w:rPr>
          <w:rFonts w:ascii="黑体" w:eastAsia="黑体" w:hAnsi="黑体" w:hint="eastAsia"/>
          <w:sz w:val="28"/>
          <w:szCs w:val="28"/>
        </w:rPr>
        <w:t>第</w:t>
      </w:r>
      <w:r w:rsidR="00890D77">
        <w:rPr>
          <w:rFonts w:ascii="黑体" w:eastAsia="黑体" w:hAnsi="黑体" w:hint="eastAsia"/>
          <w:sz w:val="28"/>
          <w:szCs w:val="28"/>
        </w:rPr>
        <w:t>七</w:t>
      </w:r>
      <w:r w:rsidRPr="00DD71D6">
        <w:rPr>
          <w:rFonts w:ascii="黑体" w:eastAsia="黑体" w:hAnsi="黑体" w:hint="eastAsia"/>
          <w:sz w:val="28"/>
          <w:szCs w:val="28"/>
        </w:rPr>
        <w:t>章  附则</w:t>
      </w:r>
    </w:p>
    <w:p w14:paraId="41A1E535" w14:textId="77777777" w:rsidR="00C47A45" w:rsidRPr="006A1CC8" w:rsidRDefault="00C47A45" w:rsidP="00C47A45">
      <w:pPr>
        <w:wordWrap w:val="0"/>
        <w:spacing w:line="360" w:lineRule="auto"/>
        <w:ind w:firstLine="450"/>
        <w:rPr>
          <w:rFonts w:ascii="仿宋" w:eastAsia="仿宋" w:hAnsi="仿宋"/>
          <w:b/>
          <w:color w:val="000000" w:themeColor="text1"/>
          <w:sz w:val="28"/>
          <w:szCs w:val="28"/>
        </w:rPr>
      </w:pPr>
      <w:r w:rsidRPr="00DD71D6">
        <w:rPr>
          <w:rFonts w:ascii="黑体" w:eastAsia="黑体" w:hAnsi="黑体" w:hint="eastAsia"/>
          <w:sz w:val="28"/>
          <w:szCs w:val="28"/>
        </w:rPr>
        <w:t>第</w:t>
      </w:r>
      <w:r>
        <w:rPr>
          <w:rFonts w:ascii="黑体" w:eastAsia="黑体" w:hAnsi="黑体" w:hint="eastAsia"/>
          <w:sz w:val="28"/>
          <w:szCs w:val="28"/>
        </w:rPr>
        <w:t>十九</w:t>
      </w:r>
      <w:r w:rsidRPr="00DD71D6">
        <w:rPr>
          <w:rFonts w:ascii="黑体" w:eastAsia="黑体" w:hAnsi="黑体" w:hint="eastAsia"/>
          <w:sz w:val="28"/>
          <w:szCs w:val="28"/>
        </w:rPr>
        <w:t>条</w:t>
      </w:r>
      <w:r w:rsidRPr="006757A8">
        <w:rPr>
          <w:rFonts w:ascii="仿宋" w:eastAsia="仿宋" w:hAnsi="仿宋" w:cs="黑体" w:hint="eastAsia"/>
          <w:sz w:val="28"/>
          <w:szCs w:val="28"/>
        </w:rPr>
        <w:t xml:space="preserve"> </w:t>
      </w:r>
      <w:r w:rsidRPr="006757A8">
        <w:rPr>
          <w:rFonts w:ascii="仿宋" w:eastAsia="仿宋" w:hAnsi="仿宋" w:cs="仿宋" w:hint="eastAsia"/>
          <w:sz w:val="28"/>
          <w:szCs w:val="28"/>
        </w:rPr>
        <w:t>本</w:t>
      </w:r>
      <w:r>
        <w:rPr>
          <w:rFonts w:ascii="仿宋" w:eastAsia="仿宋" w:hAnsi="仿宋" w:cs="仿宋" w:hint="eastAsia"/>
          <w:sz w:val="28"/>
          <w:szCs w:val="28"/>
        </w:rPr>
        <w:t>细则</w:t>
      </w:r>
      <w:r w:rsidRPr="006757A8">
        <w:rPr>
          <w:rFonts w:ascii="仿宋" w:eastAsia="仿宋" w:hAnsi="仿宋" w:cs="仿宋" w:hint="eastAsia"/>
          <w:sz w:val="28"/>
          <w:szCs w:val="28"/>
        </w:rPr>
        <w:t>自发布之日起施行。</w:t>
      </w:r>
    </w:p>
    <w:p w14:paraId="7AE2F220" w14:textId="77777777" w:rsidR="00C47A45" w:rsidRDefault="00C47A45" w:rsidP="00C47A45">
      <w:pPr>
        <w:wordWrap w:val="0"/>
        <w:spacing w:line="360" w:lineRule="auto"/>
        <w:ind w:firstLine="450"/>
        <w:rPr>
          <w:rFonts w:ascii="仿宋" w:eastAsia="仿宋" w:hAnsi="仿宋"/>
          <w:color w:val="000000" w:themeColor="text1"/>
          <w:sz w:val="28"/>
          <w:szCs w:val="28"/>
        </w:rPr>
      </w:pPr>
    </w:p>
    <w:p w14:paraId="6F6FA797" w14:textId="77777777" w:rsidR="00C47A45" w:rsidRDefault="00C47A45" w:rsidP="00C47A45">
      <w:pPr>
        <w:wordWrap w:val="0"/>
        <w:spacing w:line="360" w:lineRule="auto"/>
        <w:ind w:firstLine="450"/>
        <w:rPr>
          <w:rFonts w:ascii="仿宋" w:eastAsia="仿宋" w:hAnsi="仿宋"/>
          <w:color w:val="000000" w:themeColor="text1"/>
          <w:sz w:val="28"/>
          <w:szCs w:val="28"/>
        </w:rPr>
      </w:pPr>
    </w:p>
    <w:p w14:paraId="297D3056" w14:textId="77777777" w:rsidR="00C47A45" w:rsidRDefault="00C47A45" w:rsidP="00C47A45">
      <w:pPr>
        <w:wordWrap w:val="0"/>
        <w:spacing w:line="360" w:lineRule="auto"/>
        <w:ind w:firstLine="450"/>
        <w:rPr>
          <w:rFonts w:ascii="仿宋" w:eastAsia="仿宋" w:hAnsi="仿宋"/>
          <w:color w:val="000000" w:themeColor="text1"/>
          <w:sz w:val="28"/>
          <w:szCs w:val="28"/>
        </w:rPr>
      </w:pPr>
    </w:p>
    <w:p w14:paraId="42B41D0C" w14:textId="77777777" w:rsidR="00C47A45" w:rsidRDefault="00C47A45" w:rsidP="00C47A45">
      <w:pPr>
        <w:wordWrap w:val="0"/>
        <w:spacing w:line="360" w:lineRule="auto"/>
        <w:ind w:firstLine="450"/>
        <w:rPr>
          <w:rFonts w:ascii="仿宋" w:eastAsia="仿宋" w:hAnsi="仿宋"/>
          <w:color w:val="000000" w:themeColor="text1"/>
          <w:sz w:val="28"/>
          <w:szCs w:val="28"/>
        </w:rPr>
      </w:pPr>
    </w:p>
    <w:p w14:paraId="12CB2BFB" w14:textId="77777777" w:rsidR="00C47A45" w:rsidRDefault="00C47A45" w:rsidP="00C47A45">
      <w:pPr>
        <w:wordWrap w:val="0"/>
        <w:spacing w:line="360" w:lineRule="auto"/>
        <w:ind w:firstLine="450"/>
        <w:rPr>
          <w:rFonts w:ascii="仿宋" w:eastAsia="仿宋" w:hAnsi="仿宋"/>
          <w:color w:val="000000" w:themeColor="text1"/>
          <w:sz w:val="28"/>
          <w:szCs w:val="28"/>
        </w:rPr>
      </w:pPr>
    </w:p>
    <w:p w14:paraId="1762EEC3" w14:textId="77777777" w:rsidR="00C47A45" w:rsidRDefault="00C47A45" w:rsidP="00C47A45">
      <w:pPr>
        <w:wordWrap w:val="0"/>
        <w:spacing w:line="360" w:lineRule="auto"/>
        <w:ind w:firstLine="450"/>
        <w:rPr>
          <w:rFonts w:ascii="仿宋" w:eastAsia="仿宋" w:hAnsi="仿宋"/>
          <w:color w:val="000000" w:themeColor="text1"/>
          <w:sz w:val="28"/>
          <w:szCs w:val="28"/>
        </w:rPr>
      </w:pPr>
    </w:p>
    <w:p w14:paraId="496E799E" w14:textId="77777777" w:rsidR="00C47A45" w:rsidRDefault="00C47A45" w:rsidP="00C47A45">
      <w:pPr>
        <w:wordWrap w:val="0"/>
        <w:spacing w:line="360" w:lineRule="auto"/>
        <w:ind w:firstLine="450"/>
        <w:rPr>
          <w:rFonts w:ascii="仿宋" w:eastAsia="仿宋" w:hAnsi="仿宋"/>
          <w:color w:val="000000" w:themeColor="text1"/>
          <w:sz w:val="28"/>
          <w:szCs w:val="28"/>
        </w:rPr>
      </w:pPr>
    </w:p>
    <w:p w14:paraId="2E3C86E1" w14:textId="77777777" w:rsidR="00C47A45" w:rsidRDefault="00C47A45" w:rsidP="00C47A45">
      <w:pPr>
        <w:wordWrap w:val="0"/>
        <w:spacing w:line="360" w:lineRule="auto"/>
        <w:ind w:firstLine="450"/>
        <w:rPr>
          <w:rFonts w:ascii="仿宋" w:eastAsia="仿宋" w:hAnsi="仿宋"/>
          <w:color w:val="000000" w:themeColor="text1"/>
          <w:sz w:val="28"/>
          <w:szCs w:val="28"/>
        </w:rPr>
      </w:pPr>
    </w:p>
    <w:p w14:paraId="630F2F77" w14:textId="77777777" w:rsidR="00C47A45" w:rsidRDefault="00C47A45" w:rsidP="00C47A45">
      <w:pPr>
        <w:wordWrap w:val="0"/>
        <w:spacing w:line="360" w:lineRule="auto"/>
        <w:ind w:firstLine="450"/>
        <w:rPr>
          <w:rFonts w:ascii="仿宋" w:eastAsia="仿宋" w:hAnsi="仿宋"/>
          <w:color w:val="000000" w:themeColor="text1"/>
          <w:sz w:val="28"/>
          <w:szCs w:val="28"/>
        </w:rPr>
      </w:pPr>
    </w:p>
    <w:p w14:paraId="589CDE3E" w14:textId="77777777" w:rsidR="00C47A45" w:rsidRDefault="00C47A45" w:rsidP="00C47A45">
      <w:pPr>
        <w:wordWrap w:val="0"/>
        <w:spacing w:line="360" w:lineRule="auto"/>
        <w:ind w:firstLine="450"/>
        <w:rPr>
          <w:rFonts w:ascii="仿宋" w:eastAsia="仿宋" w:hAnsi="仿宋"/>
          <w:color w:val="000000" w:themeColor="text1"/>
          <w:sz w:val="28"/>
          <w:szCs w:val="28"/>
        </w:rPr>
      </w:pPr>
    </w:p>
    <w:p w14:paraId="1506CD96" w14:textId="77777777" w:rsidR="00C47A45" w:rsidRDefault="00C47A45" w:rsidP="00C47A45">
      <w:pPr>
        <w:wordWrap w:val="0"/>
        <w:spacing w:line="360" w:lineRule="auto"/>
        <w:ind w:firstLine="450"/>
        <w:rPr>
          <w:rFonts w:ascii="仿宋" w:eastAsia="仿宋" w:hAnsi="仿宋"/>
          <w:color w:val="000000" w:themeColor="text1"/>
          <w:sz w:val="28"/>
          <w:szCs w:val="28"/>
        </w:rPr>
      </w:pPr>
    </w:p>
    <w:p w14:paraId="4109BDE5" w14:textId="77777777" w:rsidR="00C47A45" w:rsidRDefault="00C47A45" w:rsidP="00C47A45">
      <w:pPr>
        <w:wordWrap w:val="0"/>
        <w:spacing w:line="360" w:lineRule="auto"/>
        <w:ind w:firstLine="450"/>
        <w:rPr>
          <w:rFonts w:ascii="仿宋" w:eastAsia="仿宋" w:hAnsi="仿宋"/>
          <w:color w:val="000000" w:themeColor="text1"/>
          <w:sz w:val="28"/>
          <w:szCs w:val="28"/>
        </w:rPr>
      </w:pPr>
    </w:p>
    <w:p w14:paraId="2DC6E231" w14:textId="77777777" w:rsidR="00C47A45" w:rsidRDefault="00C47A45" w:rsidP="00C47A45">
      <w:pPr>
        <w:wordWrap w:val="0"/>
        <w:spacing w:line="360" w:lineRule="auto"/>
        <w:ind w:firstLine="450"/>
        <w:rPr>
          <w:rFonts w:ascii="仿宋" w:eastAsia="仿宋" w:hAnsi="仿宋"/>
          <w:color w:val="000000" w:themeColor="text1"/>
          <w:sz w:val="28"/>
          <w:szCs w:val="28"/>
        </w:rPr>
      </w:pPr>
    </w:p>
    <w:p w14:paraId="41E05023" w14:textId="77777777" w:rsidR="00C47A45" w:rsidRDefault="00C47A45" w:rsidP="00C47A45">
      <w:pPr>
        <w:wordWrap w:val="0"/>
        <w:spacing w:line="360" w:lineRule="auto"/>
        <w:ind w:firstLine="450"/>
        <w:rPr>
          <w:rFonts w:ascii="仿宋" w:eastAsia="仿宋" w:hAnsi="仿宋"/>
          <w:color w:val="000000" w:themeColor="text1"/>
          <w:sz w:val="28"/>
          <w:szCs w:val="28"/>
        </w:rPr>
      </w:pPr>
    </w:p>
    <w:p w14:paraId="556F1C7D" w14:textId="77777777" w:rsidR="00C47A45" w:rsidRDefault="00C47A45" w:rsidP="00C47A45">
      <w:pPr>
        <w:wordWrap w:val="0"/>
        <w:spacing w:line="360" w:lineRule="auto"/>
        <w:ind w:firstLine="450"/>
        <w:rPr>
          <w:rFonts w:ascii="仿宋" w:eastAsia="仿宋" w:hAnsi="仿宋"/>
          <w:color w:val="000000" w:themeColor="text1"/>
          <w:sz w:val="28"/>
          <w:szCs w:val="28"/>
        </w:rPr>
      </w:pPr>
    </w:p>
    <w:p w14:paraId="22A4D615" w14:textId="77777777" w:rsidR="00C47A45" w:rsidRDefault="00C47A45" w:rsidP="00C47A45">
      <w:pPr>
        <w:wordWrap w:val="0"/>
        <w:spacing w:line="360" w:lineRule="auto"/>
        <w:ind w:firstLine="450"/>
        <w:rPr>
          <w:rFonts w:ascii="仿宋" w:eastAsia="仿宋" w:hAnsi="仿宋"/>
          <w:color w:val="000000" w:themeColor="text1"/>
          <w:sz w:val="28"/>
          <w:szCs w:val="28"/>
        </w:rPr>
      </w:pPr>
    </w:p>
    <w:p w14:paraId="28B5A1F9" w14:textId="77777777" w:rsidR="00C47A45" w:rsidRPr="006B16B8" w:rsidRDefault="00C47A45" w:rsidP="00C47A45">
      <w:pPr>
        <w:pStyle w:val="1"/>
        <w:jc w:val="center"/>
      </w:pPr>
      <w:bookmarkStart w:id="3" w:name="_Toc21596961"/>
      <w:r w:rsidRPr="006B16B8">
        <w:rPr>
          <w:rFonts w:hint="eastAsia"/>
        </w:rPr>
        <w:lastRenderedPageBreak/>
        <w:t>自动化学院民主评议党员制度实施细则</w:t>
      </w:r>
      <w:bookmarkEnd w:id="3"/>
    </w:p>
    <w:p w14:paraId="5B1385BA" w14:textId="77777777" w:rsidR="00C47A45" w:rsidRPr="00285CE4" w:rsidRDefault="00C47A45" w:rsidP="00C47A45">
      <w:pPr>
        <w:adjustRightInd w:val="0"/>
        <w:snapToGrid w:val="0"/>
        <w:spacing w:line="360" w:lineRule="auto"/>
        <w:ind w:firstLineChars="200" w:firstLine="560"/>
        <w:rPr>
          <w:rFonts w:ascii="仿宋" w:eastAsia="仿宋" w:hAnsi="仿宋" w:cs="宋体"/>
          <w:sz w:val="28"/>
          <w:szCs w:val="28"/>
        </w:rPr>
      </w:pPr>
    </w:p>
    <w:p w14:paraId="16FE1A39" w14:textId="77777777" w:rsidR="00C47A45" w:rsidRPr="006B16B8" w:rsidRDefault="00C47A45" w:rsidP="00C47A45">
      <w:pPr>
        <w:spacing w:line="360" w:lineRule="auto"/>
        <w:jc w:val="center"/>
        <w:rPr>
          <w:rFonts w:ascii="黑体" w:eastAsia="黑体" w:hAnsi="黑体"/>
          <w:sz w:val="28"/>
          <w:szCs w:val="28"/>
        </w:rPr>
      </w:pPr>
      <w:r w:rsidRPr="006B16B8">
        <w:rPr>
          <w:rFonts w:ascii="黑体" w:eastAsia="黑体" w:hAnsi="黑体" w:hint="eastAsia"/>
          <w:sz w:val="28"/>
          <w:szCs w:val="28"/>
        </w:rPr>
        <w:t>第一章  总则</w:t>
      </w:r>
    </w:p>
    <w:p w14:paraId="2D40B488"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6B16B8">
        <w:rPr>
          <w:rFonts w:ascii="黑体" w:eastAsia="黑体" w:hAnsi="黑体" w:hint="eastAsia"/>
          <w:sz w:val="28"/>
          <w:szCs w:val="28"/>
        </w:rPr>
        <w:t>第一条</w:t>
      </w:r>
      <w:r w:rsidRPr="00285CE4">
        <w:rPr>
          <w:rFonts w:ascii="仿宋" w:eastAsia="仿宋" w:hAnsi="仿宋" w:cs="宋体" w:hint="eastAsia"/>
          <w:sz w:val="28"/>
          <w:szCs w:val="28"/>
        </w:rPr>
        <w:t xml:space="preserve">  </w:t>
      </w:r>
      <w:r w:rsidRPr="00285CE4">
        <w:rPr>
          <w:rFonts w:ascii="仿宋" w:eastAsia="仿宋" w:hAnsi="仿宋" w:cs="仿宋" w:hint="eastAsia"/>
          <w:sz w:val="28"/>
          <w:szCs w:val="28"/>
        </w:rPr>
        <w:t>为贯彻落实全面从严治党要求，进一步推进民主评议党员工作科学化、规范化、制度化，根据《中国共产党章程》、《中国共产党纪律处分条例》</w:t>
      </w:r>
      <w:r>
        <w:rPr>
          <w:rFonts w:ascii="仿宋" w:eastAsia="仿宋" w:hAnsi="仿宋" w:cs="仿宋" w:hint="eastAsia"/>
          <w:sz w:val="28"/>
          <w:szCs w:val="28"/>
        </w:rPr>
        <w:t>、中组部</w:t>
      </w:r>
      <w:r w:rsidRPr="00285CE4">
        <w:rPr>
          <w:rFonts w:ascii="仿宋" w:eastAsia="仿宋" w:hAnsi="仿宋" w:cs="仿宋" w:hint="eastAsia"/>
          <w:sz w:val="28"/>
          <w:szCs w:val="28"/>
        </w:rPr>
        <w:t>《关于建立民主评议党员制度的意见》</w:t>
      </w:r>
      <w:r w:rsidRPr="000E2574">
        <w:rPr>
          <w:rFonts w:ascii="仿宋" w:eastAsia="仿宋" w:hAnsi="仿宋" w:hint="eastAsia"/>
          <w:color w:val="000000" w:themeColor="text1"/>
          <w:sz w:val="28"/>
          <w:szCs w:val="28"/>
        </w:rPr>
        <w:t>等党内法规和学校有关文件精神，结合学院实际，制定本细则。</w:t>
      </w:r>
    </w:p>
    <w:p w14:paraId="265A853F" w14:textId="77777777" w:rsidR="00C47A45" w:rsidRPr="00285CE4" w:rsidRDefault="00C47A45" w:rsidP="00C47A45">
      <w:pPr>
        <w:adjustRightInd w:val="0"/>
        <w:snapToGrid w:val="0"/>
        <w:spacing w:line="360" w:lineRule="auto"/>
        <w:ind w:firstLineChars="200" w:firstLine="560"/>
        <w:rPr>
          <w:rFonts w:ascii="仿宋" w:eastAsia="仿宋" w:hAnsi="仿宋" w:cs="仿宋"/>
          <w:sz w:val="28"/>
          <w:szCs w:val="28"/>
        </w:rPr>
      </w:pPr>
      <w:r w:rsidRPr="006B16B8">
        <w:rPr>
          <w:rFonts w:ascii="黑体" w:eastAsia="黑体" w:hAnsi="黑体" w:hint="eastAsia"/>
          <w:sz w:val="28"/>
          <w:szCs w:val="28"/>
        </w:rPr>
        <w:t>第二条</w:t>
      </w:r>
      <w:r w:rsidRPr="00285CE4">
        <w:rPr>
          <w:rFonts w:ascii="仿宋" w:eastAsia="仿宋" w:hAnsi="仿宋" w:cs="黑体" w:hint="eastAsia"/>
          <w:sz w:val="28"/>
          <w:szCs w:val="28"/>
        </w:rPr>
        <w:t xml:space="preserve">  </w:t>
      </w:r>
      <w:r w:rsidRPr="00285CE4">
        <w:rPr>
          <w:rFonts w:ascii="仿宋" w:eastAsia="仿宋" w:hAnsi="仿宋" w:cs="仿宋" w:hint="eastAsia"/>
          <w:sz w:val="28"/>
          <w:szCs w:val="28"/>
        </w:rPr>
        <w:t>民主评议党员，是指党支部按照党章规定的党员条件，通过自我评价、民主评议和组织考核，定期检查党员的思想、学习、工作、作风等方面情况，并通过组织措施，达到激励党员、纯洁组织、整顿队伍的目的，对于增强党员意识、强化党性修养、保持党员队伍的先进性和纯洁性具有重要意义。</w:t>
      </w:r>
    </w:p>
    <w:p w14:paraId="79B6926E" w14:textId="77777777" w:rsidR="00C47A45" w:rsidRPr="00285CE4" w:rsidRDefault="00C47A45" w:rsidP="00C47A45">
      <w:pPr>
        <w:adjustRightInd w:val="0"/>
        <w:snapToGrid w:val="0"/>
        <w:spacing w:line="360" w:lineRule="auto"/>
        <w:ind w:firstLineChars="200" w:firstLine="560"/>
        <w:rPr>
          <w:rFonts w:ascii="仿宋" w:eastAsia="仿宋" w:hAnsi="仿宋" w:cs="仿宋"/>
          <w:sz w:val="28"/>
          <w:szCs w:val="28"/>
          <w:u w:val="single"/>
        </w:rPr>
      </w:pPr>
      <w:r w:rsidRPr="006B16B8">
        <w:rPr>
          <w:rFonts w:ascii="黑体" w:eastAsia="黑体" w:hAnsi="黑体" w:hint="eastAsia"/>
          <w:sz w:val="28"/>
          <w:szCs w:val="28"/>
        </w:rPr>
        <w:t>第三条</w:t>
      </w:r>
      <w:r w:rsidRPr="00285CE4">
        <w:rPr>
          <w:rFonts w:ascii="仿宋" w:eastAsia="仿宋" w:hAnsi="仿宋" w:cs="黑体" w:hint="eastAsia"/>
          <w:sz w:val="28"/>
          <w:szCs w:val="28"/>
        </w:rPr>
        <w:t xml:space="preserve">  </w:t>
      </w:r>
      <w:r w:rsidRPr="00285CE4">
        <w:rPr>
          <w:rFonts w:ascii="仿宋" w:eastAsia="仿宋" w:hAnsi="仿宋" w:cs="仿宋" w:hint="eastAsia"/>
          <w:sz w:val="28"/>
          <w:szCs w:val="28"/>
        </w:rPr>
        <w:t>民主评议党员要按照“实事求是、民主公开、平等公正”的原则，做到实事清楚、理由充分、处置恰当、程序规范、手续完备、党员思想稳定。</w:t>
      </w:r>
    </w:p>
    <w:p w14:paraId="6C1C9047" w14:textId="77777777" w:rsidR="00C47A45" w:rsidRDefault="00C47A45" w:rsidP="00C47A45">
      <w:pPr>
        <w:adjustRightInd w:val="0"/>
        <w:snapToGrid w:val="0"/>
        <w:spacing w:line="360" w:lineRule="auto"/>
        <w:ind w:firstLineChars="200" w:firstLine="560"/>
        <w:rPr>
          <w:rFonts w:ascii="仿宋" w:eastAsia="仿宋" w:hAnsi="仿宋" w:cs="仿宋"/>
          <w:sz w:val="28"/>
          <w:szCs w:val="28"/>
        </w:rPr>
      </w:pPr>
      <w:r w:rsidRPr="006B16B8">
        <w:rPr>
          <w:rFonts w:ascii="黑体" w:eastAsia="黑体" w:hAnsi="黑体" w:hint="eastAsia"/>
          <w:sz w:val="28"/>
          <w:szCs w:val="28"/>
        </w:rPr>
        <w:t>第四条</w:t>
      </w:r>
      <w:r w:rsidRPr="00285CE4">
        <w:rPr>
          <w:rFonts w:ascii="仿宋" w:eastAsia="仿宋" w:hAnsi="仿宋" w:cs="黑体" w:hint="eastAsia"/>
          <w:sz w:val="28"/>
          <w:szCs w:val="28"/>
        </w:rPr>
        <w:t xml:space="preserve">  </w:t>
      </w:r>
      <w:r w:rsidRPr="00285CE4">
        <w:rPr>
          <w:rFonts w:ascii="仿宋" w:eastAsia="仿宋" w:hAnsi="仿宋" w:cs="仿宋" w:hint="eastAsia"/>
          <w:sz w:val="28"/>
          <w:szCs w:val="28"/>
        </w:rPr>
        <w:t>民主评议党员每年开展一次，</w:t>
      </w:r>
      <w:r>
        <w:rPr>
          <w:rFonts w:ascii="仿宋" w:eastAsia="仿宋" w:hAnsi="仿宋" w:cs="仿宋" w:hint="eastAsia"/>
          <w:sz w:val="28"/>
          <w:szCs w:val="28"/>
        </w:rPr>
        <w:t>一般与党支部专题组织生活会一并进行。</w:t>
      </w:r>
    </w:p>
    <w:p w14:paraId="1ED7D99F" w14:textId="77777777" w:rsidR="00C47A45" w:rsidRPr="00285CE4" w:rsidRDefault="00C47A45" w:rsidP="00C47A45">
      <w:pPr>
        <w:adjustRightInd w:val="0"/>
        <w:snapToGrid w:val="0"/>
        <w:spacing w:line="360" w:lineRule="auto"/>
        <w:ind w:firstLineChars="200" w:firstLine="560"/>
        <w:rPr>
          <w:rFonts w:ascii="仿宋" w:eastAsia="仿宋" w:hAnsi="仿宋" w:cs="仿宋"/>
          <w:sz w:val="28"/>
          <w:szCs w:val="28"/>
        </w:rPr>
      </w:pPr>
      <w:r w:rsidRPr="006B16B8">
        <w:rPr>
          <w:rFonts w:ascii="黑体" w:eastAsia="黑体" w:hAnsi="黑体" w:hint="eastAsia"/>
          <w:sz w:val="28"/>
          <w:szCs w:val="28"/>
        </w:rPr>
        <w:t>第五条</w:t>
      </w:r>
      <w:r w:rsidRPr="00285CE4">
        <w:rPr>
          <w:rFonts w:ascii="仿宋" w:eastAsia="仿宋" w:hAnsi="仿宋" w:cs="黑体" w:hint="eastAsia"/>
          <w:sz w:val="28"/>
          <w:szCs w:val="28"/>
        </w:rPr>
        <w:t xml:space="preserve">  </w:t>
      </w:r>
      <w:r w:rsidRPr="00285CE4">
        <w:rPr>
          <w:rFonts w:ascii="仿宋" w:eastAsia="仿宋" w:hAnsi="仿宋" w:cs="仿宋" w:hint="eastAsia"/>
          <w:sz w:val="28"/>
          <w:szCs w:val="28"/>
        </w:rPr>
        <w:t>民主评议党员工作由</w:t>
      </w:r>
      <w:r>
        <w:rPr>
          <w:rFonts w:ascii="仿宋" w:eastAsia="仿宋" w:hAnsi="仿宋" w:cs="仿宋" w:hint="eastAsia"/>
          <w:sz w:val="28"/>
          <w:szCs w:val="28"/>
        </w:rPr>
        <w:t>学院党委组织领导下</w:t>
      </w:r>
      <w:r w:rsidRPr="00285CE4">
        <w:rPr>
          <w:rFonts w:ascii="仿宋" w:eastAsia="仿宋" w:hAnsi="仿宋" w:cs="仿宋" w:hint="eastAsia"/>
          <w:sz w:val="28"/>
          <w:szCs w:val="28"/>
        </w:rPr>
        <w:t>，一般以党支部为单位进行，党员人数超过20人的可以党小组为单位进行。</w:t>
      </w:r>
    </w:p>
    <w:p w14:paraId="59C47CE8" w14:textId="77777777" w:rsidR="00C47A45" w:rsidRPr="006B16B8" w:rsidRDefault="00C47A45" w:rsidP="00C47A45">
      <w:pPr>
        <w:spacing w:line="360" w:lineRule="auto"/>
        <w:jc w:val="center"/>
        <w:rPr>
          <w:rFonts w:ascii="黑体" w:eastAsia="黑体" w:hAnsi="黑体"/>
          <w:sz w:val="28"/>
          <w:szCs w:val="28"/>
        </w:rPr>
      </w:pPr>
      <w:r w:rsidRPr="006B16B8">
        <w:rPr>
          <w:rFonts w:ascii="黑体" w:eastAsia="黑体" w:hAnsi="黑体" w:hint="eastAsia"/>
          <w:sz w:val="28"/>
          <w:szCs w:val="28"/>
        </w:rPr>
        <w:t>第二章  民主评议党员</w:t>
      </w:r>
      <w:r>
        <w:rPr>
          <w:rFonts w:ascii="黑体" w:eastAsia="黑体" w:hAnsi="黑体" w:hint="eastAsia"/>
          <w:sz w:val="28"/>
          <w:szCs w:val="28"/>
        </w:rPr>
        <w:t>的范围</w:t>
      </w:r>
    </w:p>
    <w:p w14:paraId="61F8A972" w14:textId="77777777" w:rsidR="00C47A45" w:rsidRDefault="00C47A45" w:rsidP="00C47A45">
      <w:pPr>
        <w:adjustRightInd w:val="0"/>
        <w:snapToGrid w:val="0"/>
        <w:spacing w:line="360" w:lineRule="auto"/>
        <w:ind w:firstLineChars="200" w:firstLine="560"/>
        <w:rPr>
          <w:rFonts w:ascii="仿宋" w:eastAsia="仿宋" w:hAnsi="仿宋" w:cs="仿宋"/>
          <w:sz w:val="28"/>
          <w:szCs w:val="28"/>
        </w:rPr>
      </w:pPr>
      <w:r w:rsidRPr="006B16B8">
        <w:rPr>
          <w:rFonts w:ascii="黑体" w:eastAsia="黑体" w:hAnsi="黑体" w:hint="eastAsia"/>
          <w:sz w:val="28"/>
          <w:szCs w:val="28"/>
        </w:rPr>
        <w:t>第六条</w:t>
      </w:r>
      <w:r w:rsidRPr="00285CE4">
        <w:rPr>
          <w:rFonts w:ascii="仿宋" w:eastAsia="仿宋" w:hAnsi="仿宋" w:cs="黑体" w:hint="eastAsia"/>
          <w:sz w:val="28"/>
          <w:szCs w:val="28"/>
        </w:rPr>
        <w:t xml:space="preserve">  </w:t>
      </w:r>
      <w:r w:rsidRPr="00285CE4">
        <w:rPr>
          <w:rFonts w:ascii="仿宋" w:eastAsia="仿宋" w:hAnsi="仿宋" w:cs="仿宋" w:hint="eastAsia"/>
          <w:sz w:val="28"/>
          <w:szCs w:val="28"/>
        </w:rPr>
        <w:t>民主评议党员的范围为正式组织关系在党支部的全体党员。流动党员原则上回原所在单位党组织参加民主评议党员活动。如果流动期间适逢外出所在地或单位党组织开展民主评议党员活动，可以参加学习，接受教育，但不能以此</w:t>
      </w:r>
      <w:proofErr w:type="gramStart"/>
      <w:r w:rsidRPr="00285CE4">
        <w:rPr>
          <w:rFonts w:ascii="仿宋" w:eastAsia="仿宋" w:hAnsi="仿宋" w:cs="仿宋" w:hint="eastAsia"/>
          <w:sz w:val="28"/>
          <w:szCs w:val="28"/>
        </w:rPr>
        <w:t>代替回</w:t>
      </w:r>
      <w:proofErr w:type="gramEnd"/>
      <w:r w:rsidRPr="00285CE4">
        <w:rPr>
          <w:rFonts w:ascii="仿宋" w:eastAsia="仿宋" w:hAnsi="仿宋" w:cs="仿宋" w:hint="eastAsia"/>
          <w:sz w:val="28"/>
          <w:szCs w:val="28"/>
        </w:rPr>
        <w:t>原所在单位党组织参加民主评议。</w:t>
      </w:r>
    </w:p>
    <w:p w14:paraId="1B895A1A" w14:textId="77777777" w:rsidR="00C47A45" w:rsidRPr="00285CE4" w:rsidRDefault="00C47A45" w:rsidP="00C47A45">
      <w:pPr>
        <w:adjustRightInd w:val="0"/>
        <w:snapToGrid w:val="0"/>
        <w:spacing w:line="360" w:lineRule="auto"/>
        <w:ind w:firstLineChars="200" w:firstLine="560"/>
        <w:rPr>
          <w:rFonts w:ascii="仿宋" w:eastAsia="仿宋" w:hAnsi="仿宋" w:cs="仿宋"/>
          <w:sz w:val="28"/>
          <w:szCs w:val="28"/>
        </w:rPr>
      </w:pPr>
      <w:r w:rsidRPr="000E4FBD">
        <w:rPr>
          <w:rFonts w:ascii="仿宋" w:eastAsia="仿宋" w:hAnsi="仿宋" w:cs="仿宋" w:hint="eastAsia"/>
          <w:sz w:val="28"/>
          <w:szCs w:val="28"/>
        </w:rPr>
        <w:lastRenderedPageBreak/>
        <w:t>党员领导干部落实双重组织生活制度，要自觉以普通党员身份参加所在党支部的组织生活会，党员领导干部已参加民主生活会，可不参加民主评议党员。</w:t>
      </w:r>
    </w:p>
    <w:p w14:paraId="7F524932" w14:textId="77777777" w:rsidR="00C47A45" w:rsidRPr="00285CE4" w:rsidRDefault="00C47A45" w:rsidP="00C47A45">
      <w:pPr>
        <w:adjustRightInd w:val="0"/>
        <w:snapToGrid w:val="0"/>
        <w:spacing w:line="360" w:lineRule="auto"/>
        <w:ind w:firstLineChars="200" w:firstLine="560"/>
        <w:rPr>
          <w:rFonts w:ascii="仿宋" w:eastAsia="仿宋" w:hAnsi="仿宋" w:cs="仿宋"/>
          <w:sz w:val="28"/>
          <w:szCs w:val="28"/>
        </w:rPr>
      </w:pPr>
      <w:r w:rsidRPr="00285CE4">
        <w:rPr>
          <w:rFonts w:ascii="仿宋" w:eastAsia="仿宋" w:hAnsi="仿宋" w:cs="仿宋" w:hint="eastAsia"/>
          <w:sz w:val="28"/>
          <w:szCs w:val="28"/>
        </w:rPr>
        <w:t>离退休党员参加民主评议可以从简，年老体弱和因</w:t>
      </w:r>
      <w:proofErr w:type="gramStart"/>
      <w:r w:rsidRPr="00285CE4">
        <w:rPr>
          <w:rFonts w:ascii="仿宋" w:eastAsia="仿宋" w:hAnsi="仿宋" w:cs="仿宋" w:hint="eastAsia"/>
          <w:sz w:val="28"/>
          <w:szCs w:val="28"/>
        </w:rPr>
        <w:t>病行动</w:t>
      </w:r>
      <w:proofErr w:type="gramEnd"/>
      <w:r w:rsidRPr="00285CE4">
        <w:rPr>
          <w:rFonts w:ascii="仿宋" w:eastAsia="仿宋" w:hAnsi="仿宋" w:cs="仿宋" w:hint="eastAsia"/>
          <w:sz w:val="28"/>
          <w:szCs w:val="28"/>
        </w:rPr>
        <w:t>不便的党员，经党支部同意，可不参加集中评议，</w:t>
      </w:r>
      <w:proofErr w:type="gramStart"/>
      <w:r w:rsidRPr="00285CE4">
        <w:rPr>
          <w:rFonts w:ascii="仿宋" w:eastAsia="仿宋" w:hAnsi="仿宋" w:cs="仿宋" w:hint="eastAsia"/>
          <w:sz w:val="28"/>
          <w:szCs w:val="28"/>
        </w:rPr>
        <w:t>但所在</w:t>
      </w:r>
      <w:proofErr w:type="gramEnd"/>
      <w:r w:rsidRPr="00285CE4">
        <w:rPr>
          <w:rFonts w:ascii="仿宋" w:eastAsia="仿宋" w:hAnsi="仿宋" w:cs="仿宋" w:hint="eastAsia"/>
          <w:sz w:val="28"/>
          <w:szCs w:val="28"/>
        </w:rPr>
        <w:t>党支部应听取他们的意见，并向其通报评议情况。</w:t>
      </w:r>
    </w:p>
    <w:p w14:paraId="12CEF462" w14:textId="77777777" w:rsidR="00C47A45" w:rsidRPr="00285CE4" w:rsidRDefault="00C47A45" w:rsidP="00C47A45">
      <w:pPr>
        <w:adjustRightInd w:val="0"/>
        <w:snapToGrid w:val="0"/>
        <w:spacing w:line="360" w:lineRule="auto"/>
        <w:ind w:firstLineChars="200" w:firstLine="560"/>
        <w:rPr>
          <w:rFonts w:ascii="仿宋" w:eastAsia="仿宋" w:hAnsi="仿宋" w:cs="仿宋"/>
          <w:sz w:val="28"/>
          <w:szCs w:val="28"/>
        </w:rPr>
      </w:pPr>
      <w:r w:rsidRPr="00285CE4">
        <w:rPr>
          <w:rFonts w:ascii="仿宋" w:eastAsia="仿宋" w:hAnsi="仿宋" w:cs="仿宋" w:hint="eastAsia"/>
          <w:sz w:val="28"/>
          <w:szCs w:val="28"/>
        </w:rPr>
        <w:t>预备党员参加民主评议，但不确定等次。民主评议中发现预备党员不具备党员条件或有违反党的纪律情况，经支部党员大会讨论，可以延长其预备期或取消其预备党员资格。</w:t>
      </w:r>
    </w:p>
    <w:p w14:paraId="288218C3" w14:textId="77777777" w:rsidR="00C47A45" w:rsidRDefault="00C47A45" w:rsidP="00C47A45">
      <w:pPr>
        <w:adjustRightInd w:val="0"/>
        <w:snapToGrid w:val="0"/>
        <w:spacing w:line="360" w:lineRule="auto"/>
        <w:ind w:firstLineChars="200" w:firstLine="560"/>
        <w:rPr>
          <w:rFonts w:ascii="仿宋" w:eastAsia="仿宋" w:hAnsi="仿宋" w:cs="仿宋"/>
          <w:sz w:val="28"/>
          <w:szCs w:val="28"/>
        </w:rPr>
      </w:pPr>
      <w:r w:rsidRPr="00285CE4">
        <w:rPr>
          <w:rFonts w:ascii="仿宋" w:eastAsia="仿宋" w:hAnsi="仿宋" w:cs="仿宋" w:hint="eastAsia"/>
          <w:sz w:val="28"/>
          <w:szCs w:val="28"/>
        </w:rPr>
        <w:t>受党纪处分的党员，应参加民主评议。其中：年内受到党内警告处分的，当年民主评议不得评为优秀等次；年内受到严重警告、撤销党内职务或留党查看一年处分的，当年民主评议应确定为不合格等次；对受留党察看两年处分的党员，受处分当年民主评议应确定为不合格等次，第二年参加评议只写评语不定等次。</w:t>
      </w:r>
    </w:p>
    <w:p w14:paraId="21FCBD6B" w14:textId="77777777" w:rsidR="00C47A45" w:rsidRPr="006B16B8" w:rsidRDefault="00C47A45" w:rsidP="00C47A45">
      <w:pPr>
        <w:spacing w:line="360" w:lineRule="auto"/>
        <w:jc w:val="center"/>
        <w:rPr>
          <w:rFonts w:ascii="黑体" w:eastAsia="黑体" w:hAnsi="黑体"/>
          <w:sz w:val="28"/>
          <w:szCs w:val="28"/>
        </w:rPr>
      </w:pPr>
      <w:r w:rsidRPr="006B16B8">
        <w:rPr>
          <w:rFonts w:ascii="黑体" w:eastAsia="黑体" w:hAnsi="黑体" w:hint="eastAsia"/>
          <w:sz w:val="28"/>
          <w:szCs w:val="28"/>
        </w:rPr>
        <w:t>第</w:t>
      </w:r>
      <w:r>
        <w:rPr>
          <w:rFonts w:ascii="黑体" w:eastAsia="黑体" w:hAnsi="黑体" w:hint="eastAsia"/>
          <w:sz w:val="28"/>
          <w:szCs w:val="28"/>
        </w:rPr>
        <w:t>三</w:t>
      </w:r>
      <w:r w:rsidRPr="006B16B8">
        <w:rPr>
          <w:rFonts w:ascii="黑体" w:eastAsia="黑体" w:hAnsi="黑体" w:hint="eastAsia"/>
          <w:sz w:val="28"/>
          <w:szCs w:val="28"/>
        </w:rPr>
        <w:t>章  民主评议党员</w:t>
      </w:r>
      <w:r>
        <w:rPr>
          <w:rFonts w:ascii="黑体" w:eastAsia="黑体" w:hAnsi="黑体" w:hint="eastAsia"/>
          <w:sz w:val="28"/>
          <w:szCs w:val="28"/>
        </w:rPr>
        <w:t>的内容</w:t>
      </w:r>
    </w:p>
    <w:p w14:paraId="77FB7DC5" w14:textId="77777777" w:rsidR="00C47A45" w:rsidRPr="00285CE4" w:rsidRDefault="00C47A45" w:rsidP="00C47A45">
      <w:pPr>
        <w:adjustRightInd w:val="0"/>
        <w:snapToGrid w:val="0"/>
        <w:spacing w:line="360" w:lineRule="auto"/>
        <w:ind w:firstLineChars="200" w:firstLine="560"/>
        <w:rPr>
          <w:rFonts w:ascii="仿宋" w:eastAsia="仿宋" w:hAnsi="仿宋" w:cs="仿宋"/>
          <w:sz w:val="28"/>
          <w:szCs w:val="28"/>
        </w:rPr>
      </w:pPr>
      <w:r w:rsidRPr="006B16B8">
        <w:rPr>
          <w:rFonts w:ascii="黑体" w:eastAsia="黑体" w:hAnsi="黑体" w:hint="eastAsia"/>
          <w:sz w:val="28"/>
          <w:szCs w:val="28"/>
        </w:rPr>
        <w:t>第</w:t>
      </w:r>
      <w:r>
        <w:rPr>
          <w:rFonts w:ascii="黑体" w:eastAsia="黑体" w:hAnsi="黑体" w:hint="eastAsia"/>
          <w:sz w:val="28"/>
          <w:szCs w:val="28"/>
        </w:rPr>
        <w:t>七</w:t>
      </w:r>
      <w:r w:rsidRPr="006B16B8">
        <w:rPr>
          <w:rFonts w:ascii="黑体" w:eastAsia="黑体" w:hAnsi="黑体" w:hint="eastAsia"/>
          <w:sz w:val="28"/>
          <w:szCs w:val="28"/>
        </w:rPr>
        <w:t>条</w:t>
      </w:r>
      <w:r w:rsidRPr="00285CE4">
        <w:rPr>
          <w:rFonts w:ascii="仿宋" w:eastAsia="仿宋" w:hAnsi="仿宋" w:cs="黑体" w:hint="eastAsia"/>
          <w:sz w:val="28"/>
          <w:szCs w:val="28"/>
        </w:rPr>
        <w:t xml:space="preserve">  </w:t>
      </w:r>
      <w:r w:rsidRPr="00285CE4">
        <w:rPr>
          <w:rFonts w:ascii="仿宋" w:eastAsia="仿宋" w:hAnsi="仿宋" w:cs="仿宋" w:hint="eastAsia"/>
          <w:sz w:val="28"/>
          <w:szCs w:val="28"/>
        </w:rPr>
        <w:t>民主评议</w:t>
      </w:r>
      <w:r>
        <w:rPr>
          <w:rFonts w:ascii="仿宋" w:eastAsia="仿宋" w:hAnsi="仿宋" w:cs="仿宋" w:hint="eastAsia"/>
          <w:sz w:val="28"/>
          <w:szCs w:val="28"/>
        </w:rPr>
        <w:t>党员</w:t>
      </w:r>
      <w:r w:rsidRPr="00285CE4">
        <w:rPr>
          <w:rFonts w:ascii="仿宋" w:eastAsia="仿宋" w:hAnsi="仿宋" w:cs="仿宋" w:hint="eastAsia"/>
          <w:sz w:val="28"/>
          <w:szCs w:val="28"/>
        </w:rPr>
        <w:t>内容</w:t>
      </w:r>
    </w:p>
    <w:p w14:paraId="0614EED9" w14:textId="77777777" w:rsidR="00C47A45" w:rsidRPr="00D04CF0" w:rsidRDefault="00C47A45" w:rsidP="00C47A45">
      <w:pPr>
        <w:adjustRightInd w:val="0"/>
        <w:snapToGrid w:val="0"/>
        <w:spacing w:line="360" w:lineRule="auto"/>
        <w:ind w:firstLineChars="200" w:firstLine="560"/>
        <w:rPr>
          <w:rFonts w:ascii="仿宋" w:eastAsia="仿宋" w:hAnsi="仿宋" w:cs="仿宋"/>
          <w:sz w:val="28"/>
          <w:szCs w:val="28"/>
        </w:rPr>
      </w:pPr>
      <w:r w:rsidRPr="00D04CF0">
        <w:rPr>
          <w:rFonts w:ascii="仿宋" w:eastAsia="仿宋" w:hAnsi="仿宋" w:cs="仿宋" w:hint="eastAsia"/>
          <w:sz w:val="28"/>
          <w:szCs w:val="28"/>
        </w:rPr>
        <w:t>（一）是否具有共产主义远大理想和中国特色社会主义坚定信念，坚决贯彻执行党的基本路线和各项方针政策，自觉维护党中央的权威，在思想上政治上行动上同党中央保持高度一致。</w:t>
      </w:r>
    </w:p>
    <w:p w14:paraId="6C1BAD1B" w14:textId="77777777" w:rsidR="00C47A45" w:rsidRPr="00D04CF0" w:rsidRDefault="00C47A45" w:rsidP="00C47A45">
      <w:pPr>
        <w:adjustRightInd w:val="0"/>
        <w:snapToGrid w:val="0"/>
        <w:spacing w:line="360" w:lineRule="auto"/>
        <w:ind w:firstLineChars="200" w:firstLine="560"/>
        <w:rPr>
          <w:rFonts w:ascii="仿宋" w:eastAsia="仿宋" w:hAnsi="仿宋" w:cs="仿宋"/>
          <w:sz w:val="28"/>
          <w:szCs w:val="28"/>
        </w:rPr>
      </w:pPr>
      <w:r w:rsidRPr="00D04CF0">
        <w:rPr>
          <w:rFonts w:ascii="仿宋" w:eastAsia="仿宋" w:hAnsi="仿宋" w:cs="仿宋" w:hint="eastAsia"/>
          <w:sz w:val="28"/>
          <w:szCs w:val="28"/>
        </w:rPr>
        <w:t>（二）是否能够对照党章规定的党员标准严格要求自己，自觉加强党性修养、强化党员意识，坚决执行学校党委的决议决定，积极参加党的组织生活，按期足额交纳党费。</w:t>
      </w:r>
    </w:p>
    <w:p w14:paraId="7CCCE070" w14:textId="77777777" w:rsidR="00C47A45" w:rsidRPr="00D04CF0" w:rsidRDefault="00C47A45" w:rsidP="00C47A45">
      <w:pPr>
        <w:adjustRightInd w:val="0"/>
        <w:snapToGrid w:val="0"/>
        <w:spacing w:line="360" w:lineRule="auto"/>
        <w:ind w:firstLineChars="200" w:firstLine="560"/>
        <w:rPr>
          <w:rFonts w:ascii="仿宋" w:eastAsia="仿宋" w:hAnsi="仿宋" w:cs="仿宋"/>
          <w:sz w:val="28"/>
          <w:szCs w:val="28"/>
        </w:rPr>
      </w:pPr>
      <w:r w:rsidRPr="00D04CF0">
        <w:rPr>
          <w:rFonts w:ascii="仿宋" w:eastAsia="仿宋" w:hAnsi="仿宋" w:cs="仿宋" w:hint="eastAsia"/>
          <w:sz w:val="28"/>
          <w:szCs w:val="28"/>
        </w:rPr>
        <w:t>（三）是否具有较强的事业心和责任感，教工党员是否爱岗敬业、无私奉献，立德树人、开拓创新，自觉</w:t>
      </w:r>
      <w:proofErr w:type="gramStart"/>
      <w:r w:rsidRPr="00D04CF0">
        <w:rPr>
          <w:rFonts w:ascii="仿宋" w:eastAsia="仿宋" w:hAnsi="仿宋" w:cs="仿宋" w:hint="eastAsia"/>
          <w:sz w:val="28"/>
          <w:szCs w:val="28"/>
        </w:rPr>
        <w:t>践行</w:t>
      </w:r>
      <w:proofErr w:type="gramEnd"/>
      <w:r w:rsidRPr="00D04CF0">
        <w:rPr>
          <w:rFonts w:ascii="仿宋" w:eastAsia="仿宋" w:hAnsi="仿宋" w:cs="仿宋" w:hint="eastAsia"/>
          <w:sz w:val="28"/>
          <w:szCs w:val="28"/>
        </w:rPr>
        <w:t>“四有”好老师标准；离</w:t>
      </w:r>
      <w:r w:rsidRPr="00D04CF0">
        <w:rPr>
          <w:rFonts w:ascii="仿宋" w:eastAsia="仿宋" w:hAnsi="仿宋" w:cs="仿宋" w:hint="eastAsia"/>
          <w:sz w:val="28"/>
          <w:szCs w:val="28"/>
        </w:rPr>
        <w:lastRenderedPageBreak/>
        <w:t>退休职工党员是否关心学校发展，发挥余热、争做贡献；学生党员是否发奋学习、刻苦钻研，练就过硬本领，争做成才的表率。</w:t>
      </w:r>
    </w:p>
    <w:p w14:paraId="5ACB1DCD" w14:textId="77777777" w:rsidR="00C47A45" w:rsidRPr="00D04CF0" w:rsidRDefault="00C47A45" w:rsidP="00C47A45">
      <w:pPr>
        <w:adjustRightInd w:val="0"/>
        <w:snapToGrid w:val="0"/>
        <w:spacing w:line="360" w:lineRule="auto"/>
        <w:ind w:firstLineChars="200" w:firstLine="560"/>
        <w:rPr>
          <w:rFonts w:ascii="仿宋" w:eastAsia="仿宋" w:hAnsi="仿宋" w:cs="仿宋"/>
          <w:sz w:val="28"/>
          <w:szCs w:val="28"/>
        </w:rPr>
      </w:pPr>
      <w:r w:rsidRPr="00D04CF0">
        <w:rPr>
          <w:rFonts w:ascii="仿宋" w:eastAsia="仿宋" w:hAnsi="仿宋" w:cs="仿宋" w:hint="eastAsia"/>
          <w:sz w:val="28"/>
          <w:szCs w:val="28"/>
        </w:rPr>
        <w:t>（四）是否具有较强的宗旨意识，教工党员是否把教书育人、管理育人、服务育人落到实处，主动联系师生、服务师生；学生党员是否主动联系其他同学，关心生活困难的同学，帮助学习上有困难的同学共同进步。</w:t>
      </w:r>
    </w:p>
    <w:p w14:paraId="3D4317B7" w14:textId="77777777" w:rsidR="00C47A45" w:rsidRPr="00D04CF0" w:rsidRDefault="00C47A45" w:rsidP="00C47A45">
      <w:pPr>
        <w:adjustRightInd w:val="0"/>
        <w:snapToGrid w:val="0"/>
        <w:spacing w:line="360" w:lineRule="auto"/>
        <w:ind w:firstLineChars="200" w:firstLine="560"/>
        <w:rPr>
          <w:rFonts w:ascii="仿宋" w:eastAsia="仿宋" w:hAnsi="仿宋" w:cs="仿宋"/>
          <w:sz w:val="28"/>
          <w:szCs w:val="28"/>
        </w:rPr>
      </w:pPr>
      <w:r w:rsidRPr="00D04CF0">
        <w:rPr>
          <w:rFonts w:ascii="仿宋" w:eastAsia="仿宋" w:hAnsi="仿宋" w:cs="仿宋" w:hint="eastAsia"/>
          <w:sz w:val="28"/>
          <w:szCs w:val="28"/>
        </w:rPr>
        <w:t>（五）是否自觉遵守党的纪律规矩和廉洁自律各项规定，模范遵守国家法律法规和校规校纪，自觉维护学校的改革发展稳定大局。</w:t>
      </w:r>
    </w:p>
    <w:p w14:paraId="51F1A3F1" w14:textId="77777777" w:rsidR="00C47A45" w:rsidRDefault="00C47A45" w:rsidP="00C47A45">
      <w:pPr>
        <w:adjustRightInd w:val="0"/>
        <w:snapToGrid w:val="0"/>
        <w:spacing w:line="360" w:lineRule="auto"/>
        <w:ind w:firstLineChars="200" w:firstLine="560"/>
        <w:rPr>
          <w:rFonts w:ascii="仿宋" w:eastAsia="仿宋" w:hAnsi="仿宋" w:cs="仿宋"/>
          <w:sz w:val="28"/>
          <w:szCs w:val="28"/>
        </w:rPr>
      </w:pPr>
      <w:r w:rsidRPr="00D04CF0">
        <w:rPr>
          <w:rFonts w:ascii="仿宋" w:eastAsia="仿宋" w:hAnsi="仿宋" w:cs="仿宋" w:hint="eastAsia"/>
          <w:sz w:val="28"/>
          <w:szCs w:val="28"/>
        </w:rPr>
        <w:t>在此基础上，各党总支应结合自身实际，以及党员的思想、工作和学习情况，有针对性地增加评议的具体内容。</w:t>
      </w:r>
    </w:p>
    <w:p w14:paraId="3E2B33EF" w14:textId="77777777" w:rsidR="00C47A45" w:rsidRPr="006B16B8" w:rsidRDefault="00C47A45" w:rsidP="00C47A45">
      <w:pPr>
        <w:spacing w:line="360" w:lineRule="auto"/>
        <w:jc w:val="center"/>
        <w:rPr>
          <w:rFonts w:ascii="黑体" w:eastAsia="黑体" w:hAnsi="黑体"/>
          <w:sz w:val="28"/>
          <w:szCs w:val="28"/>
        </w:rPr>
      </w:pPr>
      <w:r w:rsidRPr="006B16B8">
        <w:rPr>
          <w:rFonts w:ascii="黑体" w:eastAsia="黑体" w:hAnsi="黑体" w:hint="eastAsia"/>
          <w:sz w:val="28"/>
          <w:szCs w:val="28"/>
        </w:rPr>
        <w:t>第</w:t>
      </w:r>
      <w:r>
        <w:rPr>
          <w:rFonts w:ascii="黑体" w:eastAsia="黑体" w:hAnsi="黑体" w:hint="eastAsia"/>
          <w:sz w:val="28"/>
          <w:szCs w:val="28"/>
        </w:rPr>
        <w:t>四</w:t>
      </w:r>
      <w:r w:rsidRPr="006B16B8">
        <w:rPr>
          <w:rFonts w:ascii="黑体" w:eastAsia="黑体" w:hAnsi="黑体" w:hint="eastAsia"/>
          <w:sz w:val="28"/>
          <w:szCs w:val="28"/>
        </w:rPr>
        <w:t>章  民主评议党员</w:t>
      </w:r>
      <w:r>
        <w:rPr>
          <w:rFonts w:ascii="黑体" w:eastAsia="黑体" w:hAnsi="黑体" w:hint="eastAsia"/>
          <w:sz w:val="28"/>
          <w:szCs w:val="28"/>
        </w:rPr>
        <w:t>的步骤</w:t>
      </w:r>
    </w:p>
    <w:p w14:paraId="1A743A6F" w14:textId="77777777" w:rsidR="00C47A45" w:rsidRPr="00285CE4" w:rsidRDefault="00C47A45" w:rsidP="00C47A45">
      <w:pPr>
        <w:adjustRightInd w:val="0"/>
        <w:snapToGrid w:val="0"/>
        <w:spacing w:line="360" w:lineRule="auto"/>
        <w:ind w:firstLineChars="200" w:firstLine="560"/>
        <w:rPr>
          <w:rFonts w:ascii="仿宋" w:eastAsia="仿宋" w:hAnsi="仿宋" w:cs="仿宋"/>
          <w:sz w:val="28"/>
          <w:szCs w:val="28"/>
        </w:rPr>
      </w:pPr>
      <w:r w:rsidRPr="006B16B8">
        <w:rPr>
          <w:rFonts w:ascii="黑体" w:eastAsia="黑体" w:hAnsi="黑体" w:hint="eastAsia"/>
          <w:sz w:val="28"/>
          <w:szCs w:val="28"/>
        </w:rPr>
        <w:t>第</w:t>
      </w:r>
      <w:r>
        <w:rPr>
          <w:rFonts w:ascii="黑体" w:eastAsia="黑体" w:hAnsi="黑体" w:hint="eastAsia"/>
          <w:sz w:val="28"/>
          <w:szCs w:val="28"/>
        </w:rPr>
        <w:t>八</w:t>
      </w:r>
      <w:r w:rsidRPr="006B16B8">
        <w:rPr>
          <w:rFonts w:ascii="黑体" w:eastAsia="黑体" w:hAnsi="黑体" w:hint="eastAsia"/>
          <w:sz w:val="28"/>
          <w:szCs w:val="28"/>
        </w:rPr>
        <w:t>条</w:t>
      </w:r>
      <w:r w:rsidRPr="00285CE4">
        <w:rPr>
          <w:rFonts w:ascii="仿宋" w:eastAsia="仿宋" w:hAnsi="仿宋" w:cs="黑体" w:hint="eastAsia"/>
          <w:sz w:val="28"/>
          <w:szCs w:val="28"/>
        </w:rPr>
        <w:t xml:space="preserve"> </w:t>
      </w:r>
      <w:r w:rsidRPr="00285CE4">
        <w:rPr>
          <w:rFonts w:ascii="仿宋" w:eastAsia="仿宋" w:hAnsi="仿宋" w:cs="仿宋" w:hint="eastAsia"/>
          <w:sz w:val="28"/>
          <w:szCs w:val="28"/>
        </w:rPr>
        <w:t xml:space="preserve"> 民主评议党员主要包括以下步骤</w:t>
      </w:r>
    </w:p>
    <w:p w14:paraId="77F2694C" w14:textId="77777777" w:rsidR="00C47A45" w:rsidRPr="005E1867" w:rsidRDefault="00C47A45" w:rsidP="00C47A45">
      <w:pPr>
        <w:adjustRightInd w:val="0"/>
        <w:snapToGrid w:val="0"/>
        <w:spacing w:line="360" w:lineRule="auto"/>
        <w:ind w:firstLineChars="200" w:firstLine="560"/>
        <w:rPr>
          <w:rFonts w:ascii="仿宋" w:eastAsia="仿宋" w:hAnsi="仿宋" w:cs="仿宋"/>
          <w:sz w:val="28"/>
          <w:szCs w:val="28"/>
        </w:rPr>
      </w:pPr>
      <w:r w:rsidRPr="00285CE4">
        <w:rPr>
          <w:rFonts w:ascii="仿宋" w:eastAsia="仿宋" w:hAnsi="仿宋" w:cs="仿宋" w:hint="eastAsia"/>
          <w:sz w:val="28"/>
          <w:szCs w:val="28"/>
        </w:rPr>
        <w:t>（一）学习动员。</w:t>
      </w:r>
      <w:r w:rsidRPr="006E7706">
        <w:rPr>
          <w:rFonts w:ascii="仿宋" w:eastAsia="仿宋" w:hAnsi="仿宋" w:cs="仿宋" w:hint="eastAsia"/>
          <w:sz w:val="28"/>
          <w:szCs w:val="28"/>
        </w:rPr>
        <w:t>党支部采取集中学习和党员分散自学相结合的方式，对党员普遍进行新形势下坚持党员标准的教育，要理论联系实际，讲求实效。学习教育内容主要包括党章、“两准则四条例”、党的重大会议精神和习近平新时代中国特色社会主义思想等。</w:t>
      </w:r>
      <w:r w:rsidRPr="00B917C1">
        <w:rPr>
          <w:rFonts w:ascii="仿宋" w:eastAsia="仿宋" w:hAnsi="仿宋" w:cs="仿宋" w:hint="eastAsia"/>
          <w:spacing w:val="-3"/>
          <w:sz w:val="28"/>
          <w:szCs w:val="28"/>
        </w:rPr>
        <w:t>对确有特殊原因不能参加集中学习的党员，党支部要采取灵活方式，及时向他们提供学习材料，传达党组织相关要求。</w:t>
      </w:r>
    </w:p>
    <w:p w14:paraId="29BE728F" w14:textId="77777777" w:rsidR="00C47A45" w:rsidRDefault="00C47A45" w:rsidP="00C47A45">
      <w:pPr>
        <w:adjustRightInd w:val="0"/>
        <w:snapToGrid w:val="0"/>
        <w:spacing w:line="360" w:lineRule="auto"/>
        <w:ind w:firstLineChars="200" w:firstLine="560"/>
        <w:rPr>
          <w:rFonts w:ascii="仿宋" w:eastAsia="仿宋" w:hAnsi="仿宋" w:cs="仿宋"/>
          <w:sz w:val="28"/>
          <w:szCs w:val="28"/>
        </w:rPr>
      </w:pPr>
      <w:r w:rsidRPr="00285CE4">
        <w:rPr>
          <w:rFonts w:ascii="仿宋" w:eastAsia="仿宋" w:hAnsi="仿宋" w:cs="仿宋" w:hint="eastAsia"/>
          <w:sz w:val="28"/>
          <w:szCs w:val="28"/>
        </w:rPr>
        <w:t>（</w:t>
      </w:r>
      <w:r>
        <w:rPr>
          <w:rFonts w:ascii="仿宋" w:eastAsia="仿宋" w:hAnsi="仿宋" w:cs="仿宋" w:hint="eastAsia"/>
          <w:sz w:val="28"/>
          <w:szCs w:val="28"/>
        </w:rPr>
        <w:t>二</w:t>
      </w:r>
      <w:r w:rsidRPr="00285CE4">
        <w:rPr>
          <w:rFonts w:ascii="仿宋" w:eastAsia="仿宋" w:hAnsi="仿宋" w:cs="仿宋" w:hint="eastAsia"/>
          <w:sz w:val="28"/>
          <w:szCs w:val="28"/>
        </w:rPr>
        <w:t>）自我</w:t>
      </w:r>
      <w:r>
        <w:rPr>
          <w:rFonts w:ascii="仿宋" w:eastAsia="仿宋" w:hAnsi="仿宋" w:cs="仿宋" w:hint="eastAsia"/>
          <w:sz w:val="28"/>
          <w:szCs w:val="28"/>
        </w:rPr>
        <w:t>评价</w:t>
      </w:r>
      <w:r w:rsidRPr="00285CE4">
        <w:rPr>
          <w:rFonts w:ascii="仿宋" w:eastAsia="仿宋" w:hAnsi="仿宋" w:cs="仿宋" w:hint="eastAsia"/>
          <w:sz w:val="28"/>
          <w:szCs w:val="28"/>
        </w:rPr>
        <w:t>。</w:t>
      </w:r>
      <w:r w:rsidRPr="006E7706">
        <w:rPr>
          <w:rFonts w:ascii="仿宋" w:eastAsia="仿宋" w:hAnsi="仿宋" w:cs="仿宋" w:hint="eastAsia"/>
          <w:sz w:val="28"/>
          <w:szCs w:val="28"/>
        </w:rPr>
        <w:t>在学习教育的基础上，组织党员严格对照党员标准和评议内容，总结本人的思想、工作、学习等方面的情况，肯定成绩，查找问题与差距，分析主要原因，对是否符合党员标准进行自我认定。个人总结前，还要听取党外群众意见，党员之间要谈心交流。</w:t>
      </w:r>
    </w:p>
    <w:p w14:paraId="0A3DABCC" w14:textId="77777777" w:rsidR="00C47A45" w:rsidRDefault="00C47A45" w:rsidP="00C47A45">
      <w:pPr>
        <w:adjustRightInd w:val="0"/>
        <w:snapToGrid w:val="0"/>
        <w:spacing w:line="360" w:lineRule="auto"/>
        <w:ind w:firstLineChars="200" w:firstLine="560"/>
        <w:rPr>
          <w:rFonts w:ascii="仿宋" w:eastAsia="仿宋" w:hAnsi="仿宋" w:cs="仿宋"/>
          <w:sz w:val="28"/>
          <w:szCs w:val="28"/>
        </w:rPr>
      </w:pPr>
      <w:r w:rsidRPr="00285CE4">
        <w:rPr>
          <w:rFonts w:ascii="仿宋" w:eastAsia="仿宋" w:hAnsi="仿宋" w:cs="仿宋" w:hint="eastAsia"/>
          <w:sz w:val="28"/>
          <w:szCs w:val="28"/>
        </w:rPr>
        <w:t>（</w:t>
      </w:r>
      <w:r>
        <w:rPr>
          <w:rFonts w:ascii="仿宋" w:eastAsia="仿宋" w:hAnsi="仿宋" w:cs="仿宋" w:hint="eastAsia"/>
          <w:sz w:val="28"/>
          <w:szCs w:val="28"/>
        </w:rPr>
        <w:t>三</w:t>
      </w:r>
      <w:r w:rsidRPr="00285CE4">
        <w:rPr>
          <w:rFonts w:ascii="仿宋" w:eastAsia="仿宋" w:hAnsi="仿宋" w:cs="仿宋" w:hint="eastAsia"/>
          <w:sz w:val="28"/>
          <w:szCs w:val="28"/>
        </w:rPr>
        <w:t>）</w:t>
      </w:r>
      <w:r>
        <w:rPr>
          <w:rFonts w:ascii="仿宋" w:eastAsia="仿宋" w:hAnsi="仿宋" w:cs="仿宋" w:hint="eastAsia"/>
          <w:sz w:val="28"/>
          <w:szCs w:val="28"/>
        </w:rPr>
        <w:t>民主评议</w:t>
      </w:r>
      <w:r w:rsidRPr="00285CE4">
        <w:rPr>
          <w:rFonts w:ascii="仿宋" w:eastAsia="仿宋" w:hAnsi="仿宋" w:cs="仿宋" w:hint="eastAsia"/>
          <w:sz w:val="28"/>
          <w:szCs w:val="28"/>
        </w:rPr>
        <w:t>。</w:t>
      </w:r>
      <w:r w:rsidRPr="006E7706">
        <w:rPr>
          <w:rFonts w:ascii="仿宋" w:eastAsia="仿宋" w:hAnsi="仿宋" w:cs="仿宋" w:hint="eastAsia"/>
          <w:sz w:val="28"/>
          <w:szCs w:val="28"/>
        </w:rPr>
        <w:t>党支部召开党员大会，同步开展民主评议党员、民主评议支部班子“双评议”工作。</w:t>
      </w:r>
      <w:r w:rsidRPr="00285CE4">
        <w:rPr>
          <w:rFonts w:ascii="仿宋" w:eastAsia="仿宋" w:hAnsi="仿宋" w:cs="仿宋" w:hint="eastAsia"/>
          <w:sz w:val="28"/>
          <w:szCs w:val="28"/>
        </w:rPr>
        <w:t>按照“党支部书记、党支部委员、党小组长、党员”的顺序，进行自我陈述并进行自评；每人自我陈述</w:t>
      </w:r>
      <w:r w:rsidRPr="00285CE4">
        <w:rPr>
          <w:rFonts w:ascii="仿宋" w:eastAsia="仿宋" w:hAnsi="仿宋" w:cs="仿宋" w:hint="eastAsia"/>
          <w:sz w:val="28"/>
          <w:szCs w:val="28"/>
        </w:rPr>
        <w:lastRenderedPageBreak/>
        <w:t>及自评结束后，组织党员逐一</w:t>
      </w:r>
      <w:r w:rsidRPr="003372F8">
        <w:rPr>
          <w:rFonts w:ascii="仿宋" w:eastAsia="仿宋" w:hAnsi="仿宋" w:cs="仿宋" w:hint="eastAsia"/>
          <w:sz w:val="28"/>
          <w:szCs w:val="28"/>
        </w:rPr>
        <w:t>开展互相评议，摆事实、讲表现，摆问题、提意见，讲真话、说实话，不带个人恩怨，不搞无原则纷争，不进行人身攻击。</w:t>
      </w:r>
      <w:r w:rsidRPr="006E7706">
        <w:rPr>
          <w:rFonts w:ascii="仿宋" w:eastAsia="仿宋" w:hAnsi="仿宋" w:cs="仿宋" w:hint="eastAsia"/>
          <w:sz w:val="28"/>
          <w:szCs w:val="28"/>
        </w:rPr>
        <w:t>民主测评采取发放测评表的方式，按照优秀、合格、基本合格、不合格四个等次，对党员进行投票测评。党员大会上，党支部书记还要通报党支部班子查摆问题、开展批评和自我批评情况，并组织全体党员对党支部班子的工作、作风等进行评议。</w:t>
      </w:r>
    </w:p>
    <w:p w14:paraId="7AF46E66" w14:textId="77777777" w:rsidR="00C47A45" w:rsidRDefault="00C47A45" w:rsidP="00C47A45">
      <w:pPr>
        <w:adjustRightInd w:val="0"/>
        <w:snapToGrid w:val="0"/>
        <w:spacing w:line="360" w:lineRule="auto"/>
        <w:ind w:firstLineChars="200" w:firstLine="560"/>
        <w:rPr>
          <w:rFonts w:ascii="仿宋" w:eastAsia="仿宋" w:hAnsi="仿宋" w:cs="仿宋"/>
          <w:sz w:val="28"/>
          <w:szCs w:val="28"/>
        </w:rPr>
      </w:pPr>
      <w:r w:rsidRPr="00285CE4">
        <w:rPr>
          <w:rFonts w:ascii="仿宋" w:eastAsia="仿宋" w:hAnsi="仿宋" w:cs="仿宋" w:hint="eastAsia"/>
          <w:sz w:val="28"/>
          <w:szCs w:val="28"/>
        </w:rPr>
        <w:t>（</w:t>
      </w:r>
      <w:r>
        <w:rPr>
          <w:rFonts w:ascii="仿宋" w:eastAsia="仿宋" w:hAnsi="仿宋" w:cs="仿宋" w:hint="eastAsia"/>
          <w:sz w:val="28"/>
          <w:szCs w:val="28"/>
        </w:rPr>
        <w:t>四</w:t>
      </w:r>
      <w:r w:rsidRPr="00285CE4">
        <w:rPr>
          <w:rFonts w:ascii="仿宋" w:eastAsia="仿宋" w:hAnsi="仿宋" w:cs="仿宋" w:hint="eastAsia"/>
          <w:sz w:val="28"/>
          <w:szCs w:val="28"/>
        </w:rPr>
        <w:t>）确定等次。</w:t>
      </w:r>
      <w:r w:rsidRPr="003372F8">
        <w:rPr>
          <w:rFonts w:ascii="仿宋" w:eastAsia="仿宋" w:hAnsi="仿宋" w:cs="仿宋" w:hint="eastAsia"/>
          <w:sz w:val="28"/>
          <w:szCs w:val="28"/>
        </w:rPr>
        <w:t>支委会对民主评议的意见进行实事求是的分析、综合。根据个人自评、党员互评、民主测评情况，结合党员一贯表现，确定评议结果，并实事求是、客观公正地对每个党员提出评议意见。</w:t>
      </w:r>
      <w:r w:rsidRPr="000E4FBD">
        <w:rPr>
          <w:rFonts w:ascii="仿宋" w:eastAsia="仿宋" w:hAnsi="仿宋" w:cs="仿宋"/>
          <w:sz w:val="28"/>
          <w:szCs w:val="28"/>
        </w:rPr>
        <w:t>评定为“优秀”的党员比例一般不超过三分之一</w:t>
      </w:r>
      <w:r w:rsidRPr="000E4FBD">
        <w:rPr>
          <w:rFonts w:ascii="仿宋" w:eastAsia="仿宋" w:hAnsi="仿宋" w:cs="仿宋" w:hint="eastAsia"/>
          <w:sz w:val="28"/>
          <w:szCs w:val="28"/>
        </w:rPr>
        <w:t>。以党</w:t>
      </w:r>
      <w:r w:rsidRPr="00285CE4">
        <w:rPr>
          <w:rFonts w:ascii="仿宋" w:eastAsia="仿宋" w:hAnsi="仿宋" w:cs="仿宋" w:hint="eastAsia"/>
          <w:sz w:val="28"/>
          <w:szCs w:val="28"/>
        </w:rPr>
        <w:t>小组为单位开展党员民主评议的，由党小组全体党员会议提出评定等次，报党支部审核后形成党支部意见。</w:t>
      </w:r>
      <w:r w:rsidRPr="000E4FBD">
        <w:rPr>
          <w:rFonts w:ascii="仿宋" w:eastAsia="仿宋" w:hAnsi="仿宋" w:cs="仿宋" w:hint="eastAsia"/>
          <w:sz w:val="28"/>
          <w:szCs w:val="28"/>
        </w:rPr>
        <w:t>对党员的评定意见要向本人反馈。</w:t>
      </w:r>
    </w:p>
    <w:p w14:paraId="0E3C2F3A" w14:textId="77777777" w:rsidR="00C47A45" w:rsidRPr="006E7706" w:rsidRDefault="00C47A45" w:rsidP="00C47A45">
      <w:pPr>
        <w:adjustRightInd w:val="0"/>
        <w:snapToGrid w:val="0"/>
        <w:spacing w:line="360" w:lineRule="auto"/>
        <w:ind w:firstLineChars="200" w:firstLine="560"/>
        <w:rPr>
          <w:rFonts w:ascii="仿宋" w:eastAsia="仿宋" w:hAnsi="仿宋" w:cs="仿宋"/>
          <w:sz w:val="28"/>
          <w:szCs w:val="28"/>
        </w:rPr>
      </w:pPr>
      <w:r w:rsidRPr="00285CE4">
        <w:rPr>
          <w:rFonts w:ascii="仿宋" w:eastAsia="仿宋" w:hAnsi="仿宋" w:cs="仿宋" w:hint="eastAsia"/>
          <w:sz w:val="28"/>
          <w:szCs w:val="28"/>
        </w:rPr>
        <w:t>（</w:t>
      </w:r>
      <w:r>
        <w:rPr>
          <w:rFonts w:ascii="仿宋" w:eastAsia="仿宋" w:hAnsi="仿宋" w:cs="仿宋" w:hint="eastAsia"/>
          <w:sz w:val="28"/>
          <w:szCs w:val="28"/>
        </w:rPr>
        <w:t>五</w:t>
      </w:r>
      <w:r w:rsidRPr="00285CE4">
        <w:rPr>
          <w:rFonts w:ascii="仿宋" w:eastAsia="仿宋" w:hAnsi="仿宋" w:cs="仿宋" w:hint="eastAsia"/>
          <w:sz w:val="28"/>
          <w:szCs w:val="28"/>
        </w:rPr>
        <w:t>）表彰处置。</w:t>
      </w:r>
      <w:r w:rsidRPr="00B917C1">
        <w:rPr>
          <w:rFonts w:ascii="仿宋" w:eastAsia="仿宋" w:hAnsi="仿宋" w:cs="仿宋" w:hint="eastAsia"/>
          <w:sz w:val="28"/>
          <w:szCs w:val="28"/>
        </w:rPr>
        <w:t>对评定为“优秀”的党员要予以表扬褒奖，上级党组织开展党内表彰一般应从中遴选。对评定为“基本合格”的党员，要</w:t>
      </w:r>
      <w:r w:rsidRPr="006E7706">
        <w:rPr>
          <w:rFonts w:ascii="仿宋" w:eastAsia="仿宋" w:hAnsi="仿宋" w:cs="仿宋" w:hint="eastAsia"/>
          <w:sz w:val="28"/>
          <w:szCs w:val="28"/>
        </w:rPr>
        <w:t>指出差距、帮助改进</w:t>
      </w:r>
      <w:r w:rsidRPr="00B917C1">
        <w:rPr>
          <w:rFonts w:ascii="仿宋" w:eastAsia="仿宋" w:hAnsi="仿宋" w:cs="仿宋" w:hint="eastAsia"/>
          <w:sz w:val="28"/>
          <w:szCs w:val="28"/>
        </w:rPr>
        <w:t>。</w:t>
      </w:r>
      <w:r w:rsidRPr="006E7706">
        <w:rPr>
          <w:rFonts w:ascii="仿宋" w:eastAsia="仿宋" w:hAnsi="仿宋" w:cs="仿宋"/>
          <w:sz w:val="28"/>
          <w:szCs w:val="28"/>
        </w:rPr>
        <w:t>对评为不合格的党员，要立足教育帮助，促进转化提高，按照《关于做好处置不合格党员工作的通知》（</w:t>
      </w:r>
      <w:proofErr w:type="gramStart"/>
      <w:r w:rsidRPr="006E7706">
        <w:rPr>
          <w:rFonts w:ascii="仿宋" w:eastAsia="仿宋" w:hAnsi="仿宋" w:cs="仿宋"/>
          <w:sz w:val="28"/>
          <w:szCs w:val="28"/>
        </w:rPr>
        <w:t>中组发〔2014〕</w:t>
      </w:r>
      <w:proofErr w:type="gramEnd"/>
      <w:r w:rsidRPr="006E7706">
        <w:rPr>
          <w:rFonts w:ascii="仿宋" w:eastAsia="仿宋" w:hAnsi="仿宋" w:cs="仿宋"/>
          <w:sz w:val="28"/>
          <w:szCs w:val="28"/>
        </w:rPr>
        <w:t>21号）规定的办法程序，</w:t>
      </w:r>
      <w:proofErr w:type="gramStart"/>
      <w:r w:rsidRPr="006E7706">
        <w:rPr>
          <w:rFonts w:ascii="仿宋" w:eastAsia="仿宋" w:hAnsi="仿宋" w:cs="仿宋"/>
          <w:sz w:val="28"/>
          <w:szCs w:val="28"/>
        </w:rPr>
        <w:t>作出</w:t>
      </w:r>
      <w:proofErr w:type="gramEnd"/>
      <w:r w:rsidRPr="006E7706">
        <w:rPr>
          <w:rFonts w:ascii="仿宋" w:eastAsia="仿宋" w:hAnsi="仿宋" w:cs="仿宋"/>
          <w:sz w:val="28"/>
          <w:szCs w:val="28"/>
        </w:rPr>
        <w:t>相应组织处置。各党支部民主评议和结果处理的相关材料由</w:t>
      </w:r>
      <w:r>
        <w:rPr>
          <w:rFonts w:ascii="仿宋" w:eastAsia="仿宋" w:hAnsi="仿宋" w:cs="仿宋" w:hint="eastAsia"/>
          <w:sz w:val="28"/>
          <w:szCs w:val="28"/>
        </w:rPr>
        <w:t>学院</w:t>
      </w:r>
      <w:r w:rsidRPr="006E7706">
        <w:rPr>
          <w:rFonts w:ascii="仿宋" w:eastAsia="仿宋" w:hAnsi="仿宋" w:cs="仿宋"/>
          <w:sz w:val="28"/>
          <w:szCs w:val="28"/>
        </w:rPr>
        <w:t>党委、直属党支部存档，评议结果由</w:t>
      </w:r>
      <w:r>
        <w:rPr>
          <w:rFonts w:ascii="仿宋" w:eastAsia="仿宋" w:hAnsi="仿宋" w:cs="仿宋" w:hint="eastAsia"/>
          <w:sz w:val="28"/>
          <w:szCs w:val="28"/>
        </w:rPr>
        <w:t>学院</w:t>
      </w:r>
      <w:r w:rsidRPr="006E7706">
        <w:rPr>
          <w:rFonts w:ascii="仿宋" w:eastAsia="仿宋" w:hAnsi="仿宋" w:cs="仿宋"/>
          <w:sz w:val="28"/>
          <w:szCs w:val="28"/>
        </w:rPr>
        <w:t>党委、直属党支部汇总后，</w:t>
      </w:r>
      <w:proofErr w:type="gramStart"/>
      <w:r w:rsidRPr="006E7706">
        <w:rPr>
          <w:rFonts w:ascii="仿宋" w:eastAsia="仿宋" w:hAnsi="仿宋" w:cs="仿宋"/>
          <w:sz w:val="28"/>
          <w:szCs w:val="28"/>
        </w:rPr>
        <w:t>报校党委</w:t>
      </w:r>
      <w:proofErr w:type="gramEnd"/>
      <w:r w:rsidRPr="006E7706">
        <w:rPr>
          <w:rFonts w:ascii="仿宋" w:eastAsia="仿宋" w:hAnsi="仿宋" w:cs="仿宋"/>
          <w:sz w:val="28"/>
          <w:szCs w:val="28"/>
        </w:rPr>
        <w:t>组织部备案。</w:t>
      </w:r>
    </w:p>
    <w:p w14:paraId="35EC7466" w14:textId="77777777" w:rsidR="00C47A45" w:rsidRPr="006B16B8" w:rsidRDefault="00C47A45" w:rsidP="00C47A45">
      <w:pPr>
        <w:adjustRightInd w:val="0"/>
        <w:snapToGrid w:val="0"/>
        <w:spacing w:line="360" w:lineRule="auto"/>
        <w:jc w:val="center"/>
        <w:rPr>
          <w:rFonts w:ascii="黑体" w:eastAsia="黑体" w:hAnsi="黑体"/>
          <w:sz w:val="28"/>
          <w:szCs w:val="28"/>
        </w:rPr>
      </w:pPr>
      <w:r w:rsidRPr="006B16B8">
        <w:rPr>
          <w:rFonts w:ascii="黑体" w:eastAsia="黑体" w:hAnsi="黑体" w:hint="eastAsia"/>
          <w:sz w:val="28"/>
          <w:szCs w:val="28"/>
        </w:rPr>
        <w:t>第</w:t>
      </w:r>
      <w:r>
        <w:rPr>
          <w:rFonts w:ascii="黑体" w:eastAsia="黑体" w:hAnsi="黑体" w:hint="eastAsia"/>
          <w:sz w:val="28"/>
          <w:szCs w:val="28"/>
        </w:rPr>
        <w:t>五</w:t>
      </w:r>
      <w:r w:rsidRPr="006B16B8">
        <w:rPr>
          <w:rFonts w:ascii="黑体" w:eastAsia="黑体" w:hAnsi="黑体" w:hint="eastAsia"/>
          <w:sz w:val="28"/>
          <w:szCs w:val="28"/>
        </w:rPr>
        <w:t>章  组织领导</w:t>
      </w:r>
    </w:p>
    <w:p w14:paraId="4B3A4CF6" w14:textId="77777777" w:rsidR="00C47A45" w:rsidRDefault="00C47A45" w:rsidP="00C47A45">
      <w:pPr>
        <w:adjustRightInd w:val="0"/>
        <w:snapToGrid w:val="0"/>
        <w:spacing w:line="360" w:lineRule="auto"/>
        <w:ind w:firstLineChars="200" w:firstLine="560"/>
        <w:rPr>
          <w:rFonts w:ascii="仿宋" w:eastAsia="仿宋" w:hAnsi="仿宋" w:cs="仿宋"/>
          <w:sz w:val="28"/>
          <w:szCs w:val="28"/>
        </w:rPr>
      </w:pPr>
      <w:r w:rsidRPr="006B16B8">
        <w:rPr>
          <w:rFonts w:ascii="黑体" w:eastAsia="黑体" w:hAnsi="黑体" w:hint="eastAsia"/>
          <w:sz w:val="28"/>
          <w:szCs w:val="28"/>
        </w:rPr>
        <w:t>第十五条</w:t>
      </w:r>
      <w:r w:rsidRPr="00285CE4">
        <w:rPr>
          <w:rFonts w:ascii="仿宋" w:eastAsia="仿宋" w:hAnsi="仿宋" w:cs="黑体" w:hint="eastAsia"/>
          <w:sz w:val="28"/>
          <w:szCs w:val="28"/>
        </w:rPr>
        <w:t xml:space="preserve">  </w:t>
      </w:r>
      <w:r w:rsidRPr="00285CE4">
        <w:rPr>
          <w:rFonts w:ascii="仿宋" w:eastAsia="仿宋" w:hAnsi="仿宋" w:cs="仿宋" w:hint="eastAsia"/>
          <w:sz w:val="28"/>
          <w:szCs w:val="28"/>
        </w:rPr>
        <w:t>各</w:t>
      </w:r>
      <w:r>
        <w:rPr>
          <w:rFonts w:ascii="仿宋" w:eastAsia="仿宋" w:hAnsi="仿宋" w:cs="仿宋" w:hint="eastAsia"/>
          <w:sz w:val="28"/>
          <w:szCs w:val="28"/>
        </w:rPr>
        <w:t>党支部</w:t>
      </w:r>
      <w:r w:rsidRPr="00285CE4">
        <w:rPr>
          <w:rFonts w:ascii="仿宋" w:eastAsia="仿宋" w:hAnsi="仿宋" w:cs="仿宋" w:hint="eastAsia"/>
          <w:sz w:val="28"/>
          <w:szCs w:val="28"/>
        </w:rPr>
        <w:t>要高度重视，认真研究，精心组织实施，扎实开展党员民主评议工作，防止搞形式主义或走过场，确保每位党员都能接受评议、受到教育。要严肃纪律，对外出党员应提前通知并按期参加评议，确有正当理由和实际困难的，待外出归来后通过一定形</w:t>
      </w:r>
      <w:r w:rsidRPr="00285CE4">
        <w:rPr>
          <w:rFonts w:ascii="仿宋" w:eastAsia="仿宋" w:hAnsi="仿宋" w:cs="仿宋" w:hint="eastAsia"/>
          <w:sz w:val="28"/>
          <w:szCs w:val="28"/>
        </w:rPr>
        <w:lastRenderedPageBreak/>
        <w:t>式接受评议；党员无正当理由拒不参加民主评议或不履行相关组织程序，经教育不改者，应给予必要的组织处理。</w:t>
      </w:r>
    </w:p>
    <w:p w14:paraId="16A76664" w14:textId="77777777" w:rsidR="00C47A45" w:rsidRPr="00285CE4" w:rsidRDefault="00C47A45" w:rsidP="00C47A45">
      <w:pPr>
        <w:adjustRightInd w:val="0"/>
        <w:snapToGrid w:val="0"/>
        <w:spacing w:line="360" w:lineRule="auto"/>
        <w:ind w:firstLineChars="200" w:firstLine="560"/>
        <w:rPr>
          <w:rFonts w:ascii="仿宋" w:eastAsia="仿宋" w:hAnsi="仿宋" w:cs="仿宋"/>
          <w:sz w:val="28"/>
          <w:szCs w:val="28"/>
        </w:rPr>
      </w:pPr>
      <w:r w:rsidRPr="00E87C04">
        <w:rPr>
          <w:rFonts w:ascii="黑体" w:eastAsia="黑体" w:hAnsi="黑体"/>
          <w:sz w:val="28"/>
          <w:szCs w:val="28"/>
        </w:rPr>
        <w:t>第</w:t>
      </w:r>
      <w:r w:rsidRPr="00E87C04">
        <w:rPr>
          <w:rFonts w:ascii="黑体" w:eastAsia="黑体" w:hAnsi="黑体" w:hint="eastAsia"/>
          <w:sz w:val="28"/>
          <w:szCs w:val="28"/>
        </w:rPr>
        <w:t>十六</w:t>
      </w:r>
      <w:r w:rsidRPr="00E87C04">
        <w:rPr>
          <w:rFonts w:ascii="黑体" w:eastAsia="黑体" w:hAnsi="黑体"/>
          <w:sz w:val="28"/>
          <w:szCs w:val="28"/>
        </w:rPr>
        <w:t xml:space="preserve">条 </w:t>
      </w:r>
      <w:r w:rsidRPr="00E87C04">
        <w:rPr>
          <w:rFonts w:ascii="仿宋" w:eastAsia="仿宋" w:hAnsi="仿宋" w:cs="仿宋"/>
          <w:sz w:val="28"/>
          <w:szCs w:val="28"/>
        </w:rPr>
        <w:t>坚持严格要求党员与关心关爱党员相结合，通过民主评议工作，进一步了解掌握党员思想、工作和生活情况，有针对性地开展党内激励关怀帮扶活动，使党员真正感受到党组织的温暖。</w:t>
      </w:r>
    </w:p>
    <w:p w14:paraId="2F0FC8D2" w14:textId="77777777" w:rsidR="00C47A45" w:rsidRPr="006B16B8" w:rsidRDefault="00C47A45" w:rsidP="00C47A45">
      <w:pPr>
        <w:adjustRightInd w:val="0"/>
        <w:snapToGrid w:val="0"/>
        <w:spacing w:line="360" w:lineRule="auto"/>
        <w:jc w:val="center"/>
        <w:rPr>
          <w:rFonts w:ascii="黑体" w:eastAsia="黑体" w:hAnsi="黑体"/>
          <w:sz w:val="28"/>
          <w:szCs w:val="28"/>
        </w:rPr>
      </w:pPr>
      <w:r w:rsidRPr="006B16B8">
        <w:rPr>
          <w:rFonts w:ascii="黑体" w:eastAsia="黑体" w:hAnsi="黑体" w:hint="eastAsia"/>
          <w:sz w:val="28"/>
          <w:szCs w:val="28"/>
        </w:rPr>
        <w:t>第</w:t>
      </w:r>
      <w:r>
        <w:rPr>
          <w:rFonts w:ascii="黑体" w:eastAsia="黑体" w:hAnsi="黑体" w:hint="eastAsia"/>
          <w:sz w:val="28"/>
          <w:szCs w:val="28"/>
        </w:rPr>
        <w:t>六</w:t>
      </w:r>
      <w:r w:rsidRPr="006B16B8">
        <w:rPr>
          <w:rFonts w:ascii="黑体" w:eastAsia="黑体" w:hAnsi="黑体" w:hint="eastAsia"/>
          <w:sz w:val="28"/>
          <w:szCs w:val="28"/>
        </w:rPr>
        <w:t>章  附则</w:t>
      </w:r>
    </w:p>
    <w:p w14:paraId="0B97E680" w14:textId="77777777" w:rsidR="00C47A45" w:rsidRPr="00285CE4" w:rsidRDefault="00C47A45" w:rsidP="00C47A45">
      <w:pPr>
        <w:adjustRightInd w:val="0"/>
        <w:snapToGrid w:val="0"/>
        <w:spacing w:line="360" w:lineRule="auto"/>
        <w:ind w:firstLineChars="200" w:firstLine="560"/>
        <w:rPr>
          <w:rFonts w:ascii="仿宋" w:eastAsia="仿宋" w:hAnsi="仿宋" w:cs="仿宋"/>
          <w:sz w:val="28"/>
          <w:szCs w:val="28"/>
        </w:rPr>
      </w:pPr>
      <w:r w:rsidRPr="006B16B8">
        <w:rPr>
          <w:rFonts w:ascii="黑体" w:eastAsia="黑体" w:hAnsi="黑体" w:hint="eastAsia"/>
          <w:sz w:val="28"/>
          <w:szCs w:val="28"/>
        </w:rPr>
        <w:t>第十</w:t>
      </w:r>
      <w:r>
        <w:rPr>
          <w:rFonts w:ascii="黑体" w:eastAsia="黑体" w:hAnsi="黑体" w:hint="eastAsia"/>
          <w:sz w:val="28"/>
          <w:szCs w:val="28"/>
        </w:rPr>
        <w:t>七</w:t>
      </w:r>
      <w:r w:rsidRPr="006B16B8">
        <w:rPr>
          <w:rFonts w:ascii="黑体" w:eastAsia="黑体" w:hAnsi="黑体" w:hint="eastAsia"/>
          <w:sz w:val="28"/>
          <w:szCs w:val="28"/>
        </w:rPr>
        <w:t>条</w:t>
      </w:r>
      <w:r w:rsidRPr="00285CE4">
        <w:rPr>
          <w:rFonts w:ascii="仿宋" w:eastAsia="仿宋" w:hAnsi="仿宋" w:cs="黑体" w:hint="eastAsia"/>
          <w:sz w:val="28"/>
          <w:szCs w:val="28"/>
        </w:rPr>
        <w:t xml:space="preserve">  </w:t>
      </w:r>
      <w:r w:rsidRPr="00285CE4">
        <w:rPr>
          <w:rFonts w:ascii="仿宋" w:eastAsia="仿宋" w:hAnsi="仿宋" w:cs="仿宋" w:hint="eastAsia"/>
          <w:sz w:val="28"/>
          <w:szCs w:val="28"/>
        </w:rPr>
        <w:t>本细则自发布之日起施行。</w:t>
      </w:r>
    </w:p>
    <w:p w14:paraId="5D72778B" w14:textId="77777777" w:rsidR="00C47A45" w:rsidRPr="00285CE4" w:rsidRDefault="00C47A45" w:rsidP="00C47A45">
      <w:pPr>
        <w:adjustRightInd w:val="0"/>
        <w:snapToGrid w:val="0"/>
        <w:spacing w:line="360" w:lineRule="auto"/>
        <w:rPr>
          <w:rFonts w:ascii="仿宋" w:eastAsia="仿宋" w:hAnsi="仿宋"/>
          <w:sz w:val="28"/>
          <w:szCs w:val="28"/>
        </w:rPr>
      </w:pPr>
    </w:p>
    <w:p w14:paraId="0B60EE6F" w14:textId="77777777" w:rsidR="00C47A45" w:rsidRDefault="00C47A45" w:rsidP="00C47A45">
      <w:pPr>
        <w:wordWrap w:val="0"/>
        <w:spacing w:line="360" w:lineRule="auto"/>
        <w:ind w:firstLine="560"/>
        <w:rPr>
          <w:rFonts w:ascii="仿宋" w:eastAsia="仿宋" w:hAnsi="仿宋"/>
          <w:sz w:val="28"/>
          <w:szCs w:val="28"/>
        </w:rPr>
      </w:pPr>
    </w:p>
    <w:p w14:paraId="20A7D11F" w14:textId="77777777" w:rsidR="00C47A45" w:rsidRDefault="00C47A45" w:rsidP="00C47A45">
      <w:pPr>
        <w:wordWrap w:val="0"/>
        <w:spacing w:line="360" w:lineRule="auto"/>
        <w:ind w:firstLine="560"/>
        <w:rPr>
          <w:rFonts w:ascii="仿宋" w:eastAsia="仿宋" w:hAnsi="仿宋"/>
          <w:sz w:val="28"/>
          <w:szCs w:val="28"/>
        </w:rPr>
      </w:pPr>
    </w:p>
    <w:p w14:paraId="610E5FF6" w14:textId="77777777" w:rsidR="00C47A45" w:rsidRDefault="00C47A45" w:rsidP="00C47A45">
      <w:pPr>
        <w:wordWrap w:val="0"/>
        <w:spacing w:line="360" w:lineRule="auto"/>
        <w:ind w:firstLine="560"/>
        <w:rPr>
          <w:rFonts w:ascii="仿宋" w:eastAsia="仿宋" w:hAnsi="仿宋"/>
          <w:sz w:val="28"/>
          <w:szCs w:val="28"/>
        </w:rPr>
      </w:pPr>
    </w:p>
    <w:p w14:paraId="7F844810" w14:textId="77777777" w:rsidR="00C47A45" w:rsidRDefault="00C47A45" w:rsidP="00C47A45">
      <w:pPr>
        <w:wordWrap w:val="0"/>
        <w:spacing w:line="360" w:lineRule="auto"/>
        <w:ind w:firstLine="560"/>
        <w:rPr>
          <w:rFonts w:ascii="仿宋" w:eastAsia="仿宋" w:hAnsi="仿宋"/>
          <w:sz w:val="28"/>
          <w:szCs w:val="28"/>
        </w:rPr>
      </w:pPr>
    </w:p>
    <w:p w14:paraId="10CD9D01" w14:textId="77777777" w:rsidR="00C47A45" w:rsidRDefault="00C47A45" w:rsidP="00C47A45">
      <w:pPr>
        <w:wordWrap w:val="0"/>
        <w:spacing w:line="360" w:lineRule="auto"/>
        <w:ind w:firstLine="560"/>
        <w:rPr>
          <w:rFonts w:ascii="仿宋" w:eastAsia="仿宋" w:hAnsi="仿宋"/>
          <w:sz w:val="28"/>
          <w:szCs w:val="28"/>
        </w:rPr>
      </w:pPr>
    </w:p>
    <w:p w14:paraId="3B0CE756" w14:textId="77777777" w:rsidR="00C47A45" w:rsidRDefault="00C47A45" w:rsidP="00C47A45">
      <w:pPr>
        <w:wordWrap w:val="0"/>
        <w:spacing w:line="360" w:lineRule="auto"/>
        <w:ind w:firstLine="560"/>
        <w:rPr>
          <w:rFonts w:ascii="仿宋" w:eastAsia="仿宋" w:hAnsi="仿宋"/>
          <w:sz w:val="28"/>
          <w:szCs w:val="28"/>
        </w:rPr>
      </w:pPr>
    </w:p>
    <w:p w14:paraId="79139C04" w14:textId="77777777" w:rsidR="00C47A45" w:rsidRDefault="00C47A45" w:rsidP="00C47A45">
      <w:pPr>
        <w:wordWrap w:val="0"/>
        <w:spacing w:line="360" w:lineRule="auto"/>
        <w:ind w:firstLine="560"/>
        <w:rPr>
          <w:rFonts w:ascii="仿宋" w:eastAsia="仿宋" w:hAnsi="仿宋"/>
          <w:sz w:val="28"/>
          <w:szCs w:val="28"/>
        </w:rPr>
      </w:pPr>
    </w:p>
    <w:p w14:paraId="00553420" w14:textId="77777777" w:rsidR="00C47A45" w:rsidRDefault="00C47A45" w:rsidP="00C47A45">
      <w:pPr>
        <w:wordWrap w:val="0"/>
        <w:spacing w:line="360" w:lineRule="auto"/>
        <w:ind w:firstLine="560"/>
        <w:rPr>
          <w:rFonts w:ascii="仿宋" w:eastAsia="仿宋" w:hAnsi="仿宋"/>
          <w:sz w:val="28"/>
          <w:szCs w:val="28"/>
        </w:rPr>
      </w:pPr>
    </w:p>
    <w:p w14:paraId="5FBD6E0A" w14:textId="77777777" w:rsidR="00C47A45" w:rsidRDefault="00C47A45" w:rsidP="00C47A45">
      <w:pPr>
        <w:wordWrap w:val="0"/>
        <w:spacing w:line="360" w:lineRule="auto"/>
        <w:ind w:firstLine="560"/>
        <w:rPr>
          <w:rFonts w:ascii="仿宋" w:eastAsia="仿宋" w:hAnsi="仿宋"/>
          <w:sz w:val="28"/>
          <w:szCs w:val="28"/>
        </w:rPr>
      </w:pPr>
    </w:p>
    <w:p w14:paraId="01335B3E" w14:textId="77777777" w:rsidR="00C47A45" w:rsidRDefault="00C47A45" w:rsidP="00C47A45">
      <w:pPr>
        <w:wordWrap w:val="0"/>
        <w:spacing w:line="360" w:lineRule="auto"/>
        <w:ind w:firstLine="560"/>
        <w:rPr>
          <w:rFonts w:ascii="仿宋" w:eastAsia="仿宋" w:hAnsi="仿宋"/>
          <w:sz w:val="28"/>
          <w:szCs w:val="28"/>
        </w:rPr>
      </w:pPr>
    </w:p>
    <w:p w14:paraId="2A4000B6" w14:textId="77777777" w:rsidR="00C47A45" w:rsidRDefault="00C47A45" w:rsidP="00C47A45">
      <w:pPr>
        <w:wordWrap w:val="0"/>
        <w:spacing w:line="360" w:lineRule="auto"/>
        <w:ind w:firstLine="560"/>
        <w:rPr>
          <w:rFonts w:ascii="仿宋" w:eastAsia="仿宋" w:hAnsi="仿宋"/>
          <w:sz w:val="28"/>
          <w:szCs w:val="28"/>
        </w:rPr>
      </w:pPr>
    </w:p>
    <w:p w14:paraId="74681FE1" w14:textId="77777777" w:rsidR="00C47A45" w:rsidRDefault="00C47A45" w:rsidP="00C47A45">
      <w:pPr>
        <w:wordWrap w:val="0"/>
        <w:spacing w:line="360" w:lineRule="auto"/>
        <w:ind w:firstLine="560"/>
        <w:rPr>
          <w:rFonts w:ascii="仿宋" w:eastAsia="仿宋" w:hAnsi="仿宋"/>
          <w:sz w:val="28"/>
          <w:szCs w:val="28"/>
        </w:rPr>
      </w:pPr>
    </w:p>
    <w:p w14:paraId="599BF74E" w14:textId="77777777" w:rsidR="00C47A45" w:rsidRDefault="00C47A45" w:rsidP="00C47A45">
      <w:pPr>
        <w:wordWrap w:val="0"/>
        <w:spacing w:line="360" w:lineRule="auto"/>
        <w:ind w:firstLine="560"/>
        <w:rPr>
          <w:rFonts w:ascii="仿宋" w:eastAsia="仿宋" w:hAnsi="仿宋"/>
          <w:sz w:val="28"/>
          <w:szCs w:val="28"/>
        </w:rPr>
      </w:pPr>
    </w:p>
    <w:p w14:paraId="4F6B579B" w14:textId="77777777" w:rsidR="00C47A45" w:rsidRDefault="00C47A45" w:rsidP="00C47A45">
      <w:pPr>
        <w:wordWrap w:val="0"/>
        <w:spacing w:line="360" w:lineRule="auto"/>
        <w:ind w:firstLine="560"/>
        <w:rPr>
          <w:rFonts w:ascii="仿宋" w:eastAsia="仿宋" w:hAnsi="仿宋"/>
          <w:sz w:val="28"/>
          <w:szCs w:val="28"/>
        </w:rPr>
      </w:pPr>
    </w:p>
    <w:p w14:paraId="640CC134" w14:textId="77777777" w:rsidR="00C47A45" w:rsidRDefault="00C47A45" w:rsidP="00C47A45">
      <w:pPr>
        <w:wordWrap w:val="0"/>
        <w:spacing w:line="360" w:lineRule="auto"/>
        <w:ind w:firstLine="560"/>
        <w:rPr>
          <w:rFonts w:ascii="仿宋" w:eastAsia="仿宋" w:hAnsi="仿宋"/>
          <w:sz w:val="28"/>
          <w:szCs w:val="28"/>
        </w:rPr>
      </w:pPr>
    </w:p>
    <w:p w14:paraId="585CD74F" w14:textId="77777777" w:rsidR="00C47A45" w:rsidRDefault="00C47A45" w:rsidP="00C47A45">
      <w:pPr>
        <w:pStyle w:val="1"/>
        <w:jc w:val="center"/>
      </w:pPr>
      <w:bookmarkStart w:id="4" w:name="_Toc21596962"/>
      <w:r>
        <w:lastRenderedPageBreak/>
        <w:t>自动化学院党员干部谈心谈话制度</w:t>
      </w:r>
      <w:bookmarkEnd w:id="4"/>
    </w:p>
    <w:p w14:paraId="7CBCCF5B" w14:textId="77777777" w:rsidR="00C47A45" w:rsidRPr="00F13149" w:rsidRDefault="00C47A45" w:rsidP="00C47A45">
      <w:pPr>
        <w:wordWrap w:val="0"/>
        <w:snapToGrid w:val="0"/>
        <w:spacing w:line="360" w:lineRule="auto"/>
        <w:ind w:firstLineChars="200" w:firstLine="560"/>
        <w:rPr>
          <w:rFonts w:ascii="仿宋" w:eastAsia="仿宋" w:hAnsi="仿宋"/>
          <w:sz w:val="28"/>
          <w:szCs w:val="28"/>
        </w:rPr>
      </w:pPr>
    </w:p>
    <w:p w14:paraId="726BD835" w14:textId="77777777" w:rsidR="00C47A45" w:rsidRPr="002E736B" w:rsidRDefault="00C47A45" w:rsidP="00C47A45">
      <w:pPr>
        <w:adjustRightInd w:val="0"/>
        <w:snapToGrid w:val="0"/>
        <w:spacing w:line="360" w:lineRule="auto"/>
        <w:jc w:val="center"/>
        <w:rPr>
          <w:rFonts w:ascii="黑体" w:eastAsia="黑体" w:hAnsi="黑体"/>
          <w:sz w:val="28"/>
          <w:szCs w:val="28"/>
        </w:rPr>
      </w:pPr>
      <w:r w:rsidRPr="002E736B">
        <w:rPr>
          <w:rFonts w:ascii="黑体" w:eastAsia="黑体" w:hAnsi="黑体" w:hint="eastAsia"/>
          <w:sz w:val="28"/>
          <w:szCs w:val="28"/>
        </w:rPr>
        <w:t>第一章 总则</w:t>
      </w:r>
    </w:p>
    <w:p w14:paraId="2E5256BA"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2E736B">
        <w:rPr>
          <w:rFonts w:ascii="黑体" w:eastAsia="黑体" w:hAnsi="黑体" w:hint="eastAsia"/>
          <w:sz w:val="28"/>
          <w:szCs w:val="28"/>
        </w:rPr>
        <w:t>第一条</w:t>
      </w:r>
      <w:r>
        <w:rPr>
          <w:rFonts w:ascii="仿宋" w:eastAsia="仿宋" w:hAnsi="仿宋" w:hint="eastAsia"/>
          <w:sz w:val="28"/>
          <w:szCs w:val="28"/>
        </w:rPr>
        <w:t xml:space="preserve"> </w:t>
      </w:r>
      <w:r w:rsidRPr="00F13149">
        <w:rPr>
          <w:rFonts w:ascii="仿宋" w:eastAsia="仿宋" w:hAnsi="仿宋" w:hint="eastAsia"/>
          <w:sz w:val="28"/>
          <w:szCs w:val="28"/>
        </w:rPr>
        <w:t>为进一步密切党组织与党员、党员与党员、党员与群众之间的联系，积极营造健康向上、团结奋斗的政治环境</w:t>
      </w:r>
      <w:r>
        <w:rPr>
          <w:rFonts w:ascii="仿宋" w:eastAsia="仿宋" w:hAnsi="仿宋" w:hint="eastAsia"/>
          <w:sz w:val="28"/>
          <w:szCs w:val="28"/>
        </w:rPr>
        <w:t>，根据</w:t>
      </w:r>
      <w:r>
        <w:rPr>
          <w:rFonts w:ascii="仿宋" w:eastAsia="仿宋" w:hAnsi="仿宋"/>
          <w:sz w:val="28"/>
          <w:szCs w:val="28"/>
        </w:rPr>
        <w:t>《中国共产党章程》、《关于新形势下党内政治生活的若干准则》、《中国共产党党内监督条例》</w:t>
      </w:r>
      <w:r w:rsidRPr="000E2574">
        <w:rPr>
          <w:rFonts w:ascii="仿宋" w:eastAsia="仿宋" w:hAnsi="仿宋" w:hint="eastAsia"/>
          <w:color w:val="000000" w:themeColor="text1"/>
          <w:sz w:val="28"/>
          <w:szCs w:val="28"/>
        </w:rPr>
        <w:t>等党内法规和学校有关文件精神，结合学院实际，制定本</w:t>
      </w:r>
      <w:r>
        <w:rPr>
          <w:rFonts w:ascii="仿宋" w:eastAsia="仿宋" w:hAnsi="仿宋" w:hint="eastAsia"/>
          <w:color w:val="000000" w:themeColor="text1"/>
          <w:sz w:val="28"/>
          <w:szCs w:val="28"/>
        </w:rPr>
        <w:t>制度</w:t>
      </w:r>
      <w:r w:rsidRPr="000E2574">
        <w:rPr>
          <w:rFonts w:ascii="仿宋" w:eastAsia="仿宋" w:hAnsi="仿宋" w:hint="eastAsia"/>
          <w:color w:val="000000" w:themeColor="text1"/>
          <w:sz w:val="28"/>
          <w:szCs w:val="28"/>
        </w:rPr>
        <w:t>。</w:t>
      </w:r>
    </w:p>
    <w:p w14:paraId="27D5DF95" w14:textId="77777777" w:rsidR="00C47A45" w:rsidRPr="00F13149"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2E736B">
        <w:rPr>
          <w:rFonts w:ascii="黑体" w:eastAsia="黑体" w:hAnsi="黑体" w:hint="eastAsia"/>
          <w:sz w:val="28"/>
          <w:szCs w:val="28"/>
        </w:rPr>
        <w:t>第二条</w:t>
      </w:r>
      <w:r w:rsidRPr="00F13149">
        <w:rPr>
          <w:rFonts w:ascii="仿宋" w:eastAsia="仿宋" w:hAnsi="仿宋" w:hint="eastAsia"/>
          <w:color w:val="000000" w:themeColor="text1"/>
          <w:sz w:val="28"/>
          <w:szCs w:val="28"/>
        </w:rPr>
        <w:t xml:space="preserve">  建立并完善定期谈心谈话制度，是发扬党内民主、增进党内团结、推动党的事业健康发展的有效途径和形式，是开展党的群众路线教育实践活动和“三严三实”专题教育取得的成功经验，也是落实全面从严治党要求的一项重要任务，对于加强党的自身建设、保持党的先进性纯洁性具有重要意义。</w:t>
      </w:r>
    </w:p>
    <w:p w14:paraId="52EF31F1"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2E736B">
        <w:rPr>
          <w:rFonts w:ascii="黑体" w:eastAsia="黑体" w:hAnsi="黑体" w:hint="eastAsia"/>
          <w:sz w:val="28"/>
          <w:szCs w:val="28"/>
        </w:rPr>
        <w:t>第三条</w:t>
      </w:r>
      <w:r w:rsidRPr="00F13149">
        <w:rPr>
          <w:rFonts w:ascii="仿宋" w:eastAsia="仿宋" w:hAnsi="仿宋" w:hint="eastAsia"/>
          <w:color w:val="000000" w:themeColor="text1"/>
          <w:sz w:val="28"/>
          <w:szCs w:val="28"/>
        </w:rPr>
        <w:t xml:space="preserve"> </w:t>
      </w:r>
      <w:r>
        <w:rPr>
          <w:rFonts w:ascii="仿宋" w:eastAsia="仿宋" w:hAnsi="仿宋"/>
          <w:color w:val="000000" w:themeColor="text1"/>
          <w:sz w:val="28"/>
          <w:szCs w:val="28"/>
        </w:rPr>
        <w:t xml:space="preserve"> </w:t>
      </w:r>
      <w:r w:rsidRPr="00F13149">
        <w:rPr>
          <w:rFonts w:ascii="仿宋" w:eastAsia="仿宋" w:hAnsi="仿宋" w:hint="eastAsia"/>
          <w:color w:val="000000" w:themeColor="text1"/>
          <w:sz w:val="28"/>
          <w:szCs w:val="28"/>
        </w:rPr>
        <w:t>各级党组织要把定期谈心谈话作为了解党员、关心党员、爱护党员、联系群众的重要手段，开展经常性、多层次的谈话谈心活动，达到沟通思想、扬长抑短、促进工作的目的。</w:t>
      </w:r>
    </w:p>
    <w:p w14:paraId="3D5BCA16" w14:textId="77777777" w:rsidR="00C47A45" w:rsidRPr="002E736B" w:rsidRDefault="00C47A45" w:rsidP="00C47A45">
      <w:pPr>
        <w:adjustRightInd w:val="0"/>
        <w:snapToGrid w:val="0"/>
        <w:spacing w:line="360" w:lineRule="auto"/>
        <w:jc w:val="center"/>
        <w:rPr>
          <w:rFonts w:ascii="黑体" w:eastAsia="黑体" w:hAnsi="黑体"/>
          <w:sz w:val="28"/>
          <w:szCs w:val="28"/>
        </w:rPr>
      </w:pPr>
      <w:r w:rsidRPr="002E736B">
        <w:rPr>
          <w:rFonts w:ascii="黑体" w:eastAsia="黑体" w:hAnsi="黑体" w:hint="eastAsia"/>
          <w:sz w:val="28"/>
          <w:szCs w:val="28"/>
        </w:rPr>
        <w:t>第二章  谈心谈话的范围对象</w:t>
      </w:r>
    </w:p>
    <w:p w14:paraId="0564782D" w14:textId="77777777" w:rsidR="00C47A45" w:rsidRPr="00F13149" w:rsidRDefault="00C47A45" w:rsidP="00C47A45">
      <w:pPr>
        <w:wordWrap w:val="0"/>
        <w:snapToGrid w:val="0"/>
        <w:spacing w:line="360" w:lineRule="auto"/>
        <w:ind w:firstLineChars="200" w:firstLine="560"/>
        <w:rPr>
          <w:rFonts w:ascii="仿宋" w:eastAsia="仿宋" w:hAnsi="仿宋"/>
          <w:sz w:val="28"/>
          <w:szCs w:val="28"/>
        </w:rPr>
      </w:pPr>
      <w:r w:rsidRPr="002E736B">
        <w:rPr>
          <w:rFonts w:ascii="黑体" w:eastAsia="黑体" w:hAnsi="黑体" w:hint="eastAsia"/>
          <w:sz w:val="28"/>
          <w:szCs w:val="28"/>
        </w:rPr>
        <w:t>第四条</w:t>
      </w:r>
      <w:r w:rsidRPr="00F13149">
        <w:rPr>
          <w:rFonts w:ascii="仿宋" w:eastAsia="仿宋" w:hAnsi="仿宋" w:hint="eastAsia"/>
          <w:sz w:val="28"/>
          <w:szCs w:val="28"/>
        </w:rPr>
        <w:t xml:space="preserve">  党</w:t>
      </w:r>
      <w:r>
        <w:rPr>
          <w:rFonts w:ascii="仿宋" w:eastAsia="仿宋" w:hAnsi="仿宋" w:hint="eastAsia"/>
          <w:sz w:val="28"/>
          <w:szCs w:val="28"/>
        </w:rPr>
        <w:t>委</w:t>
      </w:r>
      <w:r w:rsidRPr="00F13149">
        <w:rPr>
          <w:rFonts w:ascii="仿宋" w:eastAsia="仿宋" w:hAnsi="仿宋" w:hint="eastAsia"/>
          <w:sz w:val="28"/>
          <w:szCs w:val="28"/>
        </w:rPr>
        <w:t>班子成员、</w:t>
      </w:r>
      <w:r>
        <w:rPr>
          <w:rFonts w:ascii="仿宋" w:eastAsia="仿宋" w:hAnsi="仿宋" w:hint="eastAsia"/>
          <w:sz w:val="28"/>
          <w:szCs w:val="28"/>
        </w:rPr>
        <w:t>学院内设部门负责人</w:t>
      </w:r>
      <w:r w:rsidRPr="00F13149">
        <w:rPr>
          <w:rFonts w:ascii="仿宋" w:eastAsia="仿宋" w:hAnsi="仿宋" w:hint="eastAsia"/>
          <w:sz w:val="28"/>
          <w:szCs w:val="28"/>
        </w:rPr>
        <w:t>之间，必须定期开展谈心谈话活动。同时，坚持党内谈心谈话全覆盖，党</w:t>
      </w:r>
      <w:r>
        <w:rPr>
          <w:rFonts w:ascii="仿宋" w:eastAsia="仿宋" w:hAnsi="仿宋" w:hint="eastAsia"/>
          <w:sz w:val="28"/>
          <w:szCs w:val="28"/>
        </w:rPr>
        <w:t>委</w:t>
      </w:r>
      <w:r w:rsidRPr="00F13149">
        <w:rPr>
          <w:rFonts w:ascii="仿宋" w:eastAsia="仿宋" w:hAnsi="仿宋" w:hint="eastAsia"/>
          <w:sz w:val="28"/>
          <w:szCs w:val="28"/>
        </w:rPr>
        <w:t>班子成员之间、班子成员与党员之间、党员与党员之间、党员与群众之间，也要定期开展谈心谈话活动。</w:t>
      </w:r>
    </w:p>
    <w:p w14:paraId="7A630314" w14:textId="77777777" w:rsidR="00C47A45" w:rsidRDefault="00C47A45" w:rsidP="00C47A45">
      <w:pPr>
        <w:wordWrap w:val="0"/>
        <w:snapToGrid w:val="0"/>
        <w:spacing w:line="360" w:lineRule="auto"/>
        <w:ind w:firstLineChars="200" w:firstLine="560"/>
        <w:rPr>
          <w:rFonts w:ascii="仿宋" w:eastAsia="仿宋" w:hAnsi="仿宋"/>
          <w:sz w:val="28"/>
          <w:szCs w:val="28"/>
        </w:rPr>
      </w:pPr>
      <w:r w:rsidRPr="002E736B">
        <w:rPr>
          <w:rFonts w:ascii="黑体" w:eastAsia="黑体" w:hAnsi="黑体" w:hint="eastAsia"/>
          <w:sz w:val="28"/>
          <w:szCs w:val="28"/>
        </w:rPr>
        <w:t>第五条</w:t>
      </w:r>
      <w:r w:rsidRPr="00F13149">
        <w:rPr>
          <w:rFonts w:ascii="仿宋" w:eastAsia="仿宋" w:hAnsi="仿宋" w:hint="eastAsia"/>
          <w:sz w:val="28"/>
          <w:szCs w:val="28"/>
        </w:rPr>
        <w:t xml:space="preserve">  党</w:t>
      </w:r>
      <w:r>
        <w:rPr>
          <w:rFonts w:ascii="仿宋" w:eastAsia="仿宋" w:hAnsi="仿宋" w:hint="eastAsia"/>
          <w:sz w:val="28"/>
          <w:szCs w:val="28"/>
        </w:rPr>
        <w:t>委</w:t>
      </w:r>
      <w:r w:rsidRPr="00F13149">
        <w:rPr>
          <w:rFonts w:ascii="仿宋" w:eastAsia="仿宋" w:hAnsi="仿宋" w:hint="eastAsia"/>
          <w:sz w:val="28"/>
          <w:szCs w:val="28"/>
        </w:rPr>
        <w:t>班子成员、</w:t>
      </w:r>
      <w:r>
        <w:rPr>
          <w:rFonts w:ascii="仿宋" w:eastAsia="仿宋" w:hAnsi="仿宋" w:hint="eastAsia"/>
          <w:sz w:val="28"/>
          <w:szCs w:val="28"/>
        </w:rPr>
        <w:t>学院内设部门负责人</w:t>
      </w:r>
      <w:r w:rsidRPr="00F13149">
        <w:rPr>
          <w:rFonts w:ascii="仿宋" w:eastAsia="仿宋" w:hAnsi="仿宋" w:hint="eastAsia"/>
          <w:sz w:val="28"/>
          <w:szCs w:val="28"/>
        </w:rPr>
        <w:t>中出现以下八种情况时，党</w:t>
      </w:r>
      <w:r>
        <w:rPr>
          <w:rFonts w:ascii="仿宋" w:eastAsia="仿宋" w:hAnsi="仿宋" w:hint="eastAsia"/>
          <w:sz w:val="28"/>
          <w:szCs w:val="28"/>
        </w:rPr>
        <w:t>委</w:t>
      </w:r>
      <w:r w:rsidRPr="00F13149">
        <w:rPr>
          <w:rFonts w:ascii="仿宋" w:eastAsia="仿宋" w:hAnsi="仿宋" w:hint="eastAsia"/>
          <w:sz w:val="28"/>
          <w:szCs w:val="28"/>
        </w:rPr>
        <w:t>书记必须及时约谈</w:t>
      </w:r>
    </w:p>
    <w:p w14:paraId="437A00F7" w14:textId="77777777" w:rsidR="00C47A45" w:rsidRDefault="00C47A45" w:rsidP="00C47A45">
      <w:pPr>
        <w:wordWrap w:val="0"/>
        <w:snapToGrid w:val="0"/>
        <w:spacing w:line="360" w:lineRule="auto"/>
        <w:ind w:firstLineChars="200" w:firstLine="560"/>
        <w:rPr>
          <w:rFonts w:ascii="仿宋" w:eastAsia="仿宋" w:hAnsi="仿宋"/>
          <w:sz w:val="28"/>
          <w:szCs w:val="28"/>
        </w:rPr>
      </w:pPr>
      <w:r w:rsidRPr="00285CE4">
        <w:rPr>
          <w:rFonts w:ascii="仿宋" w:eastAsia="仿宋" w:hAnsi="仿宋" w:cs="仿宋" w:hint="eastAsia"/>
          <w:sz w:val="28"/>
          <w:szCs w:val="28"/>
        </w:rPr>
        <w:t>（</w:t>
      </w:r>
      <w:r>
        <w:rPr>
          <w:rFonts w:ascii="仿宋" w:eastAsia="仿宋" w:hAnsi="仿宋" w:cs="仿宋" w:hint="eastAsia"/>
          <w:sz w:val="28"/>
          <w:szCs w:val="28"/>
        </w:rPr>
        <w:t>一</w:t>
      </w:r>
      <w:r w:rsidRPr="00285CE4">
        <w:rPr>
          <w:rFonts w:ascii="仿宋" w:eastAsia="仿宋" w:hAnsi="仿宋" w:cs="仿宋" w:hint="eastAsia"/>
          <w:sz w:val="28"/>
          <w:szCs w:val="28"/>
        </w:rPr>
        <w:t>）</w:t>
      </w:r>
      <w:r w:rsidRPr="00F13149">
        <w:rPr>
          <w:rFonts w:ascii="仿宋" w:eastAsia="仿宋" w:hAnsi="仿宋" w:hint="eastAsia"/>
          <w:sz w:val="28"/>
          <w:szCs w:val="28"/>
        </w:rPr>
        <w:t>工作变动，主要是指按照管理权限，在领导干部离任、退任或岗位职务发生变化、调整情况时必谈；</w:t>
      </w:r>
    </w:p>
    <w:p w14:paraId="3A83D062" w14:textId="77777777" w:rsidR="00C47A45" w:rsidRDefault="00C47A45" w:rsidP="00C47A45">
      <w:pPr>
        <w:wordWrap w:val="0"/>
        <w:snapToGrid w:val="0"/>
        <w:spacing w:line="360" w:lineRule="auto"/>
        <w:ind w:firstLineChars="200" w:firstLine="560"/>
        <w:rPr>
          <w:rFonts w:ascii="仿宋" w:eastAsia="仿宋" w:hAnsi="仿宋"/>
          <w:sz w:val="28"/>
          <w:szCs w:val="28"/>
        </w:rPr>
      </w:pPr>
      <w:r w:rsidRPr="00285CE4">
        <w:rPr>
          <w:rFonts w:ascii="仿宋" w:eastAsia="仿宋" w:hAnsi="仿宋" w:cs="仿宋" w:hint="eastAsia"/>
          <w:sz w:val="28"/>
          <w:szCs w:val="28"/>
        </w:rPr>
        <w:lastRenderedPageBreak/>
        <w:t>（</w:t>
      </w:r>
      <w:r>
        <w:rPr>
          <w:rFonts w:ascii="仿宋" w:eastAsia="仿宋" w:hAnsi="仿宋" w:cs="仿宋" w:hint="eastAsia"/>
          <w:sz w:val="28"/>
          <w:szCs w:val="28"/>
        </w:rPr>
        <w:t>二</w:t>
      </w:r>
      <w:r w:rsidRPr="00285CE4">
        <w:rPr>
          <w:rFonts w:ascii="仿宋" w:eastAsia="仿宋" w:hAnsi="仿宋" w:cs="仿宋" w:hint="eastAsia"/>
          <w:sz w:val="28"/>
          <w:szCs w:val="28"/>
        </w:rPr>
        <w:t>）</w:t>
      </w:r>
      <w:r w:rsidRPr="00F13149">
        <w:rPr>
          <w:rFonts w:ascii="仿宋" w:eastAsia="仿宋" w:hAnsi="仿宋" w:hint="eastAsia"/>
          <w:sz w:val="28"/>
          <w:szCs w:val="28"/>
        </w:rPr>
        <w:t>不良反映，主要是指在党员、群众中出现有关党员干部不良反映情况时必谈</w:t>
      </w:r>
      <w:r>
        <w:rPr>
          <w:rFonts w:ascii="仿宋" w:eastAsia="仿宋" w:hAnsi="仿宋" w:hint="eastAsia"/>
          <w:sz w:val="28"/>
          <w:szCs w:val="28"/>
        </w:rPr>
        <w:t>；</w:t>
      </w:r>
    </w:p>
    <w:p w14:paraId="6DDE1278" w14:textId="77777777" w:rsidR="00C47A45" w:rsidRDefault="00C47A45" w:rsidP="00C47A45">
      <w:pPr>
        <w:wordWrap w:val="0"/>
        <w:snapToGrid w:val="0"/>
        <w:spacing w:line="360" w:lineRule="auto"/>
        <w:ind w:firstLineChars="200" w:firstLine="560"/>
        <w:rPr>
          <w:rFonts w:ascii="仿宋" w:eastAsia="仿宋" w:hAnsi="仿宋"/>
          <w:sz w:val="28"/>
          <w:szCs w:val="28"/>
        </w:rPr>
      </w:pPr>
      <w:r w:rsidRPr="00285CE4">
        <w:rPr>
          <w:rFonts w:ascii="仿宋" w:eastAsia="仿宋" w:hAnsi="仿宋" w:cs="仿宋" w:hint="eastAsia"/>
          <w:sz w:val="28"/>
          <w:szCs w:val="28"/>
        </w:rPr>
        <w:t>（</w:t>
      </w:r>
      <w:r>
        <w:rPr>
          <w:rFonts w:ascii="仿宋" w:eastAsia="仿宋" w:hAnsi="仿宋" w:cs="仿宋" w:hint="eastAsia"/>
          <w:sz w:val="28"/>
          <w:szCs w:val="28"/>
        </w:rPr>
        <w:t>三</w:t>
      </w:r>
      <w:r w:rsidRPr="00285CE4">
        <w:rPr>
          <w:rFonts w:ascii="仿宋" w:eastAsia="仿宋" w:hAnsi="仿宋" w:cs="仿宋" w:hint="eastAsia"/>
          <w:sz w:val="28"/>
          <w:szCs w:val="28"/>
        </w:rPr>
        <w:t>）</w:t>
      </w:r>
      <w:r w:rsidRPr="00F13149">
        <w:rPr>
          <w:rFonts w:ascii="仿宋" w:eastAsia="仿宋" w:hAnsi="仿宋" w:hint="eastAsia"/>
          <w:sz w:val="28"/>
          <w:szCs w:val="28"/>
        </w:rPr>
        <w:t>履职不力，主要是指履行岗位职责不到位、执行上级部署不坚决、推进各项工作不得力，工作进度滞后、任务完成不理想时必谈；</w:t>
      </w:r>
    </w:p>
    <w:p w14:paraId="7B7781BF" w14:textId="77777777" w:rsidR="00C47A45" w:rsidRDefault="00C47A45" w:rsidP="00C47A45">
      <w:pPr>
        <w:wordWrap w:val="0"/>
        <w:snapToGrid w:val="0"/>
        <w:spacing w:line="360" w:lineRule="auto"/>
        <w:ind w:firstLineChars="200" w:firstLine="560"/>
        <w:rPr>
          <w:rFonts w:ascii="仿宋" w:eastAsia="仿宋" w:hAnsi="仿宋"/>
          <w:sz w:val="28"/>
          <w:szCs w:val="28"/>
        </w:rPr>
      </w:pPr>
      <w:r w:rsidRPr="00285CE4">
        <w:rPr>
          <w:rFonts w:ascii="仿宋" w:eastAsia="仿宋" w:hAnsi="仿宋" w:cs="仿宋" w:hint="eastAsia"/>
          <w:sz w:val="28"/>
          <w:szCs w:val="28"/>
        </w:rPr>
        <w:t>（</w:t>
      </w:r>
      <w:r>
        <w:rPr>
          <w:rFonts w:ascii="仿宋" w:eastAsia="仿宋" w:hAnsi="仿宋" w:cs="仿宋" w:hint="eastAsia"/>
          <w:sz w:val="28"/>
          <w:szCs w:val="28"/>
        </w:rPr>
        <w:t>四</w:t>
      </w:r>
      <w:r w:rsidRPr="00285CE4">
        <w:rPr>
          <w:rFonts w:ascii="仿宋" w:eastAsia="仿宋" w:hAnsi="仿宋" w:cs="仿宋" w:hint="eastAsia"/>
          <w:sz w:val="28"/>
          <w:szCs w:val="28"/>
        </w:rPr>
        <w:t>）</w:t>
      </w:r>
      <w:r w:rsidRPr="00F13149">
        <w:rPr>
          <w:rFonts w:ascii="仿宋" w:eastAsia="仿宋" w:hAnsi="仿宋" w:hint="eastAsia"/>
          <w:sz w:val="28"/>
          <w:szCs w:val="28"/>
        </w:rPr>
        <w:t>违规违纪，主要是指出现违规违纪行为，被上级通报批评或受到组织处置、纪律处分时必谈；</w:t>
      </w:r>
    </w:p>
    <w:p w14:paraId="32B97BD7" w14:textId="77777777" w:rsidR="00C47A45" w:rsidRDefault="00C47A45" w:rsidP="00C47A45">
      <w:pPr>
        <w:wordWrap w:val="0"/>
        <w:snapToGrid w:val="0"/>
        <w:spacing w:line="360" w:lineRule="auto"/>
        <w:ind w:firstLineChars="200" w:firstLine="560"/>
        <w:rPr>
          <w:rFonts w:ascii="仿宋" w:eastAsia="仿宋" w:hAnsi="仿宋"/>
          <w:sz w:val="28"/>
          <w:szCs w:val="28"/>
        </w:rPr>
      </w:pPr>
      <w:r w:rsidRPr="00285CE4">
        <w:rPr>
          <w:rFonts w:ascii="仿宋" w:eastAsia="仿宋" w:hAnsi="仿宋" w:cs="仿宋" w:hint="eastAsia"/>
          <w:sz w:val="28"/>
          <w:szCs w:val="28"/>
        </w:rPr>
        <w:t>（</w:t>
      </w:r>
      <w:r>
        <w:rPr>
          <w:rFonts w:ascii="仿宋" w:eastAsia="仿宋" w:hAnsi="仿宋" w:cs="仿宋" w:hint="eastAsia"/>
          <w:sz w:val="28"/>
          <w:szCs w:val="28"/>
        </w:rPr>
        <w:t>五</w:t>
      </w:r>
      <w:r w:rsidRPr="00285CE4">
        <w:rPr>
          <w:rFonts w:ascii="仿宋" w:eastAsia="仿宋" w:hAnsi="仿宋" w:cs="仿宋" w:hint="eastAsia"/>
          <w:sz w:val="28"/>
          <w:szCs w:val="28"/>
        </w:rPr>
        <w:t>）</w:t>
      </w:r>
      <w:r w:rsidRPr="00F13149">
        <w:rPr>
          <w:rFonts w:ascii="仿宋" w:eastAsia="仿宋" w:hAnsi="仿宋" w:hint="eastAsia"/>
          <w:sz w:val="28"/>
          <w:szCs w:val="28"/>
        </w:rPr>
        <w:t>遇挫遇难，主要是指工作中出现重大失误，特别是加强队伍建设、推进重点攻坚任务中遇到困难时必谈；</w:t>
      </w:r>
    </w:p>
    <w:p w14:paraId="10D0BFE6" w14:textId="77777777" w:rsidR="00C47A45" w:rsidRDefault="00C47A45" w:rsidP="00C47A45">
      <w:pPr>
        <w:wordWrap w:val="0"/>
        <w:snapToGrid w:val="0"/>
        <w:spacing w:line="360" w:lineRule="auto"/>
        <w:ind w:firstLineChars="200" w:firstLine="560"/>
        <w:rPr>
          <w:rFonts w:ascii="仿宋" w:eastAsia="仿宋" w:hAnsi="仿宋"/>
          <w:sz w:val="28"/>
          <w:szCs w:val="28"/>
        </w:rPr>
      </w:pPr>
      <w:r w:rsidRPr="00285CE4">
        <w:rPr>
          <w:rFonts w:ascii="仿宋" w:eastAsia="仿宋" w:hAnsi="仿宋" w:cs="仿宋" w:hint="eastAsia"/>
          <w:sz w:val="28"/>
          <w:szCs w:val="28"/>
        </w:rPr>
        <w:t>（</w:t>
      </w:r>
      <w:r>
        <w:rPr>
          <w:rFonts w:ascii="仿宋" w:eastAsia="仿宋" w:hAnsi="仿宋" w:cs="仿宋" w:hint="eastAsia"/>
          <w:sz w:val="28"/>
          <w:szCs w:val="28"/>
        </w:rPr>
        <w:t>六</w:t>
      </w:r>
      <w:r w:rsidRPr="00285CE4">
        <w:rPr>
          <w:rFonts w:ascii="仿宋" w:eastAsia="仿宋" w:hAnsi="仿宋" w:cs="仿宋" w:hint="eastAsia"/>
          <w:sz w:val="28"/>
          <w:szCs w:val="28"/>
        </w:rPr>
        <w:t>）</w:t>
      </w:r>
      <w:r w:rsidRPr="00F13149">
        <w:rPr>
          <w:rFonts w:ascii="仿宋" w:eastAsia="仿宋" w:hAnsi="仿宋" w:hint="eastAsia"/>
          <w:sz w:val="28"/>
          <w:szCs w:val="28"/>
        </w:rPr>
        <w:t>生活困难，主要是指党员干部自身或家庭成员生活遇到困难、发生变故，思想、情绪出现波动时必谈；</w:t>
      </w:r>
    </w:p>
    <w:p w14:paraId="335E9766" w14:textId="77777777" w:rsidR="00C47A45" w:rsidRDefault="00C47A45" w:rsidP="00C47A45">
      <w:pPr>
        <w:wordWrap w:val="0"/>
        <w:snapToGrid w:val="0"/>
        <w:spacing w:line="360" w:lineRule="auto"/>
        <w:ind w:firstLineChars="200" w:firstLine="560"/>
        <w:rPr>
          <w:rFonts w:ascii="仿宋" w:eastAsia="仿宋" w:hAnsi="仿宋"/>
          <w:sz w:val="28"/>
          <w:szCs w:val="28"/>
        </w:rPr>
      </w:pPr>
      <w:r w:rsidRPr="00285CE4">
        <w:rPr>
          <w:rFonts w:ascii="仿宋" w:eastAsia="仿宋" w:hAnsi="仿宋" w:cs="仿宋" w:hint="eastAsia"/>
          <w:sz w:val="28"/>
          <w:szCs w:val="28"/>
        </w:rPr>
        <w:t>（</w:t>
      </w:r>
      <w:r>
        <w:rPr>
          <w:rFonts w:ascii="仿宋" w:eastAsia="仿宋" w:hAnsi="仿宋" w:cs="仿宋" w:hint="eastAsia"/>
          <w:sz w:val="28"/>
          <w:szCs w:val="28"/>
        </w:rPr>
        <w:t>七</w:t>
      </w:r>
      <w:r w:rsidRPr="00285CE4">
        <w:rPr>
          <w:rFonts w:ascii="仿宋" w:eastAsia="仿宋" w:hAnsi="仿宋" w:cs="仿宋" w:hint="eastAsia"/>
          <w:sz w:val="28"/>
          <w:szCs w:val="28"/>
        </w:rPr>
        <w:t>）</w:t>
      </w:r>
      <w:r w:rsidRPr="00F13149">
        <w:rPr>
          <w:rFonts w:ascii="仿宋" w:eastAsia="仿宋" w:hAnsi="仿宋" w:hint="eastAsia"/>
          <w:sz w:val="28"/>
          <w:szCs w:val="28"/>
        </w:rPr>
        <w:t>精神不振，主要是指在工作中精神萎靡、干劲不足、状态不佳、作风不实、组织纪律散慢时必谈；</w:t>
      </w:r>
    </w:p>
    <w:p w14:paraId="4EE2EA69" w14:textId="77777777" w:rsidR="00C47A45" w:rsidRPr="00F13149" w:rsidRDefault="00C47A45" w:rsidP="00C47A45">
      <w:pPr>
        <w:wordWrap w:val="0"/>
        <w:snapToGrid w:val="0"/>
        <w:spacing w:line="360" w:lineRule="auto"/>
        <w:ind w:firstLineChars="200" w:firstLine="560"/>
        <w:rPr>
          <w:rFonts w:ascii="仿宋" w:eastAsia="仿宋" w:hAnsi="仿宋"/>
          <w:sz w:val="28"/>
          <w:szCs w:val="28"/>
        </w:rPr>
      </w:pPr>
      <w:r w:rsidRPr="00285CE4">
        <w:rPr>
          <w:rFonts w:ascii="仿宋" w:eastAsia="仿宋" w:hAnsi="仿宋" w:cs="仿宋" w:hint="eastAsia"/>
          <w:sz w:val="28"/>
          <w:szCs w:val="28"/>
        </w:rPr>
        <w:t>（</w:t>
      </w:r>
      <w:r>
        <w:rPr>
          <w:rFonts w:ascii="仿宋" w:eastAsia="仿宋" w:hAnsi="仿宋" w:cs="仿宋" w:hint="eastAsia"/>
          <w:sz w:val="28"/>
          <w:szCs w:val="28"/>
        </w:rPr>
        <w:t>八</w:t>
      </w:r>
      <w:r w:rsidRPr="00285CE4">
        <w:rPr>
          <w:rFonts w:ascii="仿宋" w:eastAsia="仿宋" w:hAnsi="仿宋" w:cs="仿宋" w:hint="eastAsia"/>
          <w:sz w:val="28"/>
          <w:szCs w:val="28"/>
        </w:rPr>
        <w:t>）</w:t>
      </w:r>
      <w:r w:rsidRPr="00F13149">
        <w:rPr>
          <w:rFonts w:ascii="仿宋" w:eastAsia="仿宋" w:hAnsi="仿宋" w:hint="eastAsia"/>
          <w:sz w:val="28"/>
          <w:szCs w:val="28"/>
        </w:rPr>
        <w:t>出现矛盾，主要是指在党员干部之间存在矛盾纠纷或重大意见分歧，团结协作可能会受到影响时必谈。</w:t>
      </w:r>
    </w:p>
    <w:p w14:paraId="7247AD7C" w14:textId="77777777" w:rsidR="00C47A45" w:rsidRDefault="00C47A45" w:rsidP="00C47A45">
      <w:pPr>
        <w:wordWrap w:val="0"/>
        <w:snapToGrid w:val="0"/>
        <w:spacing w:line="360" w:lineRule="auto"/>
        <w:ind w:firstLineChars="200" w:firstLine="560"/>
        <w:rPr>
          <w:rFonts w:ascii="仿宋" w:eastAsia="仿宋" w:hAnsi="仿宋"/>
          <w:sz w:val="28"/>
          <w:szCs w:val="28"/>
        </w:rPr>
      </w:pPr>
      <w:r w:rsidRPr="002E736B">
        <w:rPr>
          <w:rFonts w:ascii="黑体" w:eastAsia="黑体" w:hAnsi="黑体" w:hint="eastAsia"/>
          <w:sz w:val="28"/>
          <w:szCs w:val="28"/>
        </w:rPr>
        <w:t>第六条</w:t>
      </w:r>
      <w:r w:rsidRPr="00F13149">
        <w:rPr>
          <w:rFonts w:ascii="仿宋" w:eastAsia="仿宋" w:hAnsi="仿宋" w:hint="eastAsia"/>
          <w:sz w:val="28"/>
          <w:szCs w:val="28"/>
        </w:rPr>
        <w:t xml:space="preserve">  党支部班子成员和普通党员中出现以下六种情况时，党支部书记必须及时约谈</w:t>
      </w:r>
    </w:p>
    <w:p w14:paraId="42D76B1A" w14:textId="77777777" w:rsidR="00C47A45" w:rsidRDefault="00C47A45" w:rsidP="00C47A45">
      <w:pPr>
        <w:wordWrap w:val="0"/>
        <w:snapToGrid w:val="0"/>
        <w:spacing w:line="360" w:lineRule="auto"/>
        <w:ind w:firstLineChars="200" w:firstLine="560"/>
        <w:rPr>
          <w:rFonts w:ascii="仿宋" w:eastAsia="仿宋" w:hAnsi="仿宋"/>
          <w:sz w:val="28"/>
          <w:szCs w:val="28"/>
        </w:rPr>
      </w:pPr>
      <w:r w:rsidRPr="00285CE4">
        <w:rPr>
          <w:rFonts w:ascii="仿宋" w:eastAsia="仿宋" w:hAnsi="仿宋" w:cs="仿宋" w:hint="eastAsia"/>
          <w:sz w:val="28"/>
          <w:szCs w:val="28"/>
        </w:rPr>
        <w:t>（</w:t>
      </w:r>
      <w:r>
        <w:rPr>
          <w:rFonts w:ascii="仿宋" w:eastAsia="仿宋" w:hAnsi="仿宋" w:cs="仿宋" w:hint="eastAsia"/>
          <w:sz w:val="28"/>
          <w:szCs w:val="28"/>
        </w:rPr>
        <w:t>一</w:t>
      </w:r>
      <w:r w:rsidRPr="00285CE4">
        <w:rPr>
          <w:rFonts w:ascii="仿宋" w:eastAsia="仿宋" w:hAnsi="仿宋" w:cs="仿宋" w:hint="eastAsia"/>
          <w:sz w:val="28"/>
          <w:szCs w:val="28"/>
        </w:rPr>
        <w:t>）</w:t>
      </w:r>
      <w:r w:rsidRPr="00F13149">
        <w:rPr>
          <w:rFonts w:ascii="仿宋" w:eastAsia="仿宋" w:hAnsi="仿宋" w:hint="eastAsia"/>
          <w:sz w:val="28"/>
          <w:szCs w:val="28"/>
        </w:rPr>
        <w:t>先锋作用缺失，在完成组织安排的工作任务、支持配合中心工作等方面不够主动，未起到模范带头、先锋表率作用时必谈；</w:t>
      </w:r>
    </w:p>
    <w:p w14:paraId="5D34A46D" w14:textId="77777777" w:rsidR="00C47A45" w:rsidRDefault="00C47A45" w:rsidP="00C47A45">
      <w:pPr>
        <w:wordWrap w:val="0"/>
        <w:snapToGrid w:val="0"/>
        <w:spacing w:line="360" w:lineRule="auto"/>
        <w:ind w:firstLineChars="200" w:firstLine="560"/>
        <w:rPr>
          <w:rFonts w:ascii="仿宋" w:eastAsia="仿宋" w:hAnsi="仿宋"/>
          <w:sz w:val="28"/>
          <w:szCs w:val="28"/>
        </w:rPr>
      </w:pPr>
      <w:r w:rsidRPr="00285CE4">
        <w:rPr>
          <w:rFonts w:ascii="仿宋" w:eastAsia="仿宋" w:hAnsi="仿宋" w:cs="仿宋" w:hint="eastAsia"/>
          <w:sz w:val="28"/>
          <w:szCs w:val="28"/>
        </w:rPr>
        <w:t>（</w:t>
      </w:r>
      <w:r>
        <w:rPr>
          <w:rFonts w:ascii="仿宋" w:eastAsia="仿宋" w:hAnsi="仿宋" w:cs="仿宋" w:hint="eastAsia"/>
          <w:sz w:val="28"/>
          <w:szCs w:val="28"/>
        </w:rPr>
        <w:t>二</w:t>
      </w:r>
      <w:r w:rsidRPr="00285CE4">
        <w:rPr>
          <w:rFonts w:ascii="仿宋" w:eastAsia="仿宋" w:hAnsi="仿宋" w:cs="仿宋" w:hint="eastAsia"/>
          <w:sz w:val="28"/>
          <w:szCs w:val="28"/>
        </w:rPr>
        <w:t>）</w:t>
      </w:r>
      <w:r w:rsidRPr="00F13149">
        <w:rPr>
          <w:rFonts w:ascii="仿宋" w:eastAsia="仿宋" w:hAnsi="仿宋" w:hint="eastAsia"/>
          <w:sz w:val="28"/>
          <w:szCs w:val="28"/>
        </w:rPr>
        <w:t>组织观念淡薄，在严守政治纪律、政治规矩和参加组织生活等方面存在问题时必谈；</w:t>
      </w:r>
    </w:p>
    <w:p w14:paraId="4794DD96" w14:textId="77777777" w:rsidR="00C47A45" w:rsidRDefault="00C47A45" w:rsidP="00C47A45">
      <w:pPr>
        <w:wordWrap w:val="0"/>
        <w:snapToGrid w:val="0"/>
        <w:spacing w:line="360" w:lineRule="auto"/>
        <w:ind w:firstLineChars="200" w:firstLine="560"/>
        <w:rPr>
          <w:rFonts w:ascii="仿宋" w:eastAsia="仿宋" w:hAnsi="仿宋"/>
          <w:sz w:val="28"/>
          <w:szCs w:val="28"/>
        </w:rPr>
      </w:pPr>
      <w:r w:rsidRPr="00285CE4">
        <w:rPr>
          <w:rFonts w:ascii="仿宋" w:eastAsia="仿宋" w:hAnsi="仿宋" w:cs="仿宋" w:hint="eastAsia"/>
          <w:sz w:val="28"/>
          <w:szCs w:val="28"/>
        </w:rPr>
        <w:t>（</w:t>
      </w:r>
      <w:r>
        <w:rPr>
          <w:rFonts w:ascii="仿宋" w:eastAsia="仿宋" w:hAnsi="仿宋" w:cs="仿宋" w:hint="eastAsia"/>
          <w:sz w:val="28"/>
          <w:szCs w:val="28"/>
        </w:rPr>
        <w:t>三</w:t>
      </w:r>
      <w:r w:rsidRPr="00285CE4">
        <w:rPr>
          <w:rFonts w:ascii="仿宋" w:eastAsia="仿宋" w:hAnsi="仿宋" w:cs="仿宋" w:hint="eastAsia"/>
          <w:sz w:val="28"/>
          <w:szCs w:val="28"/>
        </w:rPr>
        <w:t>）</w:t>
      </w:r>
      <w:r w:rsidRPr="00F13149">
        <w:rPr>
          <w:rFonts w:ascii="仿宋" w:eastAsia="仿宋" w:hAnsi="仿宋" w:hint="eastAsia"/>
          <w:sz w:val="28"/>
          <w:szCs w:val="28"/>
        </w:rPr>
        <w:t>党员意识不强，党员出现参与封建迷信、无理上访</w:t>
      </w:r>
      <w:r>
        <w:rPr>
          <w:rFonts w:ascii="仿宋" w:eastAsia="仿宋" w:hAnsi="仿宋" w:hint="eastAsia"/>
          <w:sz w:val="28"/>
          <w:szCs w:val="28"/>
        </w:rPr>
        <w:t>、</w:t>
      </w:r>
      <w:r w:rsidRPr="00F13149">
        <w:rPr>
          <w:rFonts w:ascii="仿宋" w:eastAsia="仿宋" w:hAnsi="仿宋" w:hint="eastAsia"/>
          <w:sz w:val="28"/>
          <w:szCs w:val="28"/>
        </w:rPr>
        <w:t>集体性事件、打架斗殴、参赌涉赌等情况时必谈；</w:t>
      </w:r>
    </w:p>
    <w:p w14:paraId="3505A43A" w14:textId="77777777" w:rsidR="00C47A45" w:rsidRDefault="00C47A45" w:rsidP="00C47A45">
      <w:pPr>
        <w:wordWrap w:val="0"/>
        <w:snapToGrid w:val="0"/>
        <w:spacing w:line="360" w:lineRule="auto"/>
        <w:ind w:firstLineChars="200" w:firstLine="560"/>
        <w:rPr>
          <w:rFonts w:ascii="仿宋" w:eastAsia="仿宋" w:hAnsi="仿宋"/>
          <w:sz w:val="28"/>
          <w:szCs w:val="28"/>
        </w:rPr>
      </w:pPr>
      <w:r w:rsidRPr="00285CE4">
        <w:rPr>
          <w:rFonts w:ascii="仿宋" w:eastAsia="仿宋" w:hAnsi="仿宋" w:cs="仿宋" w:hint="eastAsia"/>
          <w:sz w:val="28"/>
          <w:szCs w:val="28"/>
        </w:rPr>
        <w:t>（</w:t>
      </w:r>
      <w:r>
        <w:rPr>
          <w:rFonts w:ascii="仿宋" w:eastAsia="仿宋" w:hAnsi="仿宋" w:cs="仿宋" w:hint="eastAsia"/>
          <w:sz w:val="28"/>
          <w:szCs w:val="28"/>
        </w:rPr>
        <w:t>四</w:t>
      </w:r>
      <w:r w:rsidRPr="00285CE4">
        <w:rPr>
          <w:rFonts w:ascii="仿宋" w:eastAsia="仿宋" w:hAnsi="仿宋" w:cs="仿宋" w:hint="eastAsia"/>
          <w:sz w:val="28"/>
          <w:szCs w:val="28"/>
        </w:rPr>
        <w:t>）</w:t>
      </w:r>
      <w:r w:rsidRPr="00F13149">
        <w:rPr>
          <w:rFonts w:ascii="仿宋" w:eastAsia="仿宋" w:hAnsi="仿宋" w:hint="eastAsia"/>
          <w:sz w:val="28"/>
          <w:szCs w:val="28"/>
        </w:rPr>
        <w:t>违反规章制度，存在违反党纪国法，社会主义道德，受到批评教育、组织处置、纪律处分时必谈；</w:t>
      </w:r>
    </w:p>
    <w:p w14:paraId="347A0BA7" w14:textId="77777777" w:rsidR="00C47A45" w:rsidRDefault="00C47A45" w:rsidP="00C47A45">
      <w:pPr>
        <w:wordWrap w:val="0"/>
        <w:snapToGrid w:val="0"/>
        <w:spacing w:line="360" w:lineRule="auto"/>
        <w:ind w:firstLineChars="200" w:firstLine="560"/>
        <w:rPr>
          <w:rFonts w:ascii="仿宋" w:eastAsia="仿宋" w:hAnsi="仿宋"/>
          <w:sz w:val="28"/>
          <w:szCs w:val="28"/>
        </w:rPr>
      </w:pPr>
      <w:r w:rsidRPr="00285CE4">
        <w:rPr>
          <w:rFonts w:ascii="仿宋" w:eastAsia="仿宋" w:hAnsi="仿宋" w:cs="仿宋" w:hint="eastAsia"/>
          <w:sz w:val="28"/>
          <w:szCs w:val="28"/>
        </w:rPr>
        <w:lastRenderedPageBreak/>
        <w:t>（</w:t>
      </w:r>
      <w:r>
        <w:rPr>
          <w:rFonts w:ascii="仿宋" w:eastAsia="仿宋" w:hAnsi="仿宋" w:cs="仿宋" w:hint="eastAsia"/>
          <w:sz w:val="28"/>
          <w:szCs w:val="28"/>
        </w:rPr>
        <w:t>五</w:t>
      </w:r>
      <w:r w:rsidRPr="00285CE4">
        <w:rPr>
          <w:rFonts w:ascii="仿宋" w:eastAsia="仿宋" w:hAnsi="仿宋" w:cs="仿宋" w:hint="eastAsia"/>
          <w:sz w:val="28"/>
          <w:szCs w:val="28"/>
        </w:rPr>
        <w:t>）</w:t>
      </w:r>
      <w:r w:rsidRPr="00F13149">
        <w:rPr>
          <w:rFonts w:ascii="仿宋" w:eastAsia="仿宋" w:hAnsi="仿宋" w:hint="eastAsia"/>
          <w:sz w:val="28"/>
          <w:szCs w:val="28"/>
        </w:rPr>
        <w:t>群众反映较多，党员义务履行不够到位，党员作用不够明显，群众反映比较突出，被评为不合格党员时必谈；</w:t>
      </w:r>
    </w:p>
    <w:p w14:paraId="491DE38E" w14:textId="77777777" w:rsidR="00C47A45" w:rsidRPr="00F13149" w:rsidRDefault="00C47A45" w:rsidP="00C47A45">
      <w:pPr>
        <w:wordWrap w:val="0"/>
        <w:snapToGrid w:val="0"/>
        <w:spacing w:line="360" w:lineRule="auto"/>
        <w:ind w:firstLineChars="200" w:firstLine="560"/>
        <w:rPr>
          <w:rFonts w:ascii="仿宋" w:eastAsia="仿宋" w:hAnsi="仿宋"/>
          <w:sz w:val="28"/>
          <w:szCs w:val="28"/>
        </w:rPr>
      </w:pPr>
      <w:r w:rsidRPr="00285CE4">
        <w:rPr>
          <w:rFonts w:ascii="仿宋" w:eastAsia="仿宋" w:hAnsi="仿宋" w:cs="仿宋" w:hint="eastAsia"/>
          <w:sz w:val="28"/>
          <w:szCs w:val="28"/>
        </w:rPr>
        <w:t>（</w:t>
      </w:r>
      <w:r>
        <w:rPr>
          <w:rFonts w:ascii="仿宋" w:eastAsia="仿宋" w:hAnsi="仿宋" w:cs="仿宋" w:hint="eastAsia"/>
          <w:sz w:val="28"/>
          <w:szCs w:val="28"/>
        </w:rPr>
        <w:t>六</w:t>
      </w:r>
      <w:r w:rsidRPr="00285CE4">
        <w:rPr>
          <w:rFonts w:ascii="仿宋" w:eastAsia="仿宋" w:hAnsi="仿宋" w:cs="仿宋" w:hint="eastAsia"/>
          <w:sz w:val="28"/>
          <w:szCs w:val="28"/>
        </w:rPr>
        <w:t>）</w:t>
      </w:r>
      <w:r w:rsidRPr="00F13149">
        <w:rPr>
          <w:rFonts w:ascii="仿宋" w:eastAsia="仿宋" w:hAnsi="仿宋" w:hint="eastAsia"/>
          <w:sz w:val="28"/>
          <w:szCs w:val="28"/>
        </w:rPr>
        <w:t>思想情绪波动，党员在家庭、工作、生活中遇到具体困难，出现思想波动、情绪低落情况时必谈。</w:t>
      </w:r>
    </w:p>
    <w:p w14:paraId="1AAF88EB" w14:textId="77777777" w:rsidR="00C47A45" w:rsidRPr="002E736B" w:rsidRDefault="00C47A45" w:rsidP="00C47A45">
      <w:pPr>
        <w:adjustRightInd w:val="0"/>
        <w:snapToGrid w:val="0"/>
        <w:spacing w:line="360" w:lineRule="auto"/>
        <w:jc w:val="center"/>
        <w:rPr>
          <w:rFonts w:ascii="黑体" w:eastAsia="黑体" w:hAnsi="黑体"/>
          <w:sz w:val="28"/>
          <w:szCs w:val="28"/>
        </w:rPr>
      </w:pPr>
      <w:r w:rsidRPr="002E736B">
        <w:rPr>
          <w:rFonts w:ascii="黑体" w:eastAsia="黑体" w:hAnsi="黑体" w:hint="eastAsia"/>
          <w:sz w:val="28"/>
          <w:szCs w:val="28"/>
        </w:rPr>
        <w:t>第三章  谈心谈话的主要内容</w:t>
      </w:r>
    </w:p>
    <w:p w14:paraId="5B245A0A" w14:textId="77777777" w:rsidR="00C47A45" w:rsidRDefault="00C47A45" w:rsidP="00C47A45">
      <w:pPr>
        <w:wordWrap w:val="0"/>
        <w:snapToGrid w:val="0"/>
        <w:spacing w:line="360" w:lineRule="auto"/>
        <w:ind w:firstLineChars="200" w:firstLine="560"/>
        <w:rPr>
          <w:rFonts w:ascii="仿宋" w:eastAsia="仿宋" w:hAnsi="仿宋"/>
          <w:sz w:val="28"/>
          <w:szCs w:val="28"/>
        </w:rPr>
      </w:pPr>
      <w:r w:rsidRPr="002E736B">
        <w:rPr>
          <w:rFonts w:ascii="黑体" w:eastAsia="黑体" w:hAnsi="黑体" w:hint="eastAsia"/>
          <w:sz w:val="28"/>
          <w:szCs w:val="28"/>
        </w:rPr>
        <w:t>第七条</w:t>
      </w:r>
      <w:r w:rsidRPr="00F13149">
        <w:rPr>
          <w:rFonts w:ascii="仿宋" w:eastAsia="仿宋" w:hAnsi="仿宋" w:hint="eastAsia"/>
          <w:sz w:val="28"/>
          <w:szCs w:val="28"/>
        </w:rPr>
        <w:t xml:space="preserve">  谈心谈话要按照“见人见事见思想”的原则，不以一般性沟通代替谈心谈话、不以谈具体性事务代替思想沟通、不以谈自己代替谈对方，敞开心扉、打开心门、摆开事例、说开话语，达到消除隔阂、诫勉提醒、帮助提高的目的，重点突出以下四个方面的内容</w:t>
      </w:r>
    </w:p>
    <w:p w14:paraId="1C9F1417" w14:textId="77777777" w:rsidR="00C47A45" w:rsidRDefault="00C47A45" w:rsidP="00C47A45">
      <w:pPr>
        <w:wordWrap w:val="0"/>
        <w:snapToGrid w:val="0"/>
        <w:spacing w:line="360" w:lineRule="auto"/>
        <w:ind w:firstLineChars="200" w:firstLine="560"/>
        <w:rPr>
          <w:rFonts w:ascii="仿宋" w:eastAsia="仿宋" w:hAnsi="仿宋"/>
          <w:sz w:val="28"/>
          <w:szCs w:val="28"/>
        </w:rPr>
      </w:pPr>
      <w:r w:rsidRPr="00285CE4">
        <w:rPr>
          <w:rFonts w:ascii="仿宋" w:eastAsia="仿宋" w:hAnsi="仿宋" w:cs="仿宋" w:hint="eastAsia"/>
          <w:sz w:val="28"/>
          <w:szCs w:val="28"/>
        </w:rPr>
        <w:t>（</w:t>
      </w:r>
      <w:r>
        <w:rPr>
          <w:rFonts w:ascii="仿宋" w:eastAsia="仿宋" w:hAnsi="仿宋" w:cs="仿宋" w:hint="eastAsia"/>
          <w:sz w:val="28"/>
          <w:szCs w:val="28"/>
        </w:rPr>
        <w:t>一</w:t>
      </w:r>
      <w:r w:rsidRPr="00285CE4">
        <w:rPr>
          <w:rFonts w:ascii="仿宋" w:eastAsia="仿宋" w:hAnsi="仿宋" w:cs="仿宋" w:hint="eastAsia"/>
          <w:sz w:val="28"/>
          <w:szCs w:val="28"/>
        </w:rPr>
        <w:t>）</w:t>
      </w:r>
      <w:r w:rsidRPr="00F13149">
        <w:rPr>
          <w:rFonts w:ascii="仿宋" w:eastAsia="仿宋" w:hAnsi="仿宋" w:hint="eastAsia"/>
          <w:sz w:val="28"/>
          <w:szCs w:val="28"/>
        </w:rPr>
        <w:t>征求意见，谈心谈话时每位党员要毫不隐瞒地亮明自身问题，并虚心诚恳地征求对方对自己的批评意见，多方面听取和分析自己的缺点，有则改之、无则加勉；</w:t>
      </w:r>
    </w:p>
    <w:p w14:paraId="1DD283C2" w14:textId="77777777" w:rsidR="00C47A45" w:rsidRDefault="00C47A45" w:rsidP="00C47A45">
      <w:pPr>
        <w:wordWrap w:val="0"/>
        <w:snapToGrid w:val="0"/>
        <w:spacing w:line="360" w:lineRule="auto"/>
        <w:ind w:firstLineChars="200" w:firstLine="560"/>
        <w:rPr>
          <w:rFonts w:ascii="仿宋" w:eastAsia="仿宋" w:hAnsi="仿宋"/>
          <w:sz w:val="28"/>
          <w:szCs w:val="28"/>
        </w:rPr>
      </w:pPr>
      <w:r w:rsidRPr="00285CE4">
        <w:rPr>
          <w:rFonts w:ascii="仿宋" w:eastAsia="仿宋" w:hAnsi="仿宋" w:cs="仿宋" w:hint="eastAsia"/>
          <w:sz w:val="28"/>
          <w:szCs w:val="28"/>
        </w:rPr>
        <w:t>（</w:t>
      </w:r>
      <w:r>
        <w:rPr>
          <w:rFonts w:ascii="仿宋" w:eastAsia="仿宋" w:hAnsi="仿宋" w:cs="仿宋" w:hint="eastAsia"/>
          <w:sz w:val="28"/>
          <w:szCs w:val="28"/>
        </w:rPr>
        <w:t>二</w:t>
      </w:r>
      <w:r w:rsidRPr="00285CE4">
        <w:rPr>
          <w:rFonts w:ascii="仿宋" w:eastAsia="仿宋" w:hAnsi="仿宋" w:cs="仿宋" w:hint="eastAsia"/>
          <w:sz w:val="28"/>
          <w:szCs w:val="28"/>
        </w:rPr>
        <w:t>）</w:t>
      </w:r>
      <w:r w:rsidRPr="00F13149">
        <w:rPr>
          <w:rFonts w:ascii="仿宋" w:eastAsia="仿宋" w:hAnsi="仿宋" w:hint="eastAsia"/>
          <w:sz w:val="28"/>
          <w:szCs w:val="28"/>
        </w:rPr>
        <w:t>诫勉提醒，本着对同志负责的态度，真心实意指出对方存在的不足和问题，坦诚地提出意见建议，帮助同志改进提高。尤其是对群众反映较多的党员，党组织书记要出于公心、严肃认真地指出问题，及时地帮助提领子、扯袖子、醒脑子；</w:t>
      </w:r>
    </w:p>
    <w:p w14:paraId="3015754E" w14:textId="77777777" w:rsidR="00C47A45" w:rsidRDefault="00C47A45" w:rsidP="00C47A45">
      <w:pPr>
        <w:wordWrap w:val="0"/>
        <w:snapToGrid w:val="0"/>
        <w:spacing w:line="360" w:lineRule="auto"/>
        <w:ind w:firstLineChars="200" w:firstLine="560"/>
        <w:rPr>
          <w:rFonts w:ascii="仿宋" w:eastAsia="仿宋" w:hAnsi="仿宋"/>
          <w:sz w:val="28"/>
          <w:szCs w:val="28"/>
        </w:rPr>
      </w:pPr>
      <w:r w:rsidRPr="00285CE4">
        <w:rPr>
          <w:rFonts w:ascii="仿宋" w:eastAsia="仿宋" w:hAnsi="仿宋" w:cs="仿宋" w:hint="eastAsia"/>
          <w:sz w:val="28"/>
          <w:szCs w:val="28"/>
        </w:rPr>
        <w:t>（</w:t>
      </w:r>
      <w:r>
        <w:rPr>
          <w:rFonts w:ascii="仿宋" w:eastAsia="仿宋" w:hAnsi="仿宋" w:cs="仿宋" w:hint="eastAsia"/>
          <w:sz w:val="28"/>
          <w:szCs w:val="28"/>
        </w:rPr>
        <w:t>三</w:t>
      </w:r>
      <w:r w:rsidRPr="00285CE4">
        <w:rPr>
          <w:rFonts w:ascii="仿宋" w:eastAsia="仿宋" w:hAnsi="仿宋" w:cs="仿宋" w:hint="eastAsia"/>
          <w:sz w:val="28"/>
          <w:szCs w:val="28"/>
        </w:rPr>
        <w:t>）</w:t>
      </w:r>
      <w:r w:rsidRPr="00F13149">
        <w:rPr>
          <w:rFonts w:ascii="仿宋" w:eastAsia="仿宋" w:hAnsi="仿宋" w:hint="eastAsia"/>
          <w:sz w:val="28"/>
          <w:szCs w:val="28"/>
        </w:rPr>
        <w:t>交流思想，谈话中要深入沟通交流，谈出真实心声，说出真心话语，不拐弯抹角，不遮遮掩掩，尤其是对存在的意见分歧和思想疙瘩，要深入交换意见，反复沟通，消除彼此间的误解和隔阂，增进相互间的理解和感情；</w:t>
      </w:r>
    </w:p>
    <w:p w14:paraId="42420448" w14:textId="77777777" w:rsidR="00C47A45" w:rsidRPr="00F13149" w:rsidRDefault="00C47A45" w:rsidP="00C47A45">
      <w:pPr>
        <w:wordWrap w:val="0"/>
        <w:snapToGrid w:val="0"/>
        <w:spacing w:line="360" w:lineRule="auto"/>
        <w:ind w:firstLineChars="200" w:firstLine="560"/>
        <w:rPr>
          <w:rFonts w:ascii="仿宋" w:eastAsia="仿宋" w:hAnsi="仿宋"/>
          <w:sz w:val="28"/>
          <w:szCs w:val="28"/>
        </w:rPr>
      </w:pPr>
      <w:r w:rsidRPr="00285CE4">
        <w:rPr>
          <w:rFonts w:ascii="仿宋" w:eastAsia="仿宋" w:hAnsi="仿宋" w:cs="仿宋" w:hint="eastAsia"/>
          <w:sz w:val="28"/>
          <w:szCs w:val="28"/>
        </w:rPr>
        <w:t>（</w:t>
      </w:r>
      <w:r>
        <w:rPr>
          <w:rFonts w:ascii="仿宋" w:eastAsia="仿宋" w:hAnsi="仿宋" w:cs="仿宋" w:hint="eastAsia"/>
          <w:sz w:val="28"/>
          <w:szCs w:val="28"/>
        </w:rPr>
        <w:t>四</w:t>
      </w:r>
      <w:r w:rsidRPr="00285CE4">
        <w:rPr>
          <w:rFonts w:ascii="仿宋" w:eastAsia="仿宋" w:hAnsi="仿宋" w:cs="仿宋" w:hint="eastAsia"/>
          <w:sz w:val="28"/>
          <w:szCs w:val="28"/>
        </w:rPr>
        <w:t>）</w:t>
      </w:r>
      <w:r w:rsidRPr="00F13149">
        <w:rPr>
          <w:rFonts w:ascii="仿宋" w:eastAsia="仿宋" w:hAnsi="仿宋" w:hint="eastAsia"/>
          <w:sz w:val="28"/>
          <w:szCs w:val="28"/>
        </w:rPr>
        <w:t>了解困难。党组织书记与班子成员、与中层干部、与党员群众谈心谈话时，要注重了解对方思想、工作、作风、生活等各方面情况，对发现的实际困难主动给予帮助，体现党内关心关爱。</w:t>
      </w:r>
    </w:p>
    <w:p w14:paraId="79AB1AEA" w14:textId="77777777" w:rsidR="00C47A45" w:rsidRPr="002E736B" w:rsidRDefault="00C47A45" w:rsidP="00C47A45">
      <w:pPr>
        <w:adjustRightInd w:val="0"/>
        <w:snapToGrid w:val="0"/>
        <w:spacing w:line="360" w:lineRule="auto"/>
        <w:jc w:val="center"/>
        <w:rPr>
          <w:rFonts w:ascii="黑体" w:eastAsia="黑体" w:hAnsi="黑体"/>
          <w:sz w:val="28"/>
          <w:szCs w:val="28"/>
        </w:rPr>
      </w:pPr>
      <w:r w:rsidRPr="002E736B">
        <w:rPr>
          <w:rFonts w:ascii="黑体" w:eastAsia="黑体" w:hAnsi="黑体" w:hint="eastAsia"/>
          <w:sz w:val="28"/>
          <w:szCs w:val="28"/>
        </w:rPr>
        <w:t>第四章  谈心谈话的方式方法</w:t>
      </w:r>
    </w:p>
    <w:p w14:paraId="34347E44" w14:textId="77777777" w:rsidR="00C47A45" w:rsidRPr="00F13149" w:rsidRDefault="00C47A45" w:rsidP="00C47A45">
      <w:pPr>
        <w:wordWrap w:val="0"/>
        <w:snapToGrid w:val="0"/>
        <w:spacing w:line="360" w:lineRule="auto"/>
        <w:ind w:firstLineChars="200" w:firstLine="560"/>
        <w:rPr>
          <w:rFonts w:ascii="仿宋" w:eastAsia="仿宋" w:hAnsi="仿宋"/>
          <w:sz w:val="28"/>
          <w:szCs w:val="28"/>
        </w:rPr>
      </w:pPr>
      <w:r w:rsidRPr="002E736B">
        <w:rPr>
          <w:rFonts w:ascii="黑体" w:eastAsia="黑体" w:hAnsi="黑体" w:hint="eastAsia"/>
          <w:sz w:val="28"/>
          <w:szCs w:val="28"/>
        </w:rPr>
        <w:lastRenderedPageBreak/>
        <w:t>第八条</w:t>
      </w:r>
      <w:r w:rsidRPr="00F13149">
        <w:rPr>
          <w:rFonts w:ascii="仿宋" w:eastAsia="仿宋" w:hAnsi="仿宋" w:hint="eastAsia"/>
          <w:sz w:val="28"/>
          <w:szCs w:val="28"/>
        </w:rPr>
        <w:t xml:space="preserve">  谈心谈话采用个别谈话与集体谈话相结合的方法进行，一般采取“一对一、面对面”的方式深入沟通交流，涉及共性谈话问题时，可采取“一对多”的方式，进行集体谈话。</w:t>
      </w:r>
    </w:p>
    <w:p w14:paraId="5CDCC8E6" w14:textId="77777777" w:rsidR="00C47A45" w:rsidRPr="00F13149" w:rsidRDefault="00C47A45" w:rsidP="00C47A45">
      <w:pPr>
        <w:wordWrap w:val="0"/>
        <w:snapToGrid w:val="0"/>
        <w:spacing w:line="360" w:lineRule="auto"/>
        <w:ind w:firstLineChars="200" w:firstLine="560"/>
        <w:rPr>
          <w:rFonts w:ascii="仿宋" w:eastAsia="仿宋" w:hAnsi="仿宋"/>
          <w:sz w:val="28"/>
          <w:szCs w:val="28"/>
        </w:rPr>
      </w:pPr>
      <w:r w:rsidRPr="002E736B">
        <w:rPr>
          <w:rFonts w:ascii="黑体" w:eastAsia="黑体" w:hAnsi="黑体" w:hint="eastAsia"/>
          <w:sz w:val="28"/>
          <w:szCs w:val="28"/>
        </w:rPr>
        <w:t>第九条</w:t>
      </w:r>
      <w:r w:rsidRPr="00F13149">
        <w:rPr>
          <w:rFonts w:ascii="仿宋" w:eastAsia="仿宋" w:hAnsi="仿宋" w:hint="eastAsia"/>
          <w:sz w:val="28"/>
          <w:szCs w:val="28"/>
        </w:rPr>
        <w:t xml:space="preserve">  谈心谈话每年不少于一次。党</w:t>
      </w:r>
      <w:r>
        <w:rPr>
          <w:rFonts w:ascii="仿宋" w:eastAsia="仿宋" w:hAnsi="仿宋" w:hint="eastAsia"/>
          <w:sz w:val="28"/>
          <w:szCs w:val="28"/>
        </w:rPr>
        <w:t>委</w:t>
      </w:r>
      <w:r w:rsidRPr="00F13149">
        <w:rPr>
          <w:rFonts w:ascii="仿宋" w:eastAsia="仿宋" w:hAnsi="仿宋" w:hint="eastAsia"/>
          <w:sz w:val="28"/>
          <w:szCs w:val="28"/>
        </w:rPr>
        <w:t>及班子成员、</w:t>
      </w:r>
      <w:r>
        <w:rPr>
          <w:rFonts w:ascii="仿宋" w:eastAsia="仿宋" w:hAnsi="仿宋" w:hint="eastAsia"/>
          <w:sz w:val="28"/>
          <w:szCs w:val="28"/>
        </w:rPr>
        <w:t>学院内设部门负责人</w:t>
      </w:r>
      <w:r w:rsidRPr="00F13149">
        <w:rPr>
          <w:rFonts w:ascii="仿宋" w:eastAsia="仿宋" w:hAnsi="仿宋" w:hint="eastAsia"/>
          <w:sz w:val="28"/>
          <w:szCs w:val="28"/>
        </w:rPr>
        <w:t>之间的谈心谈话，一般安排在党员领导干部民主生活会前进行。党支部书记与支委班子成员、与党员群众之间的谈心谈话一般安排在党员组织生活会、民主评议党员工作前进行，也可结合“固定党日”活动单独组织开展。</w:t>
      </w:r>
    </w:p>
    <w:p w14:paraId="1D14035D" w14:textId="77777777" w:rsidR="00C47A45" w:rsidRPr="00F13149" w:rsidRDefault="00C47A45" w:rsidP="00C47A45">
      <w:pPr>
        <w:wordWrap w:val="0"/>
        <w:snapToGrid w:val="0"/>
        <w:spacing w:line="360" w:lineRule="auto"/>
        <w:ind w:firstLineChars="200" w:firstLine="560"/>
        <w:rPr>
          <w:rFonts w:ascii="仿宋" w:eastAsia="仿宋" w:hAnsi="仿宋"/>
          <w:sz w:val="28"/>
          <w:szCs w:val="28"/>
        </w:rPr>
      </w:pPr>
      <w:r w:rsidRPr="002E736B">
        <w:rPr>
          <w:rFonts w:ascii="黑体" w:eastAsia="黑体" w:hAnsi="黑体" w:hint="eastAsia"/>
          <w:sz w:val="28"/>
          <w:szCs w:val="28"/>
        </w:rPr>
        <w:t>第十条</w:t>
      </w:r>
      <w:r w:rsidRPr="00F13149">
        <w:rPr>
          <w:rFonts w:ascii="仿宋" w:eastAsia="仿宋" w:hAnsi="仿宋" w:hint="eastAsia"/>
          <w:sz w:val="28"/>
          <w:szCs w:val="28"/>
        </w:rPr>
        <w:t xml:space="preserve">  党组织书记认为必要时可随时找党员干部谈心，主动征求意见和及时了解思想工作情况；对党员干部出现苗头性、倾向性问题时，应及时进行诫勉谈话。党员干部可以主动向有关领导反映情况，汇报思想。党组织班子成员之间、领导干部与普通党员之间、党员与党员之间根据具体情况适时开展谈心谈话。</w:t>
      </w:r>
    </w:p>
    <w:p w14:paraId="23D1B82A" w14:textId="77777777" w:rsidR="00C47A45" w:rsidRPr="00F13149" w:rsidRDefault="00C47A45" w:rsidP="00C47A45">
      <w:pPr>
        <w:wordWrap w:val="0"/>
        <w:snapToGrid w:val="0"/>
        <w:spacing w:line="360" w:lineRule="auto"/>
        <w:ind w:firstLineChars="200" w:firstLine="560"/>
        <w:rPr>
          <w:rFonts w:ascii="仿宋" w:eastAsia="仿宋" w:hAnsi="仿宋"/>
          <w:sz w:val="28"/>
          <w:szCs w:val="28"/>
        </w:rPr>
      </w:pPr>
      <w:r w:rsidRPr="002E736B">
        <w:rPr>
          <w:rFonts w:ascii="黑体" w:eastAsia="黑体" w:hAnsi="黑体" w:hint="eastAsia"/>
          <w:sz w:val="28"/>
          <w:szCs w:val="28"/>
        </w:rPr>
        <w:t>第十一条</w:t>
      </w:r>
      <w:r w:rsidRPr="00F13149">
        <w:rPr>
          <w:rFonts w:ascii="仿宋" w:eastAsia="仿宋" w:hAnsi="仿宋" w:hint="eastAsia"/>
          <w:sz w:val="28"/>
          <w:szCs w:val="28"/>
        </w:rPr>
        <w:t xml:space="preserve">  因公出差或流动党员要约定时间、地点进行面谈，对年老体弱、行动不便的党员实行上门约谈。</w:t>
      </w:r>
    </w:p>
    <w:p w14:paraId="3F92F1A2" w14:textId="77777777" w:rsidR="00C47A45" w:rsidRPr="002E736B" w:rsidRDefault="00C47A45" w:rsidP="00C47A45">
      <w:pPr>
        <w:adjustRightInd w:val="0"/>
        <w:snapToGrid w:val="0"/>
        <w:spacing w:line="360" w:lineRule="auto"/>
        <w:jc w:val="center"/>
        <w:rPr>
          <w:rFonts w:ascii="黑体" w:eastAsia="黑体" w:hAnsi="黑体"/>
          <w:sz w:val="28"/>
          <w:szCs w:val="28"/>
        </w:rPr>
      </w:pPr>
      <w:r w:rsidRPr="002E736B">
        <w:rPr>
          <w:rFonts w:ascii="黑体" w:eastAsia="黑体" w:hAnsi="黑体" w:hint="eastAsia"/>
          <w:sz w:val="28"/>
          <w:szCs w:val="28"/>
        </w:rPr>
        <w:t>第五章  谈心谈话的基本原则</w:t>
      </w:r>
    </w:p>
    <w:p w14:paraId="034CAD8B" w14:textId="77777777" w:rsidR="00C47A45" w:rsidRPr="00F13149" w:rsidRDefault="00C47A45" w:rsidP="00C47A45">
      <w:pPr>
        <w:wordWrap w:val="0"/>
        <w:snapToGrid w:val="0"/>
        <w:spacing w:line="360" w:lineRule="auto"/>
        <w:ind w:firstLineChars="200" w:firstLine="560"/>
        <w:rPr>
          <w:rFonts w:ascii="仿宋" w:eastAsia="仿宋" w:hAnsi="仿宋"/>
          <w:sz w:val="28"/>
          <w:szCs w:val="28"/>
        </w:rPr>
      </w:pPr>
      <w:r w:rsidRPr="002E736B">
        <w:rPr>
          <w:rFonts w:ascii="黑体" w:eastAsia="黑体" w:hAnsi="黑体" w:hint="eastAsia"/>
          <w:sz w:val="28"/>
          <w:szCs w:val="28"/>
        </w:rPr>
        <w:t>第十二条</w:t>
      </w:r>
      <w:r w:rsidRPr="00F13149">
        <w:rPr>
          <w:rFonts w:ascii="仿宋" w:eastAsia="仿宋" w:hAnsi="仿宋" w:hint="eastAsia"/>
          <w:sz w:val="28"/>
          <w:szCs w:val="28"/>
        </w:rPr>
        <w:t xml:space="preserve">  相互平等原则。党组织书记要放下架子，以平等的心态和人性化的方式与谈心谈话对象进行交流，创造良好谈话气氛，解除彼此思想顾虑，使谈话双方能够敞开思想，推心置腹，坦诚相见，讲出真话，讲出心里话。</w:t>
      </w:r>
    </w:p>
    <w:p w14:paraId="2FAA713C" w14:textId="77777777" w:rsidR="00C47A45" w:rsidRPr="00F13149" w:rsidRDefault="00C47A45" w:rsidP="00C47A45">
      <w:pPr>
        <w:wordWrap w:val="0"/>
        <w:snapToGrid w:val="0"/>
        <w:spacing w:line="360" w:lineRule="auto"/>
        <w:ind w:firstLineChars="200" w:firstLine="560"/>
        <w:rPr>
          <w:rFonts w:ascii="仿宋" w:eastAsia="仿宋" w:hAnsi="仿宋"/>
          <w:sz w:val="28"/>
          <w:szCs w:val="28"/>
        </w:rPr>
      </w:pPr>
      <w:r w:rsidRPr="002E736B">
        <w:rPr>
          <w:rFonts w:ascii="黑体" w:eastAsia="黑体" w:hAnsi="黑体" w:hint="eastAsia"/>
          <w:sz w:val="28"/>
          <w:szCs w:val="28"/>
        </w:rPr>
        <w:t>第十三条</w:t>
      </w:r>
      <w:r w:rsidRPr="00F13149">
        <w:rPr>
          <w:rFonts w:ascii="仿宋" w:eastAsia="仿宋" w:hAnsi="仿宋" w:hint="eastAsia"/>
          <w:sz w:val="28"/>
          <w:szCs w:val="28"/>
        </w:rPr>
        <w:t xml:space="preserve">  诚恳诚实原则。谈心谈话者彼此之间要心无芥蒂、开诚布公，敞开思想、坦诚相见，真心实意、推心置腹，虚心接受对方提出的意见和建议。</w:t>
      </w:r>
    </w:p>
    <w:p w14:paraId="38C6C611" w14:textId="77777777" w:rsidR="00C47A45" w:rsidRPr="00F13149" w:rsidRDefault="00C47A45" w:rsidP="00C47A45">
      <w:pPr>
        <w:wordWrap w:val="0"/>
        <w:snapToGrid w:val="0"/>
        <w:spacing w:line="360" w:lineRule="auto"/>
        <w:ind w:firstLineChars="200" w:firstLine="560"/>
        <w:rPr>
          <w:rFonts w:ascii="仿宋" w:eastAsia="仿宋" w:hAnsi="仿宋"/>
          <w:sz w:val="28"/>
          <w:szCs w:val="28"/>
        </w:rPr>
      </w:pPr>
      <w:r w:rsidRPr="002E736B">
        <w:rPr>
          <w:rFonts w:ascii="黑体" w:eastAsia="黑体" w:hAnsi="黑体" w:hint="eastAsia"/>
          <w:sz w:val="28"/>
          <w:szCs w:val="28"/>
        </w:rPr>
        <w:lastRenderedPageBreak/>
        <w:t>第十四条</w:t>
      </w:r>
      <w:r w:rsidRPr="00F13149">
        <w:rPr>
          <w:rFonts w:ascii="仿宋" w:eastAsia="仿宋" w:hAnsi="仿宋" w:hint="eastAsia"/>
          <w:sz w:val="28"/>
          <w:szCs w:val="28"/>
        </w:rPr>
        <w:t xml:space="preserve">  实事求是原则。谈心谈话既要肯定成绩，又要明确指出缺点和不足。对原则问题要分清是非，不能因其工作做出成绩而姑息其错误，也不能因其错误而否定其成绩。</w:t>
      </w:r>
    </w:p>
    <w:p w14:paraId="3CA95EA8" w14:textId="77777777" w:rsidR="00C47A45" w:rsidRPr="00F13149" w:rsidRDefault="00C47A45" w:rsidP="00C47A45">
      <w:pPr>
        <w:wordWrap w:val="0"/>
        <w:snapToGrid w:val="0"/>
        <w:spacing w:line="360" w:lineRule="auto"/>
        <w:ind w:firstLineChars="200" w:firstLine="560"/>
        <w:rPr>
          <w:rFonts w:ascii="仿宋" w:eastAsia="仿宋" w:hAnsi="仿宋"/>
          <w:sz w:val="28"/>
          <w:szCs w:val="28"/>
        </w:rPr>
      </w:pPr>
      <w:r w:rsidRPr="002E736B">
        <w:rPr>
          <w:rFonts w:ascii="黑体" w:eastAsia="黑体" w:hAnsi="黑体" w:hint="eastAsia"/>
          <w:sz w:val="28"/>
          <w:szCs w:val="28"/>
        </w:rPr>
        <w:t>第十五条</w:t>
      </w:r>
      <w:r w:rsidRPr="00F13149">
        <w:rPr>
          <w:rFonts w:ascii="仿宋" w:eastAsia="仿宋" w:hAnsi="仿宋" w:hint="eastAsia"/>
          <w:sz w:val="28"/>
          <w:szCs w:val="28"/>
        </w:rPr>
        <w:t xml:space="preserve">  突出实效原则。谈话内容要有针对性，力戒空泛。要从实际出发，针对不同谈话对象的不同特点、不同情况，采取不同的方式方法，做到有的放矢，注重实效。</w:t>
      </w:r>
    </w:p>
    <w:p w14:paraId="48A11CC3" w14:textId="77777777" w:rsidR="00C47A45" w:rsidRPr="00F13149" w:rsidRDefault="00C47A45" w:rsidP="00C47A45">
      <w:pPr>
        <w:wordWrap w:val="0"/>
        <w:snapToGrid w:val="0"/>
        <w:spacing w:line="360" w:lineRule="auto"/>
        <w:ind w:firstLineChars="200" w:firstLine="560"/>
        <w:rPr>
          <w:rFonts w:ascii="仿宋" w:eastAsia="仿宋" w:hAnsi="仿宋"/>
          <w:sz w:val="28"/>
          <w:szCs w:val="28"/>
        </w:rPr>
      </w:pPr>
      <w:r w:rsidRPr="002E736B">
        <w:rPr>
          <w:rFonts w:ascii="黑体" w:eastAsia="黑体" w:hAnsi="黑体" w:hint="eastAsia"/>
          <w:sz w:val="28"/>
          <w:szCs w:val="28"/>
        </w:rPr>
        <w:t>第十六条</w:t>
      </w:r>
      <w:r w:rsidRPr="00F13149">
        <w:rPr>
          <w:rFonts w:ascii="仿宋" w:eastAsia="仿宋" w:hAnsi="仿宋" w:hint="eastAsia"/>
          <w:sz w:val="28"/>
          <w:szCs w:val="28"/>
        </w:rPr>
        <w:t xml:space="preserve">  教育疏导原则。谈话要善于启发谈话对象自己教育自己。通过谈心谈话重点解决思想上的问题，特别是对于一时思想不通或有抵触情绪的要动之以情，晓之以理，耐心说服教育，帮助提高思想认识。</w:t>
      </w:r>
    </w:p>
    <w:p w14:paraId="67D9347D" w14:textId="77777777" w:rsidR="00C47A45" w:rsidRPr="00F13149" w:rsidRDefault="00C47A45" w:rsidP="00C47A45">
      <w:pPr>
        <w:wordWrap w:val="0"/>
        <w:snapToGrid w:val="0"/>
        <w:spacing w:line="360" w:lineRule="auto"/>
        <w:ind w:firstLineChars="200" w:firstLine="560"/>
        <w:rPr>
          <w:rFonts w:ascii="仿宋" w:eastAsia="仿宋" w:hAnsi="仿宋"/>
          <w:sz w:val="28"/>
          <w:szCs w:val="28"/>
        </w:rPr>
      </w:pPr>
      <w:r w:rsidRPr="002E736B">
        <w:rPr>
          <w:rFonts w:ascii="黑体" w:eastAsia="黑体" w:hAnsi="黑体" w:hint="eastAsia"/>
          <w:sz w:val="28"/>
          <w:szCs w:val="28"/>
        </w:rPr>
        <w:t>第十七条</w:t>
      </w:r>
      <w:r w:rsidRPr="00F13149">
        <w:rPr>
          <w:rFonts w:ascii="仿宋" w:eastAsia="仿宋" w:hAnsi="仿宋" w:hint="eastAsia"/>
          <w:sz w:val="28"/>
          <w:szCs w:val="28"/>
        </w:rPr>
        <w:t xml:space="preserve">  治病救人原则。对犯错误的党员干部，不要轻易下结论，要引导他们认真分析犯错误的原因，剖析其错误的性质、危害，指出改正的办法。重点是提高他们对错误的认识，帮助他们从中吸取教训，改正错误，振作精神，轻装前进。</w:t>
      </w:r>
    </w:p>
    <w:p w14:paraId="12BF7C79" w14:textId="77777777" w:rsidR="00C47A45" w:rsidRPr="00F13149" w:rsidRDefault="00C47A45" w:rsidP="00C47A45">
      <w:pPr>
        <w:wordWrap w:val="0"/>
        <w:snapToGrid w:val="0"/>
        <w:spacing w:line="360" w:lineRule="auto"/>
        <w:ind w:firstLineChars="200" w:firstLine="560"/>
        <w:rPr>
          <w:rFonts w:ascii="仿宋" w:eastAsia="仿宋" w:hAnsi="仿宋"/>
          <w:sz w:val="28"/>
          <w:szCs w:val="28"/>
        </w:rPr>
      </w:pPr>
      <w:r w:rsidRPr="002E736B">
        <w:rPr>
          <w:rFonts w:ascii="黑体" w:eastAsia="黑体" w:hAnsi="黑体" w:hint="eastAsia"/>
          <w:sz w:val="28"/>
          <w:szCs w:val="28"/>
        </w:rPr>
        <w:t>第十八条</w:t>
      </w:r>
      <w:r w:rsidRPr="00F13149">
        <w:rPr>
          <w:rFonts w:ascii="仿宋" w:eastAsia="仿宋" w:hAnsi="仿宋" w:hint="eastAsia"/>
          <w:sz w:val="28"/>
          <w:szCs w:val="28"/>
        </w:rPr>
        <w:t xml:space="preserve">  尊重信任原则。谈心谈话一方出于对另一方的信任，将自己不希望让别人知道的一些心里感受、情感秘密谈了出来，另一方必须尊重其对</w:t>
      </w:r>
      <w:proofErr w:type="gramStart"/>
      <w:r w:rsidRPr="00F13149">
        <w:rPr>
          <w:rFonts w:ascii="仿宋" w:eastAsia="仿宋" w:hAnsi="仿宋" w:hint="eastAsia"/>
          <w:sz w:val="28"/>
          <w:szCs w:val="28"/>
        </w:rPr>
        <w:t>自已</w:t>
      </w:r>
      <w:proofErr w:type="gramEnd"/>
      <w:r w:rsidRPr="00F13149">
        <w:rPr>
          <w:rFonts w:ascii="仿宋" w:eastAsia="仿宋" w:hAnsi="仿宋" w:hint="eastAsia"/>
          <w:sz w:val="28"/>
          <w:szCs w:val="28"/>
        </w:rPr>
        <w:t>的信任，注意为其保密，不要随意将其个人隐私泄露给他人。</w:t>
      </w:r>
    </w:p>
    <w:p w14:paraId="5716F85C" w14:textId="77777777" w:rsidR="00C47A45" w:rsidRPr="00F13149" w:rsidRDefault="00C47A45" w:rsidP="00C47A45">
      <w:pPr>
        <w:wordWrap w:val="0"/>
        <w:snapToGrid w:val="0"/>
        <w:spacing w:line="360" w:lineRule="auto"/>
        <w:ind w:firstLineChars="200" w:firstLine="560"/>
        <w:rPr>
          <w:rFonts w:ascii="仿宋" w:eastAsia="仿宋" w:hAnsi="仿宋"/>
          <w:sz w:val="28"/>
          <w:szCs w:val="28"/>
        </w:rPr>
      </w:pPr>
      <w:r w:rsidRPr="002E736B">
        <w:rPr>
          <w:rFonts w:ascii="黑体" w:eastAsia="黑体" w:hAnsi="黑体" w:hint="eastAsia"/>
          <w:sz w:val="28"/>
          <w:szCs w:val="28"/>
        </w:rPr>
        <w:t>第十九条</w:t>
      </w:r>
      <w:r w:rsidRPr="00F13149">
        <w:rPr>
          <w:rFonts w:ascii="仿宋" w:eastAsia="仿宋" w:hAnsi="仿宋" w:hint="eastAsia"/>
          <w:sz w:val="28"/>
          <w:szCs w:val="28"/>
        </w:rPr>
        <w:t xml:space="preserve">  经常及时原则。要把经常性定期谈话与有针对性的不定期谈话结合起来，发现问题的苗头，应及时告诫、提醒。要善于发现问题，尽量把问题解决在萌芽状态。</w:t>
      </w:r>
    </w:p>
    <w:p w14:paraId="2742C96D" w14:textId="77777777" w:rsidR="00C47A45" w:rsidRPr="002E736B" w:rsidRDefault="00C47A45" w:rsidP="00C47A45">
      <w:pPr>
        <w:adjustRightInd w:val="0"/>
        <w:snapToGrid w:val="0"/>
        <w:spacing w:line="360" w:lineRule="auto"/>
        <w:jc w:val="center"/>
        <w:rPr>
          <w:rFonts w:ascii="黑体" w:eastAsia="黑体" w:hAnsi="黑体"/>
          <w:sz w:val="28"/>
          <w:szCs w:val="28"/>
        </w:rPr>
      </w:pPr>
      <w:r w:rsidRPr="002E736B">
        <w:rPr>
          <w:rFonts w:ascii="黑体" w:eastAsia="黑体" w:hAnsi="黑体" w:hint="eastAsia"/>
          <w:sz w:val="28"/>
          <w:szCs w:val="28"/>
        </w:rPr>
        <w:t>第六章  谈心谈话的组织实施</w:t>
      </w:r>
    </w:p>
    <w:p w14:paraId="48361292" w14:textId="77777777" w:rsidR="00C47A45" w:rsidRPr="00F13149" w:rsidRDefault="00C47A45" w:rsidP="00C47A45">
      <w:pPr>
        <w:wordWrap w:val="0"/>
        <w:snapToGrid w:val="0"/>
        <w:spacing w:line="360" w:lineRule="auto"/>
        <w:ind w:firstLineChars="200" w:firstLine="560"/>
        <w:rPr>
          <w:rFonts w:ascii="仿宋" w:eastAsia="仿宋" w:hAnsi="仿宋"/>
          <w:sz w:val="28"/>
          <w:szCs w:val="28"/>
        </w:rPr>
      </w:pPr>
      <w:r w:rsidRPr="002E736B">
        <w:rPr>
          <w:rFonts w:ascii="黑体" w:eastAsia="黑体" w:hAnsi="黑体" w:hint="eastAsia"/>
          <w:sz w:val="28"/>
          <w:szCs w:val="28"/>
        </w:rPr>
        <w:t>第二十条</w:t>
      </w:r>
      <w:r>
        <w:rPr>
          <w:rFonts w:ascii="仿宋" w:eastAsia="仿宋" w:hAnsi="仿宋" w:hint="eastAsia"/>
          <w:sz w:val="28"/>
          <w:szCs w:val="28"/>
        </w:rPr>
        <w:t xml:space="preserve"> </w:t>
      </w:r>
      <w:r>
        <w:rPr>
          <w:rFonts w:ascii="仿宋" w:eastAsia="仿宋" w:hAnsi="仿宋"/>
          <w:sz w:val="28"/>
          <w:szCs w:val="28"/>
        </w:rPr>
        <w:t xml:space="preserve"> </w:t>
      </w:r>
      <w:r w:rsidRPr="00F13149">
        <w:rPr>
          <w:rFonts w:ascii="仿宋" w:eastAsia="仿宋" w:hAnsi="仿宋" w:hint="eastAsia"/>
          <w:sz w:val="28"/>
          <w:szCs w:val="28"/>
        </w:rPr>
        <w:t>党员领导干部要主动与其他同志谈心，带头查摆问题，带头开展批评与自我批评，带头吐真情、讲实话，带头落实整改措施、改进工作，为党员群众</w:t>
      </w:r>
      <w:proofErr w:type="gramStart"/>
      <w:r w:rsidRPr="00F13149">
        <w:rPr>
          <w:rFonts w:ascii="仿宋" w:eastAsia="仿宋" w:hAnsi="仿宋" w:hint="eastAsia"/>
          <w:sz w:val="28"/>
          <w:szCs w:val="28"/>
        </w:rPr>
        <w:t>作出</w:t>
      </w:r>
      <w:proofErr w:type="gramEnd"/>
      <w:r w:rsidRPr="00F13149">
        <w:rPr>
          <w:rFonts w:ascii="仿宋" w:eastAsia="仿宋" w:hAnsi="仿宋" w:hint="eastAsia"/>
          <w:sz w:val="28"/>
          <w:szCs w:val="28"/>
        </w:rPr>
        <w:t>表率。</w:t>
      </w:r>
    </w:p>
    <w:p w14:paraId="5D7338D0" w14:textId="77777777" w:rsidR="00C47A45" w:rsidRPr="00F13149" w:rsidRDefault="00C47A45" w:rsidP="00C47A45">
      <w:pPr>
        <w:wordWrap w:val="0"/>
        <w:snapToGrid w:val="0"/>
        <w:spacing w:line="360" w:lineRule="auto"/>
        <w:ind w:firstLineChars="200" w:firstLine="560"/>
        <w:rPr>
          <w:rFonts w:ascii="仿宋" w:eastAsia="仿宋" w:hAnsi="仿宋"/>
          <w:sz w:val="28"/>
          <w:szCs w:val="28"/>
        </w:rPr>
      </w:pPr>
      <w:r w:rsidRPr="002E736B">
        <w:rPr>
          <w:rFonts w:ascii="黑体" w:eastAsia="黑体" w:hAnsi="黑体" w:hint="eastAsia"/>
          <w:sz w:val="28"/>
          <w:szCs w:val="28"/>
        </w:rPr>
        <w:lastRenderedPageBreak/>
        <w:t>第二十一条</w:t>
      </w:r>
      <w:r w:rsidRPr="00F13149">
        <w:rPr>
          <w:rFonts w:ascii="仿宋" w:eastAsia="仿宋" w:hAnsi="仿宋" w:hint="eastAsia"/>
          <w:sz w:val="28"/>
          <w:szCs w:val="28"/>
        </w:rPr>
        <w:t xml:space="preserve">  谈心谈话开展情况纳入各</w:t>
      </w:r>
      <w:r>
        <w:rPr>
          <w:rFonts w:ascii="仿宋" w:eastAsia="仿宋" w:hAnsi="仿宋" w:hint="eastAsia"/>
          <w:sz w:val="28"/>
          <w:szCs w:val="28"/>
        </w:rPr>
        <w:t>党支部</w:t>
      </w:r>
      <w:r w:rsidRPr="00F13149">
        <w:rPr>
          <w:rFonts w:ascii="仿宋" w:eastAsia="仿宋" w:hAnsi="仿宋" w:hint="eastAsia"/>
          <w:sz w:val="28"/>
          <w:szCs w:val="28"/>
        </w:rPr>
        <w:t>党建工作目标考核，对工作被动、敷衍了事、态度不认真的要进行批评教育，经教育不改的，要采取相应的组织措施，予以严肃处理，确保谈心谈话活动长期、有效的开展。</w:t>
      </w:r>
    </w:p>
    <w:p w14:paraId="2857723C" w14:textId="77777777" w:rsidR="00C47A45" w:rsidRPr="00DD71D6" w:rsidRDefault="00C47A45" w:rsidP="00C47A45">
      <w:pPr>
        <w:adjustRightInd w:val="0"/>
        <w:snapToGrid w:val="0"/>
        <w:spacing w:line="360" w:lineRule="auto"/>
        <w:jc w:val="center"/>
        <w:rPr>
          <w:rFonts w:ascii="黑体" w:eastAsia="黑体" w:hAnsi="黑体"/>
          <w:sz w:val="28"/>
          <w:szCs w:val="28"/>
        </w:rPr>
      </w:pPr>
      <w:r w:rsidRPr="00DD71D6">
        <w:rPr>
          <w:rFonts w:ascii="黑体" w:eastAsia="黑体" w:hAnsi="黑体" w:hint="eastAsia"/>
          <w:sz w:val="28"/>
          <w:szCs w:val="28"/>
        </w:rPr>
        <w:t>第</w:t>
      </w:r>
      <w:r>
        <w:rPr>
          <w:rFonts w:ascii="黑体" w:eastAsia="黑体" w:hAnsi="黑体" w:hint="eastAsia"/>
          <w:sz w:val="28"/>
          <w:szCs w:val="28"/>
        </w:rPr>
        <w:t>七</w:t>
      </w:r>
      <w:r w:rsidRPr="00DD71D6">
        <w:rPr>
          <w:rFonts w:ascii="黑体" w:eastAsia="黑体" w:hAnsi="黑体" w:hint="eastAsia"/>
          <w:sz w:val="28"/>
          <w:szCs w:val="28"/>
        </w:rPr>
        <w:t>章  附则</w:t>
      </w:r>
    </w:p>
    <w:p w14:paraId="3DC62623" w14:textId="77777777" w:rsidR="00C47A45" w:rsidRPr="006A1CC8" w:rsidRDefault="00C47A45" w:rsidP="00C47A45">
      <w:pPr>
        <w:wordWrap w:val="0"/>
        <w:spacing w:line="360" w:lineRule="auto"/>
        <w:ind w:firstLine="450"/>
        <w:rPr>
          <w:rFonts w:ascii="仿宋" w:eastAsia="仿宋" w:hAnsi="仿宋"/>
          <w:b/>
          <w:color w:val="000000" w:themeColor="text1"/>
          <w:sz w:val="28"/>
          <w:szCs w:val="28"/>
        </w:rPr>
      </w:pPr>
      <w:r w:rsidRPr="00DD71D6">
        <w:rPr>
          <w:rFonts w:ascii="黑体" w:eastAsia="黑体" w:hAnsi="黑体" w:hint="eastAsia"/>
          <w:sz w:val="28"/>
          <w:szCs w:val="28"/>
        </w:rPr>
        <w:t>第</w:t>
      </w:r>
      <w:r>
        <w:rPr>
          <w:rFonts w:ascii="黑体" w:eastAsia="黑体" w:hAnsi="黑体" w:hint="eastAsia"/>
          <w:sz w:val="28"/>
          <w:szCs w:val="28"/>
        </w:rPr>
        <w:t>二十二</w:t>
      </w:r>
      <w:r w:rsidRPr="00DD71D6">
        <w:rPr>
          <w:rFonts w:ascii="黑体" w:eastAsia="黑体" w:hAnsi="黑体" w:hint="eastAsia"/>
          <w:sz w:val="28"/>
          <w:szCs w:val="28"/>
        </w:rPr>
        <w:t>条</w:t>
      </w:r>
      <w:r w:rsidRPr="006757A8">
        <w:rPr>
          <w:rFonts w:ascii="仿宋" w:eastAsia="仿宋" w:hAnsi="仿宋" w:cs="黑体" w:hint="eastAsia"/>
          <w:sz w:val="28"/>
          <w:szCs w:val="28"/>
        </w:rPr>
        <w:t xml:space="preserve"> </w:t>
      </w:r>
      <w:r w:rsidRPr="006757A8">
        <w:rPr>
          <w:rFonts w:ascii="仿宋" w:eastAsia="仿宋" w:hAnsi="仿宋" w:cs="仿宋" w:hint="eastAsia"/>
          <w:sz w:val="28"/>
          <w:szCs w:val="28"/>
        </w:rPr>
        <w:t>本</w:t>
      </w:r>
      <w:r>
        <w:rPr>
          <w:rFonts w:ascii="仿宋" w:eastAsia="仿宋" w:hAnsi="仿宋" w:cs="仿宋" w:hint="eastAsia"/>
          <w:sz w:val="28"/>
          <w:szCs w:val="28"/>
        </w:rPr>
        <w:t>制度</w:t>
      </w:r>
      <w:r w:rsidRPr="006757A8">
        <w:rPr>
          <w:rFonts w:ascii="仿宋" w:eastAsia="仿宋" w:hAnsi="仿宋" w:cs="仿宋" w:hint="eastAsia"/>
          <w:sz w:val="28"/>
          <w:szCs w:val="28"/>
        </w:rPr>
        <w:t>自发布之日起施行。</w:t>
      </w:r>
    </w:p>
    <w:p w14:paraId="75B1EB59" w14:textId="77777777" w:rsidR="00C47A45" w:rsidRPr="002E736B" w:rsidRDefault="00C47A45" w:rsidP="00C47A45">
      <w:pPr>
        <w:wordWrap w:val="0"/>
        <w:snapToGrid w:val="0"/>
        <w:spacing w:line="360" w:lineRule="auto"/>
        <w:ind w:firstLine="560"/>
        <w:rPr>
          <w:rFonts w:ascii="宋体" w:hAnsi="宋体"/>
        </w:rPr>
      </w:pPr>
    </w:p>
    <w:p w14:paraId="459E9EFB" w14:textId="77777777" w:rsidR="00C47A45" w:rsidRDefault="00C47A45" w:rsidP="00C47A45">
      <w:pPr>
        <w:wordWrap w:val="0"/>
        <w:snapToGrid w:val="0"/>
        <w:spacing w:line="360" w:lineRule="auto"/>
        <w:ind w:firstLine="560"/>
        <w:rPr>
          <w:rFonts w:ascii="宋体" w:hAnsi="宋体"/>
        </w:rPr>
      </w:pPr>
    </w:p>
    <w:p w14:paraId="7145E184" w14:textId="77777777" w:rsidR="00C47A45" w:rsidRDefault="00C47A45" w:rsidP="00C47A45">
      <w:pPr>
        <w:wordWrap w:val="0"/>
        <w:snapToGrid w:val="0"/>
        <w:spacing w:line="360" w:lineRule="auto"/>
        <w:ind w:firstLine="560"/>
        <w:rPr>
          <w:rFonts w:ascii="宋体" w:hAnsi="宋体"/>
        </w:rPr>
      </w:pPr>
    </w:p>
    <w:p w14:paraId="20E97918" w14:textId="77777777" w:rsidR="00C47A45" w:rsidRDefault="00C47A45" w:rsidP="00C47A45">
      <w:pPr>
        <w:wordWrap w:val="0"/>
        <w:snapToGrid w:val="0"/>
        <w:spacing w:line="360" w:lineRule="auto"/>
        <w:ind w:firstLine="560"/>
        <w:rPr>
          <w:rFonts w:ascii="宋体" w:hAnsi="宋体"/>
        </w:rPr>
      </w:pPr>
    </w:p>
    <w:p w14:paraId="37D7562D" w14:textId="77777777" w:rsidR="00C47A45" w:rsidRDefault="00C47A45" w:rsidP="00C47A45">
      <w:pPr>
        <w:wordWrap w:val="0"/>
        <w:snapToGrid w:val="0"/>
        <w:spacing w:line="360" w:lineRule="auto"/>
        <w:ind w:firstLine="560"/>
        <w:rPr>
          <w:rFonts w:ascii="宋体" w:hAnsi="宋体"/>
        </w:rPr>
      </w:pPr>
    </w:p>
    <w:p w14:paraId="5B11C8A0" w14:textId="77777777" w:rsidR="00C47A45" w:rsidRDefault="00C47A45" w:rsidP="00C47A45">
      <w:pPr>
        <w:wordWrap w:val="0"/>
        <w:snapToGrid w:val="0"/>
        <w:spacing w:line="360" w:lineRule="auto"/>
        <w:ind w:firstLine="560"/>
        <w:rPr>
          <w:rFonts w:ascii="宋体" w:hAnsi="宋体"/>
        </w:rPr>
      </w:pPr>
    </w:p>
    <w:p w14:paraId="544A7884" w14:textId="77777777" w:rsidR="00C47A45" w:rsidRDefault="00C47A45" w:rsidP="00C47A45">
      <w:pPr>
        <w:wordWrap w:val="0"/>
        <w:snapToGrid w:val="0"/>
        <w:spacing w:line="360" w:lineRule="auto"/>
        <w:ind w:firstLine="560"/>
        <w:rPr>
          <w:rFonts w:ascii="宋体" w:hAnsi="宋体"/>
        </w:rPr>
      </w:pPr>
    </w:p>
    <w:p w14:paraId="47FE4A5A" w14:textId="77777777" w:rsidR="00C47A45" w:rsidRDefault="00C47A45" w:rsidP="00C47A45">
      <w:pPr>
        <w:wordWrap w:val="0"/>
        <w:snapToGrid w:val="0"/>
        <w:spacing w:line="360" w:lineRule="auto"/>
        <w:ind w:firstLine="560"/>
        <w:rPr>
          <w:rFonts w:ascii="宋体" w:hAnsi="宋体"/>
        </w:rPr>
      </w:pPr>
    </w:p>
    <w:p w14:paraId="017735D7" w14:textId="77777777" w:rsidR="00C47A45" w:rsidRDefault="00C47A45" w:rsidP="00C47A45">
      <w:pPr>
        <w:wordWrap w:val="0"/>
        <w:snapToGrid w:val="0"/>
        <w:spacing w:line="360" w:lineRule="auto"/>
        <w:ind w:firstLine="560"/>
        <w:rPr>
          <w:rFonts w:ascii="宋体" w:hAnsi="宋体"/>
        </w:rPr>
      </w:pPr>
    </w:p>
    <w:p w14:paraId="55593619" w14:textId="77777777" w:rsidR="00C47A45" w:rsidRDefault="00C47A45" w:rsidP="00C47A45">
      <w:pPr>
        <w:wordWrap w:val="0"/>
        <w:snapToGrid w:val="0"/>
        <w:spacing w:line="360" w:lineRule="auto"/>
        <w:ind w:firstLine="560"/>
        <w:rPr>
          <w:rFonts w:ascii="宋体" w:hAnsi="宋体"/>
        </w:rPr>
      </w:pPr>
    </w:p>
    <w:p w14:paraId="5A7D3160" w14:textId="77777777" w:rsidR="00C47A45" w:rsidRDefault="00C47A45" w:rsidP="00C47A45">
      <w:pPr>
        <w:wordWrap w:val="0"/>
        <w:snapToGrid w:val="0"/>
        <w:spacing w:line="360" w:lineRule="auto"/>
        <w:ind w:firstLine="560"/>
        <w:rPr>
          <w:rFonts w:ascii="宋体" w:hAnsi="宋体"/>
        </w:rPr>
      </w:pPr>
    </w:p>
    <w:p w14:paraId="0FDC2272" w14:textId="77777777" w:rsidR="00C47A45" w:rsidRDefault="00C47A45" w:rsidP="00C47A45">
      <w:pPr>
        <w:wordWrap w:val="0"/>
        <w:snapToGrid w:val="0"/>
        <w:spacing w:line="360" w:lineRule="auto"/>
        <w:ind w:firstLine="560"/>
        <w:rPr>
          <w:rFonts w:ascii="宋体" w:hAnsi="宋体"/>
        </w:rPr>
      </w:pPr>
    </w:p>
    <w:p w14:paraId="0B22187A" w14:textId="77777777" w:rsidR="00C47A45" w:rsidRDefault="00C47A45" w:rsidP="00C47A45">
      <w:pPr>
        <w:wordWrap w:val="0"/>
        <w:snapToGrid w:val="0"/>
        <w:spacing w:line="360" w:lineRule="auto"/>
        <w:ind w:firstLine="560"/>
        <w:rPr>
          <w:rFonts w:ascii="宋体" w:hAnsi="宋体"/>
        </w:rPr>
      </w:pPr>
    </w:p>
    <w:p w14:paraId="3611C87A" w14:textId="77777777" w:rsidR="00C47A45" w:rsidRDefault="00C47A45" w:rsidP="00C47A45">
      <w:pPr>
        <w:wordWrap w:val="0"/>
        <w:snapToGrid w:val="0"/>
        <w:spacing w:line="360" w:lineRule="auto"/>
        <w:ind w:firstLine="560"/>
        <w:rPr>
          <w:rFonts w:ascii="宋体" w:hAnsi="宋体"/>
        </w:rPr>
      </w:pPr>
    </w:p>
    <w:p w14:paraId="6344C716" w14:textId="77777777" w:rsidR="00C47A45" w:rsidRDefault="00C47A45" w:rsidP="00C47A45">
      <w:pPr>
        <w:wordWrap w:val="0"/>
        <w:snapToGrid w:val="0"/>
        <w:spacing w:line="360" w:lineRule="auto"/>
        <w:ind w:firstLine="560"/>
        <w:rPr>
          <w:rFonts w:ascii="宋体" w:hAnsi="宋体"/>
        </w:rPr>
      </w:pPr>
    </w:p>
    <w:p w14:paraId="60967DDE" w14:textId="77777777" w:rsidR="00C47A45" w:rsidRDefault="00C47A45" w:rsidP="00C47A45">
      <w:pPr>
        <w:wordWrap w:val="0"/>
        <w:snapToGrid w:val="0"/>
        <w:spacing w:line="360" w:lineRule="auto"/>
        <w:ind w:firstLine="560"/>
        <w:rPr>
          <w:rFonts w:ascii="宋体" w:hAnsi="宋体"/>
        </w:rPr>
      </w:pPr>
    </w:p>
    <w:p w14:paraId="0867968D" w14:textId="77777777" w:rsidR="00C47A45" w:rsidRDefault="00C47A45" w:rsidP="00C47A45">
      <w:pPr>
        <w:wordWrap w:val="0"/>
        <w:snapToGrid w:val="0"/>
        <w:spacing w:line="360" w:lineRule="auto"/>
        <w:ind w:firstLine="560"/>
        <w:rPr>
          <w:rFonts w:ascii="宋体" w:hAnsi="宋体"/>
        </w:rPr>
      </w:pPr>
    </w:p>
    <w:p w14:paraId="09075E17" w14:textId="77777777" w:rsidR="00C47A45" w:rsidRDefault="00C47A45" w:rsidP="00C47A45">
      <w:pPr>
        <w:wordWrap w:val="0"/>
        <w:snapToGrid w:val="0"/>
        <w:spacing w:line="360" w:lineRule="auto"/>
        <w:ind w:firstLine="560"/>
        <w:rPr>
          <w:rFonts w:ascii="宋体" w:hAnsi="宋体"/>
        </w:rPr>
      </w:pPr>
    </w:p>
    <w:p w14:paraId="7AB15B0A" w14:textId="77777777" w:rsidR="00C47A45" w:rsidRDefault="00C47A45" w:rsidP="00C47A45">
      <w:pPr>
        <w:wordWrap w:val="0"/>
        <w:snapToGrid w:val="0"/>
        <w:spacing w:line="360" w:lineRule="auto"/>
        <w:ind w:firstLine="560"/>
        <w:rPr>
          <w:rFonts w:ascii="宋体" w:hAnsi="宋体"/>
        </w:rPr>
      </w:pPr>
    </w:p>
    <w:p w14:paraId="00FE81CD" w14:textId="77777777" w:rsidR="00C47A45" w:rsidRDefault="00C47A45" w:rsidP="00C47A45">
      <w:pPr>
        <w:wordWrap w:val="0"/>
        <w:snapToGrid w:val="0"/>
        <w:spacing w:line="360" w:lineRule="auto"/>
        <w:ind w:firstLine="560"/>
        <w:rPr>
          <w:rFonts w:ascii="宋体" w:hAnsi="宋体"/>
        </w:rPr>
      </w:pPr>
    </w:p>
    <w:p w14:paraId="3EC64FFE" w14:textId="77777777" w:rsidR="00C47A45" w:rsidRDefault="00C47A45" w:rsidP="00C47A45">
      <w:pPr>
        <w:wordWrap w:val="0"/>
        <w:snapToGrid w:val="0"/>
        <w:spacing w:line="360" w:lineRule="auto"/>
        <w:ind w:firstLine="560"/>
        <w:rPr>
          <w:rFonts w:ascii="宋体" w:hAnsi="宋体"/>
        </w:rPr>
      </w:pPr>
    </w:p>
    <w:p w14:paraId="58F797CB" w14:textId="77777777" w:rsidR="00C47A45" w:rsidRDefault="00C47A45" w:rsidP="00C47A45">
      <w:pPr>
        <w:wordWrap w:val="0"/>
        <w:snapToGrid w:val="0"/>
        <w:spacing w:line="360" w:lineRule="auto"/>
        <w:ind w:firstLine="560"/>
        <w:rPr>
          <w:rFonts w:ascii="宋体" w:hAnsi="宋体"/>
        </w:rPr>
      </w:pPr>
    </w:p>
    <w:p w14:paraId="2D8727DB" w14:textId="77777777" w:rsidR="00C47A45" w:rsidRDefault="00C47A45" w:rsidP="00C47A45">
      <w:pPr>
        <w:wordWrap w:val="0"/>
        <w:snapToGrid w:val="0"/>
        <w:spacing w:line="360" w:lineRule="auto"/>
        <w:ind w:firstLine="560"/>
        <w:rPr>
          <w:rFonts w:ascii="宋体" w:hAnsi="宋体"/>
        </w:rPr>
      </w:pPr>
    </w:p>
    <w:p w14:paraId="3510BF9F" w14:textId="77777777" w:rsidR="00C47A45" w:rsidRDefault="00C47A45" w:rsidP="00C47A45">
      <w:pPr>
        <w:wordWrap w:val="0"/>
        <w:snapToGrid w:val="0"/>
        <w:spacing w:line="360" w:lineRule="auto"/>
        <w:ind w:firstLine="560"/>
        <w:rPr>
          <w:rFonts w:ascii="宋体" w:hAnsi="宋体"/>
        </w:rPr>
      </w:pPr>
    </w:p>
    <w:p w14:paraId="5E94000A" w14:textId="77777777" w:rsidR="00C47A45" w:rsidRDefault="00C47A45" w:rsidP="00C47A45">
      <w:pPr>
        <w:wordWrap w:val="0"/>
        <w:snapToGrid w:val="0"/>
        <w:spacing w:line="360" w:lineRule="auto"/>
        <w:ind w:firstLine="560"/>
        <w:rPr>
          <w:rFonts w:ascii="宋体" w:hAnsi="宋体"/>
        </w:rPr>
      </w:pPr>
    </w:p>
    <w:p w14:paraId="6ED27232" w14:textId="77777777" w:rsidR="00C47A45" w:rsidRDefault="00C47A45" w:rsidP="00C47A45">
      <w:pPr>
        <w:wordWrap w:val="0"/>
        <w:snapToGrid w:val="0"/>
        <w:spacing w:line="360" w:lineRule="auto"/>
        <w:ind w:firstLine="560"/>
        <w:rPr>
          <w:rFonts w:ascii="宋体" w:hAnsi="宋体"/>
        </w:rPr>
      </w:pPr>
    </w:p>
    <w:p w14:paraId="1A73DDF4" w14:textId="77777777" w:rsidR="00C47A45" w:rsidRPr="00AD5B73" w:rsidRDefault="00C47A45" w:rsidP="00C47A45">
      <w:pPr>
        <w:pStyle w:val="1"/>
        <w:jc w:val="center"/>
      </w:pPr>
      <w:bookmarkStart w:id="5" w:name="_Toc21350858"/>
      <w:bookmarkStart w:id="6" w:name="_Toc21596964"/>
      <w:r w:rsidRPr="00AD5B73">
        <w:lastRenderedPageBreak/>
        <w:t>自动化学院</w:t>
      </w:r>
      <w:r w:rsidRPr="00AD5B73">
        <w:rPr>
          <w:rFonts w:hint="eastAsia"/>
        </w:rPr>
        <w:t>发展党员</w:t>
      </w:r>
      <w:r w:rsidRPr="00AD5B73">
        <w:t>工作</w:t>
      </w:r>
      <w:r w:rsidRPr="00AD5B73">
        <w:rPr>
          <w:rFonts w:hint="eastAsia"/>
        </w:rPr>
        <w:t>实施</w:t>
      </w:r>
      <w:r w:rsidRPr="00AD5B73">
        <w:t>细则</w:t>
      </w:r>
      <w:bookmarkEnd w:id="5"/>
      <w:bookmarkEnd w:id="6"/>
    </w:p>
    <w:p w14:paraId="6A16A1CB" w14:textId="77777777" w:rsidR="00C47A45" w:rsidRDefault="00C47A45" w:rsidP="00C47A45">
      <w:pPr>
        <w:spacing w:line="360" w:lineRule="auto"/>
        <w:ind w:firstLineChars="200" w:firstLine="560"/>
        <w:jc w:val="center"/>
        <w:rPr>
          <w:rFonts w:ascii="黑体" w:eastAsia="黑体" w:hAnsi="黑体"/>
          <w:sz w:val="28"/>
          <w:szCs w:val="28"/>
        </w:rPr>
      </w:pPr>
    </w:p>
    <w:p w14:paraId="0149E5E1" w14:textId="77777777" w:rsidR="00C47A45" w:rsidRDefault="00C47A45" w:rsidP="00C47A45">
      <w:pPr>
        <w:spacing w:line="360" w:lineRule="auto"/>
        <w:jc w:val="center"/>
        <w:rPr>
          <w:rFonts w:ascii="仿宋" w:eastAsia="仿宋" w:hAnsi="仿宋"/>
          <w:color w:val="000000" w:themeColor="text1"/>
          <w:sz w:val="28"/>
          <w:szCs w:val="28"/>
        </w:rPr>
      </w:pPr>
      <w:r w:rsidRPr="002E736B">
        <w:rPr>
          <w:rFonts w:ascii="黑体" w:eastAsia="黑体" w:hAnsi="黑体" w:hint="eastAsia"/>
          <w:sz w:val="28"/>
          <w:szCs w:val="28"/>
        </w:rPr>
        <w:t>第一章 总则</w:t>
      </w:r>
    </w:p>
    <w:p w14:paraId="0B04A941"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F80F06">
        <w:rPr>
          <w:rFonts w:ascii="黑体" w:eastAsia="黑体" w:hAnsi="黑体" w:hint="eastAsia"/>
          <w:sz w:val="28"/>
          <w:szCs w:val="28"/>
        </w:rPr>
        <w:t>第</w:t>
      </w:r>
      <w:r>
        <w:rPr>
          <w:rFonts w:ascii="黑体" w:eastAsia="黑体" w:hAnsi="黑体" w:hint="eastAsia"/>
          <w:sz w:val="28"/>
          <w:szCs w:val="28"/>
        </w:rPr>
        <w:t>一</w:t>
      </w:r>
      <w:r w:rsidRPr="00F80F06">
        <w:rPr>
          <w:rFonts w:ascii="黑体" w:eastAsia="黑体" w:hAnsi="黑体" w:hint="eastAsia"/>
          <w:sz w:val="28"/>
          <w:szCs w:val="28"/>
        </w:rPr>
        <w:t>条</w:t>
      </w:r>
      <w:r w:rsidRPr="00F80F06">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中国共产党是中国工人阶级的先锋队，同时是中国人民和中华民族的先锋队。为切实保证发展党员的质量，保持党组织的先进性和纯洁性，进一步增强党组织的凝聚力和战斗力，依据《中国共产党章程》、《中国共产党发展党员工作细则（试行）》、中共中央组织部《关于进一步做好新形势下发展党员工作的意见》和中共江苏省组织部《关于高校发展党员工作的实施意见》等有关规定，结合我校、学院实际情况，</w:t>
      </w:r>
      <w:r w:rsidRPr="000E2574">
        <w:rPr>
          <w:rFonts w:ascii="仿宋" w:eastAsia="仿宋" w:hAnsi="仿宋" w:hint="eastAsia"/>
          <w:color w:val="000000" w:themeColor="text1"/>
          <w:sz w:val="28"/>
          <w:szCs w:val="28"/>
        </w:rPr>
        <w:t>制定本细则</w:t>
      </w:r>
      <w:r>
        <w:rPr>
          <w:rFonts w:ascii="仿宋" w:eastAsia="仿宋" w:hAnsi="仿宋" w:hint="eastAsia"/>
          <w:color w:val="000000" w:themeColor="text1"/>
          <w:sz w:val="28"/>
          <w:szCs w:val="28"/>
        </w:rPr>
        <w:t>。</w:t>
      </w:r>
    </w:p>
    <w:p w14:paraId="4CDDE526"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F80F06">
        <w:rPr>
          <w:rFonts w:ascii="黑体" w:eastAsia="黑体" w:hAnsi="黑体" w:hint="eastAsia"/>
          <w:sz w:val="28"/>
          <w:szCs w:val="28"/>
        </w:rPr>
        <w:t>第二条</w:t>
      </w:r>
      <w:r>
        <w:rPr>
          <w:rFonts w:ascii="仿宋" w:eastAsia="仿宋" w:hAnsi="仿宋" w:hint="eastAsia"/>
          <w:color w:val="000000" w:themeColor="text1"/>
          <w:sz w:val="28"/>
          <w:szCs w:val="28"/>
        </w:rPr>
        <w:t xml:space="preserve"> </w:t>
      </w:r>
      <w:r w:rsidRPr="005C4DDA">
        <w:rPr>
          <w:rFonts w:ascii="仿宋" w:eastAsia="仿宋" w:hAnsi="仿宋" w:hint="eastAsia"/>
          <w:color w:val="000000" w:themeColor="text1"/>
          <w:sz w:val="28"/>
          <w:szCs w:val="28"/>
        </w:rPr>
        <w:t>发展党员工作，要以马克思列宁主义、毛泽东思想、邓小平理论、“三个代表”重要思想、科学发展观、习近平新时代中国特色社会主义思想为指导</w:t>
      </w:r>
      <w:r>
        <w:rPr>
          <w:rFonts w:ascii="仿宋" w:eastAsia="仿宋" w:hAnsi="仿宋" w:hint="eastAsia"/>
          <w:color w:val="000000" w:themeColor="text1"/>
          <w:sz w:val="28"/>
          <w:szCs w:val="28"/>
        </w:rPr>
        <w:t>。学院</w:t>
      </w:r>
      <w:r w:rsidRPr="005C4DDA">
        <w:rPr>
          <w:rFonts w:ascii="仿宋" w:eastAsia="仿宋" w:hAnsi="仿宋" w:hint="eastAsia"/>
          <w:color w:val="000000" w:themeColor="text1"/>
          <w:sz w:val="28"/>
          <w:szCs w:val="28"/>
        </w:rPr>
        <w:t>党组织应当把吸收具有马克思主义信仰、共产主义觉悟和中国特色社会主义信念，自觉</w:t>
      </w:r>
      <w:proofErr w:type="gramStart"/>
      <w:r w:rsidRPr="005C4DDA">
        <w:rPr>
          <w:rFonts w:ascii="仿宋" w:eastAsia="仿宋" w:hAnsi="仿宋" w:hint="eastAsia"/>
          <w:color w:val="000000" w:themeColor="text1"/>
          <w:sz w:val="28"/>
          <w:szCs w:val="28"/>
        </w:rPr>
        <w:t>践行</w:t>
      </w:r>
      <w:proofErr w:type="gramEnd"/>
      <w:r w:rsidRPr="005C4DDA">
        <w:rPr>
          <w:rFonts w:ascii="仿宋" w:eastAsia="仿宋" w:hAnsi="仿宋" w:hint="eastAsia"/>
          <w:color w:val="000000" w:themeColor="text1"/>
          <w:sz w:val="28"/>
          <w:szCs w:val="28"/>
        </w:rPr>
        <w:t>社会主义核心价值观的先进分子入党，作为一项经常性重要工作。</w:t>
      </w:r>
    </w:p>
    <w:p w14:paraId="77ACD388"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5C4DDA">
        <w:rPr>
          <w:rFonts w:ascii="黑体" w:eastAsia="黑体" w:hAnsi="黑体" w:hint="eastAsia"/>
          <w:sz w:val="28"/>
          <w:szCs w:val="28"/>
        </w:rPr>
        <w:t>第三条</w:t>
      </w:r>
      <w:r>
        <w:rPr>
          <w:rFonts w:ascii="仿宋" w:eastAsia="仿宋" w:hAnsi="仿宋" w:hint="eastAsia"/>
          <w:color w:val="000000" w:themeColor="text1"/>
          <w:sz w:val="28"/>
          <w:szCs w:val="28"/>
        </w:rPr>
        <w:t xml:space="preserve"> </w:t>
      </w:r>
      <w:r w:rsidRPr="005C4DDA">
        <w:rPr>
          <w:rFonts w:ascii="仿宋" w:eastAsia="仿宋" w:hAnsi="仿宋" w:hint="eastAsia"/>
          <w:color w:val="000000" w:themeColor="text1"/>
          <w:sz w:val="28"/>
          <w:szCs w:val="28"/>
        </w:rPr>
        <w:t>发展党员工作应当贯彻党的基本理论、基本路线、基本方略，按照控制总量、优化结构、提高质量、发挥作用的总要求</w:t>
      </w:r>
      <w:r>
        <w:rPr>
          <w:rFonts w:ascii="仿宋" w:eastAsia="仿宋" w:hAnsi="仿宋" w:hint="eastAsia"/>
          <w:color w:val="000000" w:themeColor="text1"/>
          <w:sz w:val="28"/>
          <w:szCs w:val="28"/>
        </w:rPr>
        <w:t>，</w:t>
      </w:r>
      <w:r w:rsidRPr="005C4DDA">
        <w:rPr>
          <w:rFonts w:ascii="仿宋" w:eastAsia="仿宋" w:hAnsi="仿宋" w:hint="eastAsia"/>
          <w:color w:val="000000" w:themeColor="text1"/>
          <w:sz w:val="28"/>
          <w:szCs w:val="28"/>
        </w:rPr>
        <w:t>坚持党章规定的党员标准，始终把政治标准放在首位</w:t>
      </w:r>
      <w:r>
        <w:rPr>
          <w:rFonts w:ascii="仿宋" w:eastAsia="仿宋" w:hAnsi="仿宋" w:hint="eastAsia"/>
          <w:color w:val="000000" w:themeColor="text1"/>
          <w:sz w:val="28"/>
          <w:szCs w:val="28"/>
        </w:rPr>
        <w:t>。按照“坚持标准、保证质量、改善结构、慎重发展”的方针，积极做好在优秀教师、优秀大学生中的党员发展工作，切实做到“早发现、早选苗、早培养”。</w:t>
      </w:r>
      <w:r w:rsidRPr="005C4DDA">
        <w:rPr>
          <w:rFonts w:ascii="仿宋" w:eastAsia="仿宋" w:hAnsi="仿宋" w:hint="eastAsia"/>
          <w:color w:val="000000" w:themeColor="text1"/>
          <w:sz w:val="28"/>
          <w:szCs w:val="28"/>
        </w:rPr>
        <w:t>坚持入党自愿原则和个别吸收原则，成熟一个，发展一个</w:t>
      </w:r>
      <w:r>
        <w:rPr>
          <w:rFonts w:ascii="仿宋" w:eastAsia="仿宋" w:hAnsi="仿宋" w:hint="eastAsia"/>
          <w:color w:val="000000" w:themeColor="text1"/>
          <w:sz w:val="28"/>
          <w:szCs w:val="28"/>
        </w:rPr>
        <w:t>，</w:t>
      </w:r>
      <w:r w:rsidRPr="005C4DDA">
        <w:rPr>
          <w:rFonts w:ascii="仿宋" w:eastAsia="仿宋" w:hAnsi="仿宋" w:hint="eastAsia"/>
          <w:color w:val="000000" w:themeColor="text1"/>
          <w:sz w:val="28"/>
          <w:szCs w:val="28"/>
        </w:rPr>
        <w:t>禁止突击发展，反对“关门主义”。</w:t>
      </w:r>
      <w:r>
        <w:rPr>
          <w:rFonts w:ascii="仿宋" w:eastAsia="仿宋" w:hAnsi="仿宋" w:hint="eastAsia"/>
          <w:color w:val="000000" w:themeColor="text1"/>
          <w:sz w:val="28"/>
          <w:szCs w:val="28"/>
        </w:rPr>
        <w:t>努力建设一支素质优良、结构合理、作用突出的党员队伍，为我校的改革、发展和稳定提供坚强的组织保证。</w:t>
      </w:r>
    </w:p>
    <w:p w14:paraId="3C3C0024"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p>
    <w:p w14:paraId="64DE491B"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p>
    <w:p w14:paraId="3EA77D74" w14:textId="77777777" w:rsidR="00C47A45" w:rsidRDefault="00C47A45" w:rsidP="00C47A45">
      <w:pPr>
        <w:adjustRightInd w:val="0"/>
        <w:snapToGrid w:val="0"/>
        <w:spacing w:line="360" w:lineRule="auto"/>
        <w:jc w:val="center"/>
        <w:rPr>
          <w:rFonts w:ascii="仿宋" w:eastAsia="仿宋" w:hAnsi="仿宋"/>
          <w:color w:val="000000" w:themeColor="text1"/>
          <w:sz w:val="28"/>
          <w:szCs w:val="28"/>
        </w:rPr>
      </w:pPr>
      <w:r w:rsidRPr="005C4DDA">
        <w:rPr>
          <w:rFonts w:ascii="黑体" w:eastAsia="黑体" w:hAnsi="黑体" w:hint="eastAsia"/>
          <w:sz w:val="28"/>
          <w:szCs w:val="28"/>
        </w:rPr>
        <w:lastRenderedPageBreak/>
        <w:t>第二章 入党积极分子的确定和培养教育</w:t>
      </w:r>
    </w:p>
    <w:p w14:paraId="3A84B384"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3145FD">
        <w:rPr>
          <w:rFonts w:ascii="黑体" w:eastAsia="黑体" w:hAnsi="黑体" w:hint="eastAsia"/>
          <w:sz w:val="28"/>
          <w:szCs w:val="28"/>
        </w:rPr>
        <w:t>第四条</w:t>
      </w:r>
      <w:r>
        <w:rPr>
          <w:rFonts w:ascii="仿宋" w:eastAsia="仿宋" w:hAnsi="仿宋" w:hint="eastAsia"/>
          <w:color w:val="000000" w:themeColor="text1"/>
          <w:sz w:val="28"/>
          <w:szCs w:val="28"/>
        </w:rPr>
        <w:t xml:space="preserve"> 学院各级党</w:t>
      </w:r>
      <w:r w:rsidRPr="005C4DDA">
        <w:rPr>
          <w:rFonts w:ascii="仿宋" w:eastAsia="仿宋" w:hAnsi="仿宋" w:hint="eastAsia"/>
          <w:color w:val="000000" w:themeColor="text1"/>
          <w:sz w:val="28"/>
          <w:szCs w:val="28"/>
        </w:rPr>
        <w:t>组织应当通过宣传党的政治主张和深入细致的思想政治工作，提高党外群众对党的认识，不断扩大入党积极分子队伍。要将党的基本知识教育纳入教职工入职教育和新生入学教育的内容之中，通过多种形式宣传党的路线、方针、政策，党的基本知识及社会主义核心价值观等，引导教职工和青年学生积极向党组织靠拢。</w:t>
      </w:r>
      <w:r w:rsidRPr="003145FD">
        <w:rPr>
          <w:rFonts w:ascii="仿宋" w:eastAsia="仿宋" w:hAnsi="仿宋" w:hint="eastAsia"/>
          <w:color w:val="000000" w:themeColor="text1"/>
          <w:sz w:val="28"/>
          <w:szCs w:val="28"/>
        </w:rPr>
        <w:t>坚持民主集中制和公开、公平、公正原则</w:t>
      </w:r>
      <w:r>
        <w:rPr>
          <w:rFonts w:ascii="仿宋" w:eastAsia="仿宋" w:hAnsi="仿宋" w:hint="eastAsia"/>
          <w:color w:val="000000" w:themeColor="text1"/>
          <w:sz w:val="28"/>
          <w:szCs w:val="28"/>
        </w:rPr>
        <w:t>。</w:t>
      </w:r>
      <w:r w:rsidRPr="005C4DDA">
        <w:rPr>
          <w:rFonts w:ascii="仿宋" w:eastAsia="仿宋" w:hAnsi="仿宋" w:hint="eastAsia"/>
          <w:color w:val="000000" w:themeColor="text1"/>
          <w:sz w:val="28"/>
          <w:szCs w:val="28"/>
        </w:rPr>
        <w:t>坚持早引导、早选苗、早培养、早教育，建设一支数量充足、质量优良的入党积极分子队伍。</w:t>
      </w:r>
    </w:p>
    <w:p w14:paraId="0FE7A9C5" w14:textId="77777777" w:rsidR="00C47A45" w:rsidRPr="003145FD"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3145FD">
        <w:rPr>
          <w:rFonts w:ascii="黑体" w:eastAsia="黑体" w:hAnsi="黑体" w:hint="eastAsia"/>
          <w:sz w:val="28"/>
          <w:szCs w:val="28"/>
        </w:rPr>
        <w:t>第五条</w:t>
      </w:r>
      <w:r w:rsidRPr="003145FD">
        <w:rPr>
          <w:rFonts w:ascii="仿宋" w:eastAsia="仿宋" w:hAnsi="仿宋" w:hint="eastAsia"/>
          <w:color w:val="000000" w:themeColor="text1"/>
          <w:sz w:val="28"/>
          <w:szCs w:val="28"/>
        </w:rPr>
        <w:t xml:space="preserve"> 年满十八岁的教职工和青年学生中的先进分子，承认党的纲领和章程，愿意参加党的一个组织并在其中积极工作、执行党的决议和按期交纳党费的，可以申请加入中国共产党。入党申请人应当向工作、学习所在单位党组织提出入党申请。党组织收到入党申请书后，应当在一个月内派人同入党申请人谈话，了解入党申请人的入党动机，思想、学习、工作和个人经历以及家庭背景等基本情况，进行教育和鼓励。</w:t>
      </w:r>
    </w:p>
    <w:p w14:paraId="4568A3BD"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bookmarkStart w:id="7" w:name="_Hlk21292668"/>
      <w:r w:rsidRPr="003145FD">
        <w:rPr>
          <w:rFonts w:ascii="黑体" w:eastAsia="黑体" w:hAnsi="黑体" w:hint="eastAsia"/>
          <w:sz w:val="28"/>
          <w:szCs w:val="28"/>
        </w:rPr>
        <w:t>第六条</w:t>
      </w:r>
      <w:r w:rsidRPr="003145FD">
        <w:rPr>
          <w:rFonts w:ascii="仿宋" w:eastAsia="仿宋" w:hAnsi="仿宋" w:hint="eastAsia"/>
          <w:color w:val="000000" w:themeColor="text1"/>
          <w:sz w:val="28"/>
          <w:szCs w:val="28"/>
        </w:rPr>
        <w:t xml:space="preserve"> 选拔</w:t>
      </w:r>
      <w:r>
        <w:rPr>
          <w:rFonts w:ascii="仿宋" w:eastAsia="仿宋" w:hAnsi="仿宋" w:hint="eastAsia"/>
          <w:color w:val="000000" w:themeColor="text1"/>
          <w:sz w:val="28"/>
          <w:szCs w:val="28"/>
        </w:rPr>
        <w:t>、确定学生</w:t>
      </w:r>
      <w:r w:rsidRPr="003145FD">
        <w:rPr>
          <w:rFonts w:ascii="仿宋" w:eastAsia="仿宋" w:hAnsi="仿宋" w:hint="eastAsia"/>
          <w:color w:val="000000" w:themeColor="text1"/>
          <w:sz w:val="28"/>
          <w:szCs w:val="28"/>
        </w:rPr>
        <w:t>入党积极分子</w:t>
      </w:r>
      <w:r>
        <w:rPr>
          <w:rFonts w:ascii="仿宋" w:eastAsia="仿宋" w:hAnsi="仿宋" w:hint="eastAsia"/>
          <w:color w:val="000000" w:themeColor="text1"/>
          <w:sz w:val="28"/>
          <w:szCs w:val="28"/>
        </w:rPr>
        <w:t>具体</w:t>
      </w:r>
      <w:r w:rsidRPr="003145FD">
        <w:rPr>
          <w:rFonts w:ascii="仿宋" w:eastAsia="仿宋" w:hAnsi="仿宋" w:hint="eastAsia"/>
          <w:color w:val="000000" w:themeColor="text1"/>
          <w:sz w:val="28"/>
          <w:szCs w:val="28"/>
        </w:rPr>
        <w:t>条件</w:t>
      </w:r>
    </w:p>
    <w:bookmarkEnd w:id="7"/>
    <w:p w14:paraId="5A5E53D6" w14:textId="77777777" w:rsidR="00C47A45" w:rsidRPr="003145FD"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（一）</w:t>
      </w:r>
      <w:r w:rsidRPr="003145FD">
        <w:rPr>
          <w:rFonts w:ascii="仿宋" w:eastAsia="仿宋" w:hAnsi="仿宋" w:hint="eastAsia"/>
          <w:color w:val="000000" w:themeColor="text1"/>
          <w:sz w:val="28"/>
          <w:szCs w:val="28"/>
        </w:rPr>
        <w:t>政治立场坚定，是非观念明确，注重理论学习，在思想认识和理论修养上有进一步提高，工作学习上有明显进步，有主动争取参加党校入党积极分子培训班进一步学习提高的实际行动和表现；</w:t>
      </w:r>
    </w:p>
    <w:p w14:paraId="6FC33233"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（二）</w:t>
      </w:r>
      <w:r w:rsidRPr="003145FD">
        <w:rPr>
          <w:rFonts w:ascii="仿宋" w:eastAsia="仿宋" w:hAnsi="仿宋" w:hint="eastAsia"/>
          <w:color w:val="000000" w:themeColor="text1"/>
          <w:sz w:val="28"/>
          <w:szCs w:val="28"/>
        </w:rPr>
        <w:t>遵纪守法，尊敬师长，团结同学，诚实守信，关心集体，乐于助人，无任何违纪事实和处分；</w:t>
      </w:r>
    </w:p>
    <w:p w14:paraId="2E69B93A"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（三）</w:t>
      </w:r>
      <w:r w:rsidRPr="003145FD">
        <w:rPr>
          <w:rFonts w:ascii="仿宋" w:eastAsia="仿宋" w:hAnsi="仿宋" w:hint="eastAsia"/>
          <w:color w:val="000000" w:themeColor="text1"/>
          <w:sz w:val="28"/>
          <w:szCs w:val="28"/>
        </w:rPr>
        <w:t>积极参加党团学活动，在集体活动中愿意承担并完成组织交给的任务，并在活动中表现积极，发挥带动作用</w:t>
      </w:r>
      <w:r>
        <w:rPr>
          <w:rFonts w:ascii="仿宋" w:eastAsia="仿宋" w:hAnsi="仿宋" w:hint="eastAsia"/>
          <w:color w:val="000000" w:themeColor="text1"/>
          <w:sz w:val="28"/>
          <w:szCs w:val="28"/>
        </w:rPr>
        <w:t>；</w:t>
      </w:r>
    </w:p>
    <w:p w14:paraId="28F3B2B9"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（四）</w:t>
      </w:r>
      <w:r w:rsidRPr="003145FD">
        <w:rPr>
          <w:rFonts w:ascii="仿宋" w:eastAsia="仿宋" w:hAnsi="仿宋" w:hint="eastAsia"/>
          <w:color w:val="000000" w:themeColor="text1"/>
          <w:sz w:val="28"/>
          <w:szCs w:val="28"/>
        </w:rPr>
        <w:t>学习态度端正，目的明确，自觉主动，成绩优秀或进步明显，上一学年无任何必修课不及格现象，必修课加权平均分75分以上；</w:t>
      </w:r>
    </w:p>
    <w:p w14:paraId="281C3614"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（五）</w:t>
      </w:r>
      <w:r w:rsidRPr="003145FD">
        <w:rPr>
          <w:rFonts w:ascii="仿宋" w:eastAsia="仿宋" w:hAnsi="仿宋" w:hint="eastAsia"/>
          <w:color w:val="000000" w:themeColor="text1"/>
          <w:sz w:val="28"/>
          <w:szCs w:val="28"/>
        </w:rPr>
        <w:t>大</w:t>
      </w:r>
      <w:proofErr w:type="gramStart"/>
      <w:r w:rsidRPr="003145FD">
        <w:rPr>
          <w:rFonts w:ascii="仿宋" w:eastAsia="仿宋" w:hAnsi="仿宋" w:hint="eastAsia"/>
          <w:color w:val="000000" w:themeColor="text1"/>
          <w:sz w:val="28"/>
          <w:szCs w:val="28"/>
        </w:rPr>
        <w:t>一</w:t>
      </w:r>
      <w:proofErr w:type="gramEnd"/>
      <w:r w:rsidRPr="003145FD">
        <w:rPr>
          <w:rFonts w:ascii="仿宋" w:eastAsia="仿宋" w:hAnsi="仿宋" w:hint="eastAsia"/>
          <w:color w:val="000000" w:themeColor="text1"/>
          <w:sz w:val="28"/>
          <w:szCs w:val="28"/>
        </w:rPr>
        <w:t>第二学期选拔时上一学期必修课加权成绩名列班级30%之前，其它年级上一学年综合测评成绩须名列班级50%之前。担任主要学生干部有突出贡献，或在某些方面取得突出成绩，为学校、学院争得荣誉的，经有关部门认可和推荐，同学广泛认同的可以适当放宽排名限制。</w:t>
      </w:r>
    </w:p>
    <w:p w14:paraId="5D53730F"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3145FD">
        <w:rPr>
          <w:rFonts w:ascii="黑体" w:eastAsia="黑体" w:hAnsi="黑体" w:hint="eastAsia"/>
          <w:sz w:val="28"/>
          <w:szCs w:val="28"/>
        </w:rPr>
        <w:t>第</w:t>
      </w:r>
      <w:r>
        <w:rPr>
          <w:rFonts w:ascii="黑体" w:eastAsia="黑体" w:hAnsi="黑体" w:hint="eastAsia"/>
          <w:sz w:val="28"/>
          <w:szCs w:val="28"/>
        </w:rPr>
        <w:t>七</w:t>
      </w:r>
      <w:r w:rsidRPr="003145FD">
        <w:rPr>
          <w:rFonts w:ascii="黑体" w:eastAsia="黑体" w:hAnsi="黑体" w:hint="eastAsia"/>
          <w:sz w:val="28"/>
          <w:szCs w:val="28"/>
        </w:rPr>
        <w:t>条</w:t>
      </w:r>
      <w:r w:rsidRPr="003145FD">
        <w:rPr>
          <w:rFonts w:ascii="仿宋" w:eastAsia="仿宋" w:hAnsi="仿宋" w:hint="eastAsia"/>
          <w:color w:val="000000" w:themeColor="text1"/>
          <w:sz w:val="28"/>
          <w:szCs w:val="28"/>
        </w:rPr>
        <w:t xml:space="preserve"> 选拔</w:t>
      </w:r>
      <w:r>
        <w:rPr>
          <w:rFonts w:ascii="仿宋" w:eastAsia="仿宋" w:hAnsi="仿宋" w:hint="eastAsia"/>
          <w:color w:val="000000" w:themeColor="text1"/>
          <w:sz w:val="28"/>
          <w:szCs w:val="28"/>
        </w:rPr>
        <w:t>、确定</w:t>
      </w:r>
      <w:r w:rsidRPr="003145FD">
        <w:rPr>
          <w:rFonts w:ascii="仿宋" w:eastAsia="仿宋" w:hAnsi="仿宋" w:hint="eastAsia"/>
          <w:color w:val="000000" w:themeColor="text1"/>
          <w:sz w:val="28"/>
          <w:szCs w:val="28"/>
        </w:rPr>
        <w:t>入党积极分子的</w:t>
      </w:r>
      <w:r>
        <w:rPr>
          <w:rFonts w:ascii="仿宋" w:eastAsia="仿宋" w:hAnsi="仿宋" w:hint="eastAsia"/>
          <w:color w:val="000000" w:themeColor="text1"/>
          <w:sz w:val="28"/>
          <w:szCs w:val="28"/>
        </w:rPr>
        <w:t>程序</w:t>
      </w:r>
    </w:p>
    <w:p w14:paraId="6571DF76"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9B2B25">
        <w:rPr>
          <w:rFonts w:ascii="仿宋" w:eastAsia="仿宋" w:hAnsi="仿宋" w:hint="eastAsia"/>
          <w:color w:val="000000" w:themeColor="text1"/>
          <w:sz w:val="28"/>
          <w:szCs w:val="28"/>
        </w:rPr>
        <w:t>在入党申请人中确定入党积极分子，应当采取党员推荐、群团组织推优等方式产生人选，由支部委员会（不设支部委员会的由支部大会，下同）研究决定，并报学院党委备案。</w:t>
      </w:r>
    </w:p>
    <w:p w14:paraId="5C96A9FA"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3145FD">
        <w:rPr>
          <w:rFonts w:ascii="仿宋" w:eastAsia="仿宋" w:hAnsi="仿宋" w:hint="eastAsia"/>
          <w:color w:val="000000" w:themeColor="text1"/>
          <w:sz w:val="28"/>
          <w:szCs w:val="28"/>
        </w:rPr>
        <w:t>对于入党积极分子队伍采取动态管理，做到有进有出，有增有减。入党积极分子确定工作每学期至少进行一次。</w:t>
      </w:r>
    </w:p>
    <w:p w14:paraId="1B03BC2E"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3145FD">
        <w:rPr>
          <w:rFonts w:ascii="仿宋" w:eastAsia="仿宋" w:hAnsi="仿宋" w:hint="eastAsia"/>
          <w:color w:val="000000" w:themeColor="text1"/>
          <w:sz w:val="28"/>
          <w:szCs w:val="28"/>
        </w:rPr>
        <w:t>选拔</w:t>
      </w:r>
      <w:r>
        <w:rPr>
          <w:rFonts w:ascii="仿宋" w:eastAsia="仿宋" w:hAnsi="仿宋" w:hint="eastAsia"/>
          <w:color w:val="000000" w:themeColor="text1"/>
          <w:sz w:val="28"/>
          <w:szCs w:val="28"/>
        </w:rPr>
        <w:t>、确定学生</w:t>
      </w:r>
      <w:r w:rsidRPr="003145FD">
        <w:rPr>
          <w:rFonts w:ascii="仿宋" w:eastAsia="仿宋" w:hAnsi="仿宋" w:hint="eastAsia"/>
          <w:color w:val="000000" w:themeColor="text1"/>
          <w:sz w:val="28"/>
          <w:szCs w:val="28"/>
        </w:rPr>
        <w:t>入党积极分子的</w:t>
      </w:r>
      <w:r>
        <w:rPr>
          <w:rFonts w:ascii="仿宋" w:eastAsia="仿宋" w:hAnsi="仿宋" w:hint="eastAsia"/>
          <w:color w:val="000000" w:themeColor="text1"/>
          <w:sz w:val="28"/>
          <w:szCs w:val="28"/>
        </w:rPr>
        <w:t>具体程序如下</w:t>
      </w:r>
    </w:p>
    <w:p w14:paraId="7956FAD0" w14:textId="77777777" w:rsidR="00C47A45" w:rsidRPr="009B2B2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（一）</w:t>
      </w:r>
      <w:r w:rsidRPr="009B2B25">
        <w:rPr>
          <w:rFonts w:ascii="仿宋" w:eastAsia="仿宋" w:hAnsi="仿宋" w:hint="eastAsia"/>
          <w:color w:val="000000" w:themeColor="text1"/>
          <w:sz w:val="28"/>
          <w:szCs w:val="28"/>
        </w:rPr>
        <w:t>各班团支部委员、党员代表、已建党对象代表组成推荐小组。</w:t>
      </w:r>
    </w:p>
    <w:p w14:paraId="18E0F00E" w14:textId="77777777" w:rsidR="00C47A45" w:rsidRPr="009B2B2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（二）</w:t>
      </w:r>
      <w:r w:rsidRPr="009B2B25">
        <w:rPr>
          <w:rFonts w:ascii="仿宋" w:eastAsia="仿宋" w:hAnsi="仿宋" w:hint="eastAsia"/>
          <w:color w:val="000000" w:themeColor="text1"/>
          <w:sz w:val="28"/>
          <w:szCs w:val="28"/>
        </w:rPr>
        <w:t>推荐小组在本班进行广泛宣传动员，采取推荐和自荐相结合的方式，组织符合入党积极分子条件的同学填写《优秀团员考察表》。</w:t>
      </w:r>
    </w:p>
    <w:p w14:paraId="0866118C" w14:textId="77777777" w:rsidR="00C47A45" w:rsidRPr="009B2B2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（三）</w:t>
      </w:r>
      <w:r w:rsidRPr="009B2B25">
        <w:rPr>
          <w:rFonts w:ascii="仿宋" w:eastAsia="仿宋" w:hAnsi="仿宋" w:hint="eastAsia"/>
          <w:color w:val="000000" w:themeColor="text1"/>
          <w:sz w:val="28"/>
          <w:szCs w:val="28"/>
        </w:rPr>
        <w:t>各班团支书召开本班全体团员会议，介绍被推荐人和自荐人简况后，按照分配名额（班级人数*相应比例）进行投票表决，实到</w:t>
      </w:r>
      <w:proofErr w:type="gramStart"/>
      <w:r w:rsidRPr="009B2B25">
        <w:rPr>
          <w:rFonts w:ascii="仿宋" w:eastAsia="仿宋" w:hAnsi="仿宋" w:hint="eastAsia"/>
          <w:color w:val="000000" w:themeColor="text1"/>
          <w:sz w:val="28"/>
          <w:szCs w:val="28"/>
        </w:rPr>
        <w:t>人数超应到</w:t>
      </w:r>
      <w:proofErr w:type="gramEnd"/>
      <w:r w:rsidRPr="009B2B25">
        <w:rPr>
          <w:rFonts w:ascii="仿宋" w:eastAsia="仿宋" w:hAnsi="仿宋" w:hint="eastAsia"/>
          <w:color w:val="000000" w:themeColor="text1"/>
          <w:sz w:val="28"/>
          <w:szCs w:val="28"/>
        </w:rPr>
        <w:t>人数4/5，候选人需获得班级人数2/3票。</w:t>
      </w:r>
    </w:p>
    <w:p w14:paraId="4EBBCDC6" w14:textId="77777777" w:rsidR="00C47A45" w:rsidRPr="009B2B2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（四）</w:t>
      </w:r>
      <w:r w:rsidRPr="009B2B25">
        <w:rPr>
          <w:rFonts w:ascii="仿宋" w:eastAsia="仿宋" w:hAnsi="仿宋" w:hint="eastAsia"/>
          <w:color w:val="000000" w:themeColor="text1"/>
          <w:sz w:val="28"/>
          <w:szCs w:val="28"/>
        </w:rPr>
        <w:t>推荐小组讨论，按照1：1.5的比例确定拟推荐名单，把相关材料（《入党积极分子推荐汇总表》、《优秀团员考察表》、会议记录）报送学院团委。</w:t>
      </w:r>
    </w:p>
    <w:p w14:paraId="15D1FB53"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（五）</w:t>
      </w:r>
      <w:r w:rsidRPr="009B2B25">
        <w:rPr>
          <w:rFonts w:ascii="仿宋" w:eastAsia="仿宋" w:hAnsi="仿宋" w:hint="eastAsia"/>
          <w:color w:val="000000" w:themeColor="text1"/>
          <w:sz w:val="28"/>
          <w:szCs w:val="28"/>
        </w:rPr>
        <w:t>各学生党支部对学院团委拟推荐名单进行审核筛选，公示3天无异议后，确定入党积极分子名单，并上报院党委审批。</w:t>
      </w:r>
    </w:p>
    <w:p w14:paraId="33A36330" w14:textId="77777777" w:rsidR="00C47A45" w:rsidRPr="003145FD"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3145FD">
        <w:rPr>
          <w:rFonts w:ascii="黑体" w:eastAsia="黑体" w:hAnsi="黑体" w:hint="eastAsia"/>
          <w:sz w:val="28"/>
          <w:szCs w:val="28"/>
        </w:rPr>
        <w:t>第</w:t>
      </w:r>
      <w:r>
        <w:rPr>
          <w:rFonts w:ascii="黑体" w:eastAsia="黑体" w:hAnsi="黑体" w:hint="eastAsia"/>
          <w:sz w:val="28"/>
          <w:szCs w:val="28"/>
        </w:rPr>
        <w:t>八</w:t>
      </w:r>
      <w:r w:rsidRPr="003145FD">
        <w:rPr>
          <w:rFonts w:ascii="黑体" w:eastAsia="黑体" w:hAnsi="黑体" w:hint="eastAsia"/>
          <w:sz w:val="28"/>
          <w:szCs w:val="28"/>
        </w:rPr>
        <w:t>条</w:t>
      </w:r>
      <w:r w:rsidRPr="003145FD">
        <w:rPr>
          <w:rFonts w:ascii="仿宋" w:eastAsia="仿宋" w:hAnsi="仿宋" w:hint="eastAsia"/>
          <w:color w:val="000000" w:themeColor="text1"/>
          <w:sz w:val="28"/>
          <w:szCs w:val="28"/>
        </w:rPr>
        <w:t xml:space="preserve"> 入党积极分子确定后，由党支部及时建立入党积极分子档案，规范填写《申请入党积极分子培养考察登记表》，并将其有关信息录入全国党员管理信息系统。</w:t>
      </w:r>
    </w:p>
    <w:p w14:paraId="1E20FF95" w14:textId="77777777" w:rsidR="00C47A45" w:rsidRPr="003145FD"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3145FD">
        <w:rPr>
          <w:rFonts w:ascii="黑体" w:eastAsia="黑体" w:hAnsi="黑体" w:hint="eastAsia"/>
          <w:sz w:val="28"/>
          <w:szCs w:val="28"/>
        </w:rPr>
        <w:t>第</w:t>
      </w:r>
      <w:r>
        <w:rPr>
          <w:rFonts w:ascii="黑体" w:eastAsia="黑体" w:hAnsi="黑体" w:hint="eastAsia"/>
          <w:sz w:val="28"/>
          <w:szCs w:val="28"/>
        </w:rPr>
        <w:t>九</w:t>
      </w:r>
      <w:r w:rsidRPr="003145FD">
        <w:rPr>
          <w:rFonts w:ascii="黑体" w:eastAsia="黑体" w:hAnsi="黑体" w:hint="eastAsia"/>
          <w:sz w:val="28"/>
          <w:szCs w:val="28"/>
        </w:rPr>
        <w:t>条</w:t>
      </w:r>
      <w:r w:rsidRPr="003145FD">
        <w:rPr>
          <w:rFonts w:ascii="仿宋" w:eastAsia="仿宋" w:hAnsi="仿宋" w:hint="eastAsia"/>
          <w:color w:val="000000" w:themeColor="text1"/>
          <w:sz w:val="28"/>
          <w:szCs w:val="28"/>
        </w:rPr>
        <w:t xml:space="preserve"> 党支部应当指定一至两名正式党员作入党积极分子的培养联系人。培养联系人的主要任务是：</w:t>
      </w:r>
    </w:p>
    <w:p w14:paraId="72F9B41E" w14:textId="77777777" w:rsidR="00C47A45" w:rsidRPr="003145FD"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3145FD">
        <w:rPr>
          <w:rFonts w:ascii="仿宋" w:eastAsia="仿宋" w:hAnsi="仿宋" w:hint="eastAsia"/>
          <w:color w:val="000000" w:themeColor="text1"/>
          <w:sz w:val="28"/>
          <w:szCs w:val="28"/>
        </w:rPr>
        <w:t>（一）向入党积极分子介绍党的基本知识；</w:t>
      </w:r>
    </w:p>
    <w:p w14:paraId="707FDD8E" w14:textId="77777777" w:rsidR="00C47A45" w:rsidRPr="003145FD"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3145FD">
        <w:rPr>
          <w:rFonts w:ascii="仿宋" w:eastAsia="仿宋" w:hAnsi="仿宋" w:hint="eastAsia"/>
          <w:color w:val="000000" w:themeColor="text1"/>
          <w:sz w:val="28"/>
          <w:szCs w:val="28"/>
        </w:rPr>
        <w:t>（二）了解入党积极分子的政治觉悟、道德品质、现实表现和家庭情况等，做好培养教育工作，引导入党积极分子端正入党动机；</w:t>
      </w:r>
    </w:p>
    <w:p w14:paraId="746377C2" w14:textId="77777777" w:rsidR="00C47A45" w:rsidRPr="003145FD"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3145FD">
        <w:rPr>
          <w:rFonts w:ascii="仿宋" w:eastAsia="仿宋" w:hAnsi="仿宋" w:hint="eastAsia"/>
          <w:color w:val="000000" w:themeColor="text1"/>
          <w:sz w:val="28"/>
          <w:szCs w:val="28"/>
        </w:rPr>
        <w:t>（三）及时向党支部汇报入党积极分子情况；</w:t>
      </w:r>
    </w:p>
    <w:p w14:paraId="26F65254" w14:textId="77777777" w:rsidR="00C47A45" w:rsidRPr="003145FD"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3145FD">
        <w:rPr>
          <w:rFonts w:ascii="仿宋" w:eastAsia="仿宋" w:hAnsi="仿宋" w:hint="eastAsia"/>
          <w:color w:val="000000" w:themeColor="text1"/>
          <w:sz w:val="28"/>
          <w:szCs w:val="28"/>
        </w:rPr>
        <w:t>（四）向党支部提出能否将入党积极分子列为发展对象的意见。</w:t>
      </w:r>
    </w:p>
    <w:p w14:paraId="52C115F0" w14:textId="77777777" w:rsidR="00C47A45" w:rsidRPr="003145FD"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3145FD">
        <w:rPr>
          <w:rFonts w:ascii="黑体" w:eastAsia="黑体" w:hAnsi="黑体" w:hint="eastAsia"/>
          <w:sz w:val="28"/>
          <w:szCs w:val="28"/>
        </w:rPr>
        <w:t>第</w:t>
      </w:r>
      <w:r>
        <w:rPr>
          <w:rFonts w:ascii="黑体" w:eastAsia="黑体" w:hAnsi="黑体" w:hint="eastAsia"/>
          <w:sz w:val="28"/>
          <w:szCs w:val="28"/>
        </w:rPr>
        <w:t>十</w:t>
      </w:r>
      <w:r w:rsidRPr="003145FD">
        <w:rPr>
          <w:rFonts w:ascii="黑体" w:eastAsia="黑体" w:hAnsi="黑体" w:hint="eastAsia"/>
          <w:sz w:val="28"/>
          <w:szCs w:val="28"/>
        </w:rPr>
        <w:t>条</w:t>
      </w:r>
      <w:r w:rsidRPr="003145FD">
        <w:rPr>
          <w:rFonts w:ascii="仿宋" w:eastAsia="仿宋" w:hAnsi="仿宋" w:hint="eastAsia"/>
          <w:color w:val="000000" w:themeColor="text1"/>
          <w:sz w:val="28"/>
          <w:szCs w:val="28"/>
        </w:rPr>
        <w:t xml:space="preserve"> 入党积极分子的培养形式及内容：</w:t>
      </w:r>
    </w:p>
    <w:p w14:paraId="54738595" w14:textId="77777777" w:rsidR="00C47A45" w:rsidRPr="003145FD"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3145FD">
        <w:rPr>
          <w:rFonts w:ascii="仿宋" w:eastAsia="仿宋" w:hAnsi="仿宋" w:hint="eastAsia"/>
          <w:color w:val="000000" w:themeColor="text1"/>
          <w:sz w:val="28"/>
          <w:szCs w:val="28"/>
        </w:rPr>
        <w:t>（一）党的基本理论和知识培训。对入党积极分子进行马克思列宁主义、毛泽东思想、邓小平理论、“三个代表”重要思想、科学发展观、习近平新时代中国特色社会主义思想教育，党的路线、方针、政策和党的基本知识教育，党的历史和优良传统、作风教育以及社会主义核心价值观教育，使他们懂得党的性质、纲领、宗旨、组织原则和纪律，懂得党员的义务和权利，帮助他们端正入党动机，确立为共产主义事业奋斗终身的信念。</w:t>
      </w:r>
    </w:p>
    <w:p w14:paraId="6ED88675" w14:textId="77777777" w:rsidR="00C47A45" w:rsidRPr="003145FD"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3145FD">
        <w:rPr>
          <w:rFonts w:ascii="仿宋" w:eastAsia="仿宋" w:hAnsi="仿宋" w:hint="eastAsia"/>
          <w:color w:val="000000" w:themeColor="text1"/>
          <w:sz w:val="28"/>
          <w:szCs w:val="28"/>
        </w:rPr>
        <w:t>（二）谈心谈话。培养联系人应经常同入党积极分子谈心，听取思想、工作、学习汇报，了解现实表现，有针对性地提出希望和要求。</w:t>
      </w:r>
    </w:p>
    <w:p w14:paraId="03AB34D6" w14:textId="77777777" w:rsidR="00C47A45" w:rsidRPr="003145FD"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3145FD">
        <w:rPr>
          <w:rFonts w:ascii="仿宋" w:eastAsia="仿宋" w:hAnsi="仿宋" w:hint="eastAsia"/>
          <w:color w:val="000000" w:themeColor="text1"/>
          <w:sz w:val="28"/>
          <w:szCs w:val="28"/>
        </w:rPr>
        <w:t>（三）实践锻炼。根据入党积极分子的基本情况，党组织要给入党积极分子分配一定的社会工作，有意识地交任务、压担子、提要求，促使其在实际工作中锻炼提高。</w:t>
      </w:r>
    </w:p>
    <w:p w14:paraId="5A16B2CF" w14:textId="77777777" w:rsidR="00C47A45" w:rsidRPr="003145FD"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3145FD">
        <w:rPr>
          <w:rFonts w:ascii="仿宋" w:eastAsia="仿宋" w:hAnsi="仿宋" w:hint="eastAsia"/>
          <w:color w:val="000000" w:themeColor="text1"/>
          <w:sz w:val="28"/>
          <w:szCs w:val="28"/>
        </w:rPr>
        <w:lastRenderedPageBreak/>
        <w:t>（四）参加组织活动。对表现突出的入党积极分子，吸收他们参加党的一些组织活动，如接收预备党员大会、优秀党员表彰会等。</w:t>
      </w:r>
    </w:p>
    <w:p w14:paraId="33D68A77" w14:textId="77777777" w:rsidR="00C47A45" w:rsidRPr="003145FD"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3145FD">
        <w:rPr>
          <w:rFonts w:ascii="黑体" w:eastAsia="黑体" w:hAnsi="黑体" w:hint="eastAsia"/>
          <w:sz w:val="28"/>
          <w:szCs w:val="28"/>
        </w:rPr>
        <w:t>第十</w:t>
      </w:r>
      <w:r>
        <w:rPr>
          <w:rFonts w:ascii="黑体" w:eastAsia="黑体" w:hAnsi="黑体" w:hint="eastAsia"/>
          <w:sz w:val="28"/>
          <w:szCs w:val="28"/>
        </w:rPr>
        <w:t>一</w:t>
      </w:r>
      <w:r w:rsidRPr="003145FD">
        <w:rPr>
          <w:rFonts w:ascii="黑体" w:eastAsia="黑体" w:hAnsi="黑体" w:hint="eastAsia"/>
          <w:sz w:val="28"/>
          <w:szCs w:val="28"/>
        </w:rPr>
        <w:t>条</w:t>
      </w:r>
      <w:r w:rsidRPr="003145FD">
        <w:rPr>
          <w:rFonts w:ascii="仿宋" w:eastAsia="仿宋" w:hAnsi="仿宋" w:hint="eastAsia"/>
          <w:color w:val="000000" w:themeColor="text1"/>
          <w:sz w:val="28"/>
          <w:szCs w:val="28"/>
        </w:rPr>
        <w:t xml:space="preserve"> 入党积极分子应主动向培养联系人或党支部汇报思想、工作和学习情况，每季度至少递交一份思想汇报。培养联系人根据培养情况，应及时给予相应的指导和帮助。</w:t>
      </w:r>
    </w:p>
    <w:p w14:paraId="488AB3D9" w14:textId="77777777" w:rsidR="00C47A45" w:rsidRPr="003145FD"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3145FD">
        <w:rPr>
          <w:rFonts w:ascii="黑体" w:eastAsia="黑体" w:hAnsi="黑体" w:hint="eastAsia"/>
          <w:sz w:val="28"/>
          <w:szCs w:val="28"/>
        </w:rPr>
        <w:t>第十</w:t>
      </w:r>
      <w:r>
        <w:rPr>
          <w:rFonts w:ascii="黑体" w:eastAsia="黑体" w:hAnsi="黑体" w:hint="eastAsia"/>
          <w:sz w:val="28"/>
          <w:szCs w:val="28"/>
        </w:rPr>
        <w:t>二</w:t>
      </w:r>
      <w:r w:rsidRPr="003145FD">
        <w:rPr>
          <w:rFonts w:ascii="黑体" w:eastAsia="黑体" w:hAnsi="黑体" w:hint="eastAsia"/>
          <w:sz w:val="28"/>
          <w:szCs w:val="28"/>
        </w:rPr>
        <w:t>条</w:t>
      </w:r>
      <w:r w:rsidRPr="003145FD">
        <w:rPr>
          <w:rFonts w:ascii="仿宋" w:eastAsia="仿宋" w:hAnsi="仿宋" w:hint="eastAsia"/>
          <w:color w:val="000000" w:themeColor="text1"/>
          <w:sz w:val="28"/>
          <w:szCs w:val="28"/>
        </w:rPr>
        <w:t xml:space="preserve"> 党支部每半年对入党积极分子进行一次考察，考察结果经集体讨论后填入《申请入党积极分子培养考察登记表》。考察主要通过个别谈话、群众座谈、查阅相关材料等方式进行。考察的主要内容包括：</w:t>
      </w:r>
    </w:p>
    <w:p w14:paraId="0C2263A7" w14:textId="77777777" w:rsidR="00C47A45" w:rsidRPr="003145FD"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3145FD">
        <w:rPr>
          <w:rFonts w:ascii="仿宋" w:eastAsia="仿宋" w:hAnsi="仿宋" w:hint="eastAsia"/>
          <w:color w:val="000000" w:themeColor="text1"/>
          <w:sz w:val="28"/>
          <w:szCs w:val="28"/>
        </w:rPr>
        <w:t>（一）政治立场。着重考察入党积极分子的政治态度，特别是在重大政治事件和关键时刻的表现。</w:t>
      </w:r>
    </w:p>
    <w:p w14:paraId="1E55ACA7" w14:textId="77777777" w:rsidR="00C47A45" w:rsidRPr="003145FD"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3145FD">
        <w:rPr>
          <w:rFonts w:ascii="仿宋" w:eastAsia="仿宋" w:hAnsi="仿宋" w:hint="eastAsia"/>
          <w:color w:val="000000" w:themeColor="text1"/>
          <w:sz w:val="28"/>
          <w:szCs w:val="28"/>
        </w:rPr>
        <w:t>（二）思想觉悟。着重考察入党动机是否端正，共产主义信仰是否坚定，全心全意为人民服务的思想是否明确，能否为党和人民利益牺牲个人利益，对党是否忠诚老实。</w:t>
      </w:r>
    </w:p>
    <w:p w14:paraId="57CD31DF" w14:textId="77777777" w:rsidR="00C47A45" w:rsidRPr="003145FD"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3145FD">
        <w:rPr>
          <w:rFonts w:ascii="仿宋" w:eastAsia="仿宋" w:hAnsi="仿宋" w:hint="eastAsia"/>
          <w:color w:val="000000" w:themeColor="text1"/>
          <w:sz w:val="28"/>
          <w:szCs w:val="28"/>
        </w:rPr>
        <w:t>（三）工作学习表现。着重</w:t>
      </w:r>
      <w:proofErr w:type="gramStart"/>
      <w:r w:rsidRPr="003145FD">
        <w:rPr>
          <w:rFonts w:ascii="仿宋" w:eastAsia="仿宋" w:hAnsi="仿宋" w:hint="eastAsia"/>
          <w:color w:val="000000" w:themeColor="text1"/>
          <w:sz w:val="28"/>
          <w:szCs w:val="28"/>
        </w:rPr>
        <w:t>考察党</w:t>
      </w:r>
      <w:proofErr w:type="gramEnd"/>
      <w:r w:rsidRPr="003145FD">
        <w:rPr>
          <w:rFonts w:ascii="仿宋" w:eastAsia="仿宋" w:hAnsi="仿宋" w:hint="eastAsia"/>
          <w:color w:val="000000" w:themeColor="text1"/>
          <w:sz w:val="28"/>
          <w:szCs w:val="28"/>
        </w:rPr>
        <w:t>的基本理论、基本知识的掌握情况以及能否在学习、工作、生活中起模范带头作用。</w:t>
      </w:r>
    </w:p>
    <w:p w14:paraId="75FF227B" w14:textId="77777777" w:rsidR="00C47A45" w:rsidRPr="003145FD"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3145FD">
        <w:rPr>
          <w:rFonts w:ascii="仿宋" w:eastAsia="仿宋" w:hAnsi="仿宋" w:hint="eastAsia"/>
          <w:color w:val="000000" w:themeColor="text1"/>
          <w:sz w:val="28"/>
          <w:szCs w:val="28"/>
        </w:rPr>
        <w:t>（四）组织纪律观念。着重考察能否遵守国家法律和学校各项规章制度，能否自觉维护社会秩序和社会公德。</w:t>
      </w:r>
    </w:p>
    <w:p w14:paraId="57DACD28" w14:textId="77777777" w:rsidR="00C47A45" w:rsidRPr="003145FD"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3145FD">
        <w:rPr>
          <w:rFonts w:ascii="仿宋" w:eastAsia="仿宋" w:hAnsi="仿宋" w:hint="eastAsia"/>
          <w:color w:val="000000" w:themeColor="text1"/>
          <w:sz w:val="28"/>
          <w:szCs w:val="28"/>
        </w:rPr>
        <w:t>（五）群众观念。着重考察能否广泛联系师生、服务师生，维护师生的正当权益。</w:t>
      </w:r>
    </w:p>
    <w:p w14:paraId="7FFD56C3" w14:textId="77777777" w:rsidR="00C47A45" w:rsidRPr="003145FD"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3145FD">
        <w:rPr>
          <w:rFonts w:ascii="仿宋" w:eastAsia="仿宋" w:hAnsi="仿宋" w:hint="eastAsia"/>
          <w:color w:val="000000" w:themeColor="text1"/>
          <w:sz w:val="28"/>
          <w:szCs w:val="28"/>
        </w:rPr>
        <w:t>根据考察情况，党支部要及时派人与入党积极分子谈话，指出他们存在的问题和不足，明确努力方向。</w:t>
      </w:r>
    </w:p>
    <w:p w14:paraId="34F671E0" w14:textId="77777777" w:rsidR="00C47A45" w:rsidRPr="003145FD"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3145FD">
        <w:rPr>
          <w:rFonts w:ascii="黑体" w:eastAsia="黑体" w:hAnsi="黑体" w:hint="eastAsia"/>
          <w:sz w:val="28"/>
          <w:szCs w:val="28"/>
        </w:rPr>
        <w:t>第十</w:t>
      </w:r>
      <w:r>
        <w:rPr>
          <w:rFonts w:ascii="黑体" w:eastAsia="黑体" w:hAnsi="黑体" w:hint="eastAsia"/>
          <w:sz w:val="28"/>
          <w:szCs w:val="28"/>
        </w:rPr>
        <w:t>三</w:t>
      </w:r>
      <w:r w:rsidRPr="003145FD">
        <w:rPr>
          <w:rFonts w:ascii="黑体" w:eastAsia="黑体" w:hAnsi="黑体" w:hint="eastAsia"/>
          <w:sz w:val="28"/>
          <w:szCs w:val="28"/>
        </w:rPr>
        <w:t>条</w:t>
      </w:r>
      <w:r w:rsidRPr="003145FD">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学院党委</w:t>
      </w:r>
      <w:r w:rsidRPr="003145FD">
        <w:rPr>
          <w:rFonts w:ascii="仿宋" w:eastAsia="仿宋" w:hAnsi="仿宋" w:hint="eastAsia"/>
          <w:color w:val="000000" w:themeColor="text1"/>
          <w:sz w:val="28"/>
          <w:szCs w:val="28"/>
        </w:rPr>
        <w:t>每年对入党积极分子队伍状况作一次分析，针对存在的问题，采取相应的改进措施。</w:t>
      </w:r>
    </w:p>
    <w:p w14:paraId="6D7B5BBD"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3145FD">
        <w:rPr>
          <w:rFonts w:ascii="黑体" w:eastAsia="黑体" w:hAnsi="黑体" w:hint="eastAsia"/>
          <w:sz w:val="28"/>
          <w:szCs w:val="28"/>
        </w:rPr>
        <w:lastRenderedPageBreak/>
        <w:t>第十</w:t>
      </w:r>
      <w:r>
        <w:rPr>
          <w:rFonts w:ascii="黑体" w:eastAsia="黑体" w:hAnsi="黑体" w:hint="eastAsia"/>
          <w:sz w:val="28"/>
          <w:szCs w:val="28"/>
        </w:rPr>
        <w:t>四</w:t>
      </w:r>
      <w:r w:rsidRPr="003145FD">
        <w:rPr>
          <w:rFonts w:ascii="黑体" w:eastAsia="黑体" w:hAnsi="黑体" w:hint="eastAsia"/>
          <w:sz w:val="28"/>
          <w:szCs w:val="28"/>
        </w:rPr>
        <w:t>条</w:t>
      </w:r>
      <w:r w:rsidRPr="003145FD">
        <w:rPr>
          <w:rFonts w:ascii="仿宋" w:eastAsia="仿宋" w:hAnsi="仿宋" w:hint="eastAsia"/>
          <w:color w:val="000000" w:themeColor="text1"/>
          <w:sz w:val="28"/>
          <w:szCs w:val="28"/>
        </w:rPr>
        <w:t xml:space="preserve"> 入党积极分子调动工作或毕业离校时，</w:t>
      </w:r>
      <w:r>
        <w:rPr>
          <w:rFonts w:ascii="仿宋" w:eastAsia="仿宋" w:hAnsi="仿宋" w:hint="eastAsia"/>
          <w:color w:val="000000" w:themeColor="text1"/>
          <w:sz w:val="28"/>
          <w:szCs w:val="28"/>
        </w:rPr>
        <w:t>学院</w:t>
      </w:r>
      <w:r w:rsidRPr="003145FD">
        <w:rPr>
          <w:rFonts w:ascii="仿宋" w:eastAsia="仿宋" w:hAnsi="仿宋" w:hint="eastAsia"/>
          <w:color w:val="000000" w:themeColor="text1"/>
          <w:sz w:val="28"/>
          <w:szCs w:val="28"/>
        </w:rPr>
        <w:t>党组织应及时将培养教育等有关材料转交接收单位党组织。对来校工作、学习的入党积极分子，</w:t>
      </w:r>
      <w:r>
        <w:rPr>
          <w:rFonts w:ascii="仿宋" w:eastAsia="仿宋" w:hAnsi="仿宋" w:hint="eastAsia"/>
          <w:color w:val="000000" w:themeColor="text1"/>
          <w:sz w:val="28"/>
          <w:szCs w:val="28"/>
        </w:rPr>
        <w:t>学院</w:t>
      </w:r>
      <w:r w:rsidRPr="003145FD">
        <w:rPr>
          <w:rFonts w:ascii="仿宋" w:eastAsia="仿宋" w:hAnsi="仿宋" w:hint="eastAsia"/>
          <w:color w:val="000000" w:themeColor="text1"/>
          <w:sz w:val="28"/>
          <w:szCs w:val="28"/>
        </w:rPr>
        <w:t>党组织应当对有关材料进行认真审查，审查合格后接续做好培养教育工作。培养教育时间可连续计算。</w:t>
      </w:r>
    </w:p>
    <w:p w14:paraId="307B58CC"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p>
    <w:p w14:paraId="070A5CC2" w14:textId="77777777" w:rsidR="00C47A45" w:rsidRPr="00CA3FB3" w:rsidRDefault="00C47A45" w:rsidP="00C47A45">
      <w:pPr>
        <w:adjustRightInd w:val="0"/>
        <w:snapToGrid w:val="0"/>
        <w:spacing w:line="360" w:lineRule="auto"/>
        <w:jc w:val="center"/>
        <w:rPr>
          <w:rFonts w:ascii="仿宋" w:eastAsia="仿宋" w:hAnsi="仿宋"/>
          <w:b/>
          <w:color w:val="000000" w:themeColor="text1"/>
          <w:sz w:val="32"/>
          <w:szCs w:val="32"/>
        </w:rPr>
      </w:pPr>
      <w:r>
        <w:br w:type="page"/>
      </w:r>
      <w:bookmarkStart w:id="8" w:name="_Hlk21346284"/>
      <w:r w:rsidRPr="009B2B25">
        <w:rPr>
          <w:rFonts w:ascii="黑体" w:eastAsia="黑体" w:hAnsi="黑体" w:hint="eastAsia"/>
          <w:sz w:val="28"/>
          <w:szCs w:val="28"/>
        </w:rPr>
        <w:lastRenderedPageBreak/>
        <w:t>第三章</w:t>
      </w:r>
      <w:r>
        <w:rPr>
          <w:rFonts w:ascii="黑体" w:eastAsia="黑体" w:hAnsi="黑体" w:hint="eastAsia"/>
          <w:sz w:val="28"/>
          <w:szCs w:val="28"/>
        </w:rPr>
        <w:t xml:space="preserve"> </w:t>
      </w:r>
      <w:r w:rsidRPr="009B2B25">
        <w:rPr>
          <w:rFonts w:ascii="黑体" w:eastAsia="黑体" w:hAnsi="黑体"/>
          <w:sz w:val="28"/>
          <w:szCs w:val="28"/>
        </w:rPr>
        <w:t>高级党校</w:t>
      </w:r>
      <w:r>
        <w:rPr>
          <w:rFonts w:ascii="黑体" w:eastAsia="黑体" w:hAnsi="黑体" w:hint="eastAsia"/>
          <w:sz w:val="28"/>
          <w:szCs w:val="28"/>
        </w:rPr>
        <w:t>学员（学生）标准和确定程序</w:t>
      </w:r>
      <w:bookmarkEnd w:id="8"/>
    </w:p>
    <w:p w14:paraId="33953F5E" w14:textId="77777777" w:rsidR="00C47A45" w:rsidRPr="00DB240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DB2405">
        <w:rPr>
          <w:rFonts w:ascii="黑体" w:eastAsia="黑体" w:hAnsi="黑体" w:hint="eastAsia"/>
          <w:sz w:val="28"/>
          <w:szCs w:val="28"/>
        </w:rPr>
        <w:t>第十五条</w:t>
      </w:r>
      <w:r>
        <w:rPr>
          <w:rFonts w:ascii="仿宋" w:eastAsia="仿宋" w:hAnsi="仿宋" w:hint="eastAsia"/>
          <w:color w:val="000000" w:themeColor="text1"/>
          <w:sz w:val="28"/>
          <w:szCs w:val="28"/>
        </w:rPr>
        <w:t xml:space="preserve"> </w:t>
      </w:r>
      <w:r w:rsidRPr="00DB2405">
        <w:rPr>
          <w:rFonts w:ascii="仿宋" w:eastAsia="仿宋" w:hAnsi="仿宋"/>
          <w:color w:val="000000" w:themeColor="text1"/>
          <w:sz w:val="28"/>
          <w:szCs w:val="28"/>
        </w:rPr>
        <w:t>高级党校学员</w:t>
      </w:r>
      <w:r>
        <w:rPr>
          <w:rFonts w:ascii="仿宋" w:eastAsia="仿宋" w:hAnsi="仿宋" w:hint="eastAsia"/>
          <w:color w:val="000000" w:themeColor="text1"/>
          <w:sz w:val="28"/>
          <w:szCs w:val="28"/>
        </w:rPr>
        <w:t>标准：</w:t>
      </w:r>
    </w:p>
    <w:p w14:paraId="7FACB829"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（一）</w:t>
      </w:r>
      <w:r>
        <w:rPr>
          <w:rFonts w:ascii="仿宋" w:eastAsia="仿宋" w:hAnsi="仿宋"/>
          <w:color w:val="000000" w:themeColor="text1"/>
          <w:sz w:val="28"/>
          <w:szCs w:val="28"/>
        </w:rPr>
        <w:t>承认党的纲领和章程，愿意参加党的一个组织并在其中积极工作，执行党的决议，按期交纳党费。</w:t>
      </w:r>
    </w:p>
    <w:p w14:paraId="2021F3E2"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（二）</w:t>
      </w:r>
      <w:r>
        <w:rPr>
          <w:rFonts w:ascii="仿宋" w:eastAsia="仿宋" w:hAnsi="仿宋"/>
          <w:color w:val="000000" w:themeColor="text1"/>
          <w:sz w:val="28"/>
          <w:szCs w:val="28"/>
        </w:rPr>
        <w:t>遵纪守法，严格遵守学校学院各项规章制度，无任何违纪处分。</w:t>
      </w:r>
    </w:p>
    <w:p w14:paraId="5195E9A9"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（三）</w:t>
      </w:r>
      <w:r>
        <w:rPr>
          <w:rFonts w:ascii="仿宋" w:eastAsia="仿宋" w:hAnsi="仿宋"/>
          <w:color w:val="000000" w:themeColor="text1"/>
          <w:sz w:val="28"/>
          <w:szCs w:val="28"/>
        </w:rPr>
        <w:t>递交入党申请书后，积极按季度进行书面思想汇报。</w:t>
      </w:r>
    </w:p>
    <w:p w14:paraId="7F31D9F3"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（四）</w:t>
      </w:r>
      <w:r>
        <w:rPr>
          <w:rFonts w:ascii="仿宋" w:eastAsia="仿宋" w:hAnsi="仿宋"/>
          <w:color w:val="000000" w:themeColor="text1"/>
          <w:sz w:val="28"/>
          <w:szCs w:val="28"/>
        </w:rPr>
        <w:t>积极参加学校、学院的各项集体活动，成绩突出者优先。</w:t>
      </w:r>
    </w:p>
    <w:p w14:paraId="36832C26"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（五）</w:t>
      </w:r>
      <w:r>
        <w:rPr>
          <w:rFonts w:ascii="仿宋" w:eastAsia="仿宋" w:hAnsi="仿宋"/>
          <w:color w:val="000000" w:themeColor="text1"/>
          <w:sz w:val="28"/>
          <w:szCs w:val="28"/>
        </w:rPr>
        <w:t>勤俭朴实，乐于助人，自觉奉献，有良好的群众基础。</w:t>
      </w:r>
    </w:p>
    <w:p w14:paraId="614184CB"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（六）</w:t>
      </w:r>
      <w:r>
        <w:rPr>
          <w:rFonts w:ascii="仿宋" w:eastAsia="仿宋" w:hAnsi="仿宋"/>
          <w:color w:val="000000" w:themeColor="text1"/>
          <w:sz w:val="28"/>
          <w:szCs w:val="28"/>
        </w:rPr>
        <w:t>已通过学院分党校结业考核。</w:t>
      </w:r>
    </w:p>
    <w:p w14:paraId="29905B88"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（七）</w:t>
      </w:r>
      <w:r>
        <w:rPr>
          <w:rFonts w:ascii="仿宋" w:eastAsia="仿宋" w:hAnsi="仿宋"/>
          <w:color w:val="000000" w:themeColor="text1"/>
          <w:sz w:val="28"/>
          <w:szCs w:val="28"/>
        </w:rPr>
        <w:t>学习认真刻苦，近一学期必修课考试无不及格现象，上一学期必修课加权平均成绩列班级前50%。</w:t>
      </w:r>
    </w:p>
    <w:p w14:paraId="22142695" w14:textId="77777777" w:rsidR="00C47A45" w:rsidRPr="00DB240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DB2405">
        <w:rPr>
          <w:rFonts w:ascii="黑体" w:eastAsia="黑体" w:hAnsi="黑体" w:hint="eastAsia"/>
          <w:sz w:val="28"/>
          <w:szCs w:val="28"/>
        </w:rPr>
        <w:t>第十六条</w:t>
      </w:r>
      <w:r>
        <w:rPr>
          <w:rFonts w:ascii="黑体" w:eastAsia="黑体" w:hAnsi="黑体" w:hint="eastAsia"/>
          <w:sz w:val="28"/>
          <w:szCs w:val="28"/>
        </w:rPr>
        <w:t xml:space="preserve"> </w:t>
      </w:r>
      <w:r w:rsidRPr="00DB2405">
        <w:rPr>
          <w:rFonts w:ascii="仿宋" w:eastAsia="仿宋" w:hAnsi="仿宋" w:hint="eastAsia"/>
          <w:color w:val="000000" w:themeColor="text1"/>
          <w:sz w:val="28"/>
          <w:szCs w:val="28"/>
        </w:rPr>
        <w:t>坚持公开、公平、公正和择优的原则</w:t>
      </w:r>
      <w:r>
        <w:rPr>
          <w:rFonts w:ascii="仿宋" w:eastAsia="仿宋" w:hAnsi="仿宋" w:hint="eastAsia"/>
          <w:color w:val="000000" w:themeColor="text1"/>
          <w:sz w:val="28"/>
          <w:szCs w:val="28"/>
        </w:rPr>
        <w:t>，</w:t>
      </w:r>
      <w:r w:rsidRPr="00DB2405">
        <w:rPr>
          <w:rFonts w:ascii="仿宋" w:eastAsia="仿宋" w:hAnsi="仿宋"/>
          <w:color w:val="000000" w:themeColor="text1"/>
          <w:sz w:val="28"/>
          <w:szCs w:val="28"/>
        </w:rPr>
        <w:t>确定高级党校学员的程序</w:t>
      </w:r>
      <w:r>
        <w:rPr>
          <w:rFonts w:ascii="仿宋" w:eastAsia="仿宋" w:hAnsi="仿宋" w:hint="eastAsia"/>
          <w:color w:val="000000" w:themeColor="text1"/>
          <w:sz w:val="28"/>
          <w:szCs w:val="28"/>
        </w:rPr>
        <w:t>：</w:t>
      </w:r>
    </w:p>
    <w:p w14:paraId="7A18E21D"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（一）</w:t>
      </w:r>
      <w:r>
        <w:rPr>
          <w:rFonts w:ascii="仿宋" w:eastAsia="仿宋" w:hAnsi="仿宋"/>
          <w:color w:val="000000" w:themeColor="text1"/>
          <w:sz w:val="28"/>
          <w:szCs w:val="28"/>
        </w:rPr>
        <w:t>本班班团支部、党员、建党对象组成推荐小组。</w:t>
      </w:r>
    </w:p>
    <w:p w14:paraId="27A77763"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（二）</w:t>
      </w:r>
      <w:r>
        <w:rPr>
          <w:rFonts w:ascii="仿宋" w:eastAsia="仿宋" w:hAnsi="仿宋"/>
          <w:color w:val="000000" w:themeColor="text1"/>
          <w:sz w:val="28"/>
          <w:szCs w:val="28"/>
        </w:rPr>
        <w:t>推荐小组在本班进行广泛宣传发动，采取推荐和自荐相结合的方式，组织符合条件的同学申请（优先推荐未上过高级党校的入党积极分子）。</w:t>
      </w:r>
    </w:p>
    <w:p w14:paraId="5E9BC663"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（三）</w:t>
      </w:r>
      <w:r>
        <w:rPr>
          <w:rFonts w:ascii="仿宋" w:eastAsia="仿宋" w:hAnsi="仿宋"/>
          <w:color w:val="000000" w:themeColor="text1"/>
          <w:sz w:val="28"/>
          <w:szCs w:val="28"/>
        </w:rPr>
        <w:t>各班团支书召开本班全体团员会议，介绍被推荐人和自荐人简况后，按照学院党委确定的比例进行投票表决选出初选名单。</w:t>
      </w:r>
    </w:p>
    <w:p w14:paraId="1916B15D"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（四）</w:t>
      </w:r>
      <w:r>
        <w:rPr>
          <w:rFonts w:ascii="仿宋" w:eastAsia="仿宋" w:hAnsi="仿宋"/>
          <w:color w:val="000000" w:themeColor="text1"/>
          <w:sz w:val="28"/>
          <w:szCs w:val="28"/>
        </w:rPr>
        <w:t>推荐小组组织拟推荐的参加入党积极分子培训班的学员填写《自动化学院入党积极分子培训班报名登记表》并汇总报送到各学生党支部负责人。</w:t>
      </w:r>
    </w:p>
    <w:p w14:paraId="169EF7C2"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（五）</w:t>
      </w:r>
      <w:r>
        <w:rPr>
          <w:rFonts w:ascii="仿宋" w:eastAsia="仿宋" w:hAnsi="仿宋"/>
          <w:color w:val="000000" w:themeColor="text1"/>
          <w:sz w:val="28"/>
          <w:szCs w:val="28"/>
        </w:rPr>
        <w:t>党支部委托专业辅导员老师对拟推荐名单进行调查、审核并公示3天后，组织确定参加培训的学员填写《南京信息工程大学入党积极分子培训班报名登记表》，并报送学校党校。</w:t>
      </w:r>
    </w:p>
    <w:p w14:paraId="6B937F14" w14:textId="77777777" w:rsidR="00C47A45" w:rsidRPr="00872385" w:rsidRDefault="00C47A45" w:rsidP="00C47A45">
      <w:pPr>
        <w:adjustRightInd w:val="0"/>
        <w:snapToGrid w:val="0"/>
        <w:spacing w:line="360" w:lineRule="auto"/>
        <w:ind w:firstLineChars="200" w:firstLine="560"/>
        <w:rPr>
          <w:rFonts w:ascii="黑体" w:eastAsia="黑体" w:hAnsi="黑体"/>
          <w:sz w:val="28"/>
          <w:szCs w:val="28"/>
        </w:rPr>
      </w:pPr>
      <w:r w:rsidRPr="00DB2405">
        <w:rPr>
          <w:rFonts w:ascii="黑体" w:eastAsia="黑体" w:hAnsi="黑体" w:hint="eastAsia"/>
          <w:sz w:val="28"/>
          <w:szCs w:val="28"/>
        </w:rPr>
        <w:t>第十七条</w:t>
      </w:r>
      <w:r>
        <w:rPr>
          <w:rFonts w:ascii="黑体" w:eastAsia="黑体" w:hAnsi="黑体" w:hint="eastAsia"/>
          <w:sz w:val="28"/>
          <w:szCs w:val="28"/>
        </w:rPr>
        <w:t xml:space="preserve"> </w:t>
      </w:r>
      <w:r>
        <w:rPr>
          <w:rFonts w:ascii="仿宋" w:eastAsia="仿宋" w:hAnsi="仿宋"/>
          <w:color w:val="000000" w:themeColor="text1"/>
          <w:sz w:val="28"/>
          <w:szCs w:val="28"/>
        </w:rPr>
        <w:t>参加高级党校培训的学员一般在大一大二学生中按比例选出，比例依照学校高级党校分配给我院的名额和各支部需要参加培训的人数综合确定。大三大四及研究生中需要参加培训的同学需在规定期限内向本专业辅导员提出申请，由学院统筹安排。</w:t>
      </w:r>
    </w:p>
    <w:p w14:paraId="147F058C"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参加培训的学员必须严格遵守管理规定，无特殊情况不得请假</w:t>
      </w:r>
      <w:r>
        <w:rPr>
          <w:rFonts w:ascii="仿宋" w:eastAsia="仿宋" w:hAnsi="仿宋" w:hint="eastAsia"/>
          <w:color w:val="000000" w:themeColor="text1"/>
          <w:sz w:val="28"/>
          <w:szCs w:val="28"/>
        </w:rPr>
        <w:t>；</w:t>
      </w:r>
      <w:r>
        <w:rPr>
          <w:rFonts w:ascii="仿宋" w:eastAsia="仿宋" w:hAnsi="仿宋"/>
          <w:color w:val="000000" w:themeColor="text1"/>
          <w:sz w:val="28"/>
          <w:szCs w:val="28"/>
        </w:rPr>
        <w:t>参加培训的学员学习期间如果态度不端正给学院造成恶劣影响的，给予书面通报批评，并取消学习资格和入党积极分子资格</w:t>
      </w:r>
      <w:r>
        <w:rPr>
          <w:rFonts w:ascii="仿宋" w:eastAsia="仿宋" w:hAnsi="仿宋" w:hint="eastAsia"/>
          <w:color w:val="000000" w:themeColor="text1"/>
          <w:sz w:val="28"/>
          <w:szCs w:val="28"/>
        </w:rPr>
        <w:t>；</w:t>
      </w:r>
      <w:r>
        <w:rPr>
          <w:rFonts w:ascii="仿宋" w:eastAsia="仿宋" w:hAnsi="仿宋"/>
          <w:color w:val="000000" w:themeColor="text1"/>
          <w:sz w:val="28"/>
          <w:szCs w:val="28"/>
        </w:rPr>
        <w:t>参加培训的学员要刻苦学习，未通过当期结业考试的，须暂停2期后方有资格能参加下一期入党积极分子培训班选拔。</w:t>
      </w:r>
    </w:p>
    <w:p w14:paraId="68049942" w14:textId="77777777" w:rsidR="00C47A45" w:rsidRDefault="00C47A45" w:rsidP="00C47A45">
      <w:pPr>
        <w:adjustRightInd w:val="0"/>
        <w:snapToGrid w:val="0"/>
        <w:spacing w:line="360" w:lineRule="auto"/>
        <w:jc w:val="center"/>
        <w:rPr>
          <w:rFonts w:ascii="黑体" w:eastAsia="黑体" w:hAnsi="黑体"/>
          <w:sz w:val="28"/>
          <w:szCs w:val="28"/>
        </w:rPr>
      </w:pPr>
      <w:r w:rsidRPr="009B2B25">
        <w:rPr>
          <w:rFonts w:ascii="黑体" w:eastAsia="黑体" w:hAnsi="黑体" w:hint="eastAsia"/>
          <w:sz w:val="28"/>
          <w:szCs w:val="28"/>
        </w:rPr>
        <w:t>第</w:t>
      </w:r>
      <w:r>
        <w:rPr>
          <w:rFonts w:ascii="黑体" w:eastAsia="黑体" w:hAnsi="黑体" w:hint="eastAsia"/>
          <w:sz w:val="28"/>
          <w:szCs w:val="28"/>
        </w:rPr>
        <w:t>四</w:t>
      </w:r>
      <w:r w:rsidRPr="009B2B25">
        <w:rPr>
          <w:rFonts w:ascii="黑体" w:eastAsia="黑体" w:hAnsi="黑体" w:hint="eastAsia"/>
          <w:sz w:val="28"/>
          <w:szCs w:val="28"/>
        </w:rPr>
        <w:t>章</w:t>
      </w:r>
      <w:r>
        <w:rPr>
          <w:rFonts w:ascii="黑体" w:eastAsia="黑体" w:hAnsi="黑体" w:hint="eastAsia"/>
          <w:sz w:val="28"/>
          <w:szCs w:val="28"/>
        </w:rPr>
        <w:t xml:space="preserve"> </w:t>
      </w:r>
      <w:r w:rsidRPr="00872385">
        <w:rPr>
          <w:rFonts w:ascii="黑体" w:eastAsia="黑体" w:hAnsi="黑体" w:hint="eastAsia"/>
          <w:sz w:val="28"/>
          <w:szCs w:val="28"/>
        </w:rPr>
        <w:t>发展对象的确定和考察</w:t>
      </w:r>
    </w:p>
    <w:p w14:paraId="13786B2C" w14:textId="77777777" w:rsidR="00C47A45" w:rsidRPr="0087238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872385">
        <w:rPr>
          <w:rFonts w:ascii="黑体" w:eastAsia="黑体" w:hAnsi="黑体" w:hint="eastAsia"/>
          <w:sz w:val="28"/>
          <w:szCs w:val="28"/>
        </w:rPr>
        <w:t>第十</w:t>
      </w:r>
      <w:r>
        <w:rPr>
          <w:rFonts w:ascii="黑体" w:eastAsia="黑体" w:hAnsi="黑体" w:hint="eastAsia"/>
          <w:sz w:val="28"/>
          <w:szCs w:val="28"/>
        </w:rPr>
        <w:t>八</w:t>
      </w:r>
      <w:r w:rsidRPr="00872385">
        <w:rPr>
          <w:rFonts w:ascii="黑体" w:eastAsia="黑体" w:hAnsi="黑体" w:hint="eastAsia"/>
          <w:sz w:val="28"/>
          <w:szCs w:val="28"/>
        </w:rPr>
        <w:t>条</w:t>
      </w:r>
      <w:r w:rsidRPr="00872385">
        <w:rPr>
          <w:rFonts w:ascii="仿宋" w:eastAsia="仿宋" w:hAnsi="仿宋" w:hint="eastAsia"/>
          <w:color w:val="000000" w:themeColor="text1"/>
          <w:sz w:val="28"/>
          <w:szCs w:val="28"/>
        </w:rPr>
        <w:t xml:space="preserve"> 对经过一年以上培养教育和考察、基本具备党员条件的入党积极分子，在听取党小组、培养联系人、党员和群众意见的基础上，支部委员会讨论同意并报</w:t>
      </w:r>
      <w:r>
        <w:rPr>
          <w:rFonts w:ascii="仿宋" w:eastAsia="仿宋" w:hAnsi="仿宋" w:hint="eastAsia"/>
          <w:color w:val="000000" w:themeColor="text1"/>
          <w:sz w:val="28"/>
          <w:szCs w:val="28"/>
        </w:rPr>
        <w:t>学院党委</w:t>
      </w:r>
      <w:r w:rsidRPr="00872385">
        <w:rPr>
          <w:rFonts w:ascii="仿宋" w:eastAsia="仿宋" w:hAnsi="仿宋" w:hint="eastAsia"/>
          <w:color w:val="000000" w:themeColor="text1"/>
          <w:sz w:val="28"/>
          <w:szCs w:val="28"/>
        </w:rPr>
        <w:t>备案后，可列为发展对象。</w:t>
      </w:r>
    </w:p>
    <w:p w14:paraId="0DB42392" w14:textId="77777777" w:rsidR="00C47A45" w:rsidRPr="0087238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872385">
        <w:rPr>
          <w:rFonts w:ascii="仿宋" w:eastAsia="仿宋" w:hAnsi="仿宋" w:hint="eastAsia"/>
          <w:color w:val="000000" w:themeColor="text1"/>
          <w:sz w:val="28"/>
          <w:szCs w:val="28"/>
        </w:rPr>
        <w:t>凡有下列情况者，一般不能确定为发展对象：</w:t>
      </w:r>
    </w:p>
    <w:p w14:paraId="52C54E70" w14:textId="77777777" w:rsidR="00C47A45" w:rsidRPr="00872385" w:rsidRDefault="00C47A45" w:rsidP="00C47A45">
      <w:pPr>
        <w:adjustRightInd w:val="0"/>
        <w:snapToGrid w:val="0"/>
        <w:spacing w:line="360" w:lineRule="auto"/>
        <w:ind w:left="560"/>
        <w:rPr>
          <w:rFonts w:ascii="仿宋" w:eastAsia="仿宋" w:hAnsi="仿宋"/>
          <w:color w:val="000000" w:themeColor="text1"/>
          <w:sz w:val="28"/>
          <w:szCs w:val="28"/>
        </w:rPr>
      </w:pPr>
      <w:r>
        <w:rPr>
          <w:rFonts w:ascii="仿宋" w:eastAsia="仿宋" w:hAnsi="仿宋" w:hint="eastAsia"/>
          <w:color w:val="000000" w:themeColor="text1"/>
          <w:sz w:val="28"/>
          <w:szCs w:val="28"/>
        </w:rPr>
        <w:t>（一）</w:t>
      </w:r>
      <w:r w:rsidRPr="00872385">
        <w:rPr>
          <w:rFonts w:ascii="仿宋" w:eastAsia="仿宋" w:hAnsi="仿宋" w:hint="eastAsia"/>
          <w:color w:val="000000" w:themeColor="text1"/>
          <w:sz w:val="28"/>
          <w:szCs w:val="28"/>
        </w:rPr>
        <w:t>确定为入党积极分子时间不满一年者；</w:t>
      </w:r>
    </w:p>
    <w:p w14:paraId="765EF394" w14:textId="77777777" w:rsidR="00C47A45" w:rsidRDefault="00C47A45" w:rsidP="00C47A45">
      <w:pPr>
        <w:adjustRightInd w:val="0"/>
        <w:snapToGrid w:val="0"/>
        <w:spacing w:line="360" w:lineRule="auto"/>
        <w:ind w:left="560"/>
        <w:rPr>
          <w:rFonts w:ascii="仿宋" w:eastAsia="仿宋" w:hAnsi="仿宋"/>
          <w:color w:val="000000" w:themeColor="text1"/>
          <w:sz w:val="28"/>
          <w:szCs w:val="28"/>
        </w:rPr>
      </w:pPr>
      <w:r w:rsidRPr="00872385">
        <w:rPr>
          <w:rFonts w:ascii="仿宋" w:eastAsia="仿宋" w:hAnsi="仿宋" w:hint="eastAsia"/>
          <w:color w:val="000000" w:themeColor="text1"/>
          <w:sz w:val="28"/>
          <w:szCs w:val="28"/>
        </w:rPr>
        <w:t>（二）没有按照要求填写《申请入党积极分子培养考察登记表》的；</w:t>
      </w:r>
    </w:p>
    <w:p w14:paraId="33B36D40" w14:textId="77777777" w:rsidR="00C47A45" w:rsidRPr="00872385" w:rsidRDefault="00C47A45" w:rsidP="00C47A45">
      <w:pPr>
        <w:adjustRightInd w:val="0"/>
        <w:snapToGrid w:val="0"/>
        <w:spacing w:line="360" w:lineRule="auto"/>
        <w:ind w:left="560"/>
        <w:rPr>
          <w:rFonts w:ascii="仿宋" w:eastAsia="仿宋" w:hAnsi="仿宋"/>
          <w:color w:val="000000" w:themeColor="text1"/>
          <w:sz w:val="28"/>
          <w:szCs w:val="28"/>
        </w:rPr>
      </w:pPr>
      <w:r w:rsidRPr="00872385">
        <w:rPr>
          <w:rFonts w:ascii="仿宋" w:eastAsia="仿宋" w:hAnsi="仿宋" w:hint="eastAsia"/>
          <w:color w:val="000000" w:themeColor="text1"/>
          <w:sz w:val="28"/>
          <w:szCs w:val="28"/>
        </w:rPr>
        <w:t>（三）团员申请入党，没有经过团组织推优的；</w:t>
      </w:r>
    </w:p>
    <w:p w14:paraId="05730D17" w14:textId="77777777" w:rsidR="00C47A45" w:rsidRDefault="00C47A45" w:rsidP="00C47A45">
      <w:pPr>
        <w:adjustRightInd w:val="0"/>
        <w:snapToGrid w:val="0"/>
        <w:spacing w:line="360" w:lineRule="auto"/>
        <w:ind w:left="560"/>
        <w:rPr>
          <w:rFonts w:ascii="仿宋" w:eastAsia="仿宋" w:hAnsi="仿宋"/>
          <w:color w:val="000000" w:themeColor="text1"/>
          <w:sz w:val="28"/>
          <w:szCs w:val="28"/>
        </w:rPr>
      </w:pPr>
      <w:r w:rsidRPr="00872385">
        <w:rPr>
          <w:rFonts w:ascii="仿宋" w:eastAsia="仿宋" w:hAnsi="仿宋" w:hint="eastAsia"/>
          <w:color w:val="000000" w:themeColor="text1"/>
          <w:sz w:val="28"/>
          <w:szCs w:val="28"/>
        </w:rPr>
        <w:t>（四）在校学生最近</w:t>
      </w:r>
      <w:proofErr w:type="gramStart"/>
      <w:r w:rsidRPr="00872385">
        <w:rPr>
          <w:rFonts w:ascii="仿宋" w:eastAsia="仿宋" w:hAnsi="仿宋" w:hint="eastAsia"/>
          <w:color w:val="000000" w:themeColor="text1"/>
          <w:sz w:val="28"/>
          <w:szCs w:val="28"/>
        </w:rPr>
        <w:t>一</w:t>
      </w:r>
      <w:proofErr w:type="gramEnd"/>
      <w:r w:rsidRPr="00872385">
        <w:rPr>
          <w:rFonts w:ascii="仿宋" w:eastAsia="仿宋" w:hAnsi="仿宋" w:hint="eastAsia"/>
          <w:color w:val="000000" w:themeColor="text1"/>
          <w:sz w:val="28"/>
          <w:szCs w:val="28"/>
        </w:rPr>
        <w:t>学年学习成绩</w:t>
      </w:r>
      <w:r>
        <w:rPr>
          <w:rFonts w:ascii="仿宋" w:eastAsia="仿宋" w:hAnsi="仿宋" w:hint="eastAsia"/>
          <w:color w:val="000000" w:themeColor="text1"/>
          <w:sz w:val="28"/>
          <w:szCs w:val="28"/>
        </w:rPr>
        <w:t>未达到学院要求的</w:t>
      </w:r>
      <w:r w:rsidRPr="00872385">
        <w:rPr>
          <w:rFonts w:ascii="仿宋" w:eastAsia="仿宋" w:hAnsi="仿宋" w:hint="eastAsia"/>
          <w:color w:val="000000" w:themeColor="text1"/>
          <w:sz w:val="28"/>
          <w:szCs w:val="28"/>
        </w:rPr>
        <w:t>；</w:t>
      </w:r>
    </w:p>
    <w:p w14:paraId="29C9E0DB" w14:textId="77777777" w:rsidR="00C47A45" w:rsidRPr="0087238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872385">
        <w:rPr>
          <w:rFonts w:ascii="仿宋" w:eastAsia="仿宋" w:hAnsi="仿宋" w:hint="eastAsia"/>
          <w:color w:val="000000" w:themeColor="text1"/>
          <w:sz w:val="28"/>
          <w:szCs w:val="28"/>
        </w:rPr>
        <w:t>（五）学生综合表现不积极、不突出，未获得校级（含校级）以上荣誉称号的；</w:t>
      </w:r>
    </w:p>
    <w:p w14:paraId="40C3FF8F"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872385">
        <w:rPr>
          <w:rFonts w:ascii="仿宋" w:eastAsia="仿宋" w:hAnsi="仿宋" w:hint="eastAsia"/>
          <w:color w:val="000000" w:themeColor="text1"/>
          <w:sz w:val="28"/>
          <w:szCs w:val="28"/>
        </w:rPr>
        <w:lastRenderedPageBreak/>
        <w:t>（六）在征求党内外群众意见时，有三分之一及以上认为其不符合党员条件的</w:t>
      </w:r>
      <w:r>
        <w:rPr>
          <w:rFonts w:ascii="仿宋" w:eastAsia="仿宋" w:hAnsi="仿宋" w:hint="eastAsia"/>
          <w:color w:val="000000" w:themeColor="text1"/>
          <w:sz w:val="28"/>
          <w:szCs w:val="28"/>
        </w:rPr>
        <w:t>；</w:t>
      </w:r>
    </w:p>
    <w:p w14:paraId="3A2FEE29" w14:textId="77777777" w:rsidR="00C47A45" w:rsidRPr="00B42A51"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（七）</w:t>
      </w:r>
      <w:r w:rsidRPr="00B42A51">
        <w:rPr>
          <w:rFonts w:ascii="仿宋" w:eastAsia="仿宋" w:hAnsi="仿宋" w:hint="eastAsia"/>
          <w:color w:val="000000" w:themeColor="text1"/>
          <w:sz w:val="28"/>
          <w:szCs w:val="28"/>
        </w:rPr>
        <w:t>在党员拟发展对象公示和师生意见征求中，没有涉及政治思想、重大违纪、动机不纯、群众反对等原则性意见</w:t>
      </w:r>
      <w:r>
        <w:rPr>
          <w:rFonts w:ascii="仿宋" w:eastAsia="仿宋" w:hAnsi="仿宋" w:hint="eastAsia"/>
          <w:color w:val="000000" w:themeColor="text1"/>
          <w:sz w:val="28"/>
          <w:szCs w:val="28"/>
        </w:rPr>
        <w:t>。</w:t>
      </w:r>
      <w:proofErr w:type="gramStart"/>
      <w:r w:rsidRPr="00B42A51">
        <w:rPr>
          <w:rFonts w:ascii="仿宋" w:eastAsia="仿宋" w:hAnsi="仿宋" w:hint="eastAsia"/>
          <w:color w:val="000000" w:themeColor="text1"/>
          <w:sz w:val="28"/>
          <w:szCs w:val="28"/>
        </w:rPr>
        <w:t>若意见</w:t>
      </w:r>
      <w:proofErr w:type="gramEnd"/>
      <w:r w:rsidRPr="00B42A51">
        <w:rPr>
          <w:rFonts w:ascii="仿宋" w:eastAsia="仿宋" w:hAnsi="仿宋" w:hint="eastAsia"/>
          <w:color w:val="000000" w:themeColor="text1"/>
          <w:sz w:val="28"/>
          <w:szCs w:val="28"/>
        </w:rPr>
        <w:t>属于缺点或善意的批评，</w:t>
      </w:r>
      <w:proofErr w:type="gramStart"/>
      <w:r w:rsidRPr="00B42A51">
        <w:rPr>
          <w:rFonts w:ascii="仿宋" w:eastAsia="仿宋" w:hAnsi="仿宋" w:hint="eastAsia"/>
          <w:color w:val="000000" w:themeColor="text1"/>
          <w:sz w:val="28"/>
          <w:szCs w:val="28"/>
        </w:rPr>
        <w:t>且考察</w:t>
      </w:r>
      <w:proofErr w:type="gramEnd"/>
      <w:r w:rsidRPr="00B42A51">
        <w:rPr>
          <w:rFonts w:ascii="仿宋" w:eastAsia="仿宋" w:hAnsi="仿宋" w:hint="eastAsia"/>
          <w:color w:val="000000" w:themeColor="text1"/>
          <w:sz w:val="28"/>
          <w:szCs w:val="28"/>
        </w:rPr>
        <w:t>对象能够正视并在组织的教育帮助下已经改正的不属于原则性问题</w:t>
      </w:r>
      <w:r>
        <w:rPr>
          <w:rFonts w:ascii="仿宋" w:eastAsia="仿宋" w:hAnsi="仿宋" w:hint="eastAsia"/>
          <w:color w:val="000000" w:themeColor="text1"/>
          <w:sz w:val="28"/>
          <w:szCs w:val="28"/>
        </w:rPr>
        <w:t>；</w:t>
      </w:r>
    </w:p>
    <w:p w14:paraId="5BD0733C" w14:textId="77777777" w:rsidR="00C47A45" w:rsidRPr="00B42A51" w:rsidRDefault="00C47A45" w:rsidP="00C47A45">
      <w:pPr>
        <w:adjustRightInd w:val="0"/>
        <w:snapToGrid w:val="0"/>
        <w:spacing w:line="360" w:lineRule="auto"/>
        <w:ind w:left="560"/>
        <w:rPr>
          <w:rFonts w:ascii="仿宋" w:eastAsia="仿宋" w:hAnsi="仿宋"/>
          <w:color w:val="000000" w:themeColor="text1"/>
          <w:sz w:val="28"/>
          <w:szCs w:val="28"/>
        </w:rPr>
      </w:pPr>
      <w:r w:rsidRPr="00B42A51">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八</w:t>
      </w:r>
      <w:r w:rsidRPr="00B42A51">
        <w:rPr>
          <w:rFonts w:ascii="仿宋" w:eastAsia="仿宋" w:hAnsi="仿宋" w:hint="eastAsia"/>
          <w:color w:val="000000" w:themeColor="text1"/>
          <w:sz w:val="28"/>
          <w:szCs w:val="28"/>
        </w:rPr>
        <w:t>）无任何处分记录，无任何一级通报批评记录</w:t>
      </w:r>
      <w:r>
        <w:rPr>
          <w:rFonts w:ascii="仿宋" w:eastAsia="仿宋" w:hAnsi="仿宋" w:hint="eastAsia"/>
          <w:color w:val="000000" w:themeColor="text1"/>
          <w:sz w:val="28"/>
          <w:szCs w:val="28"/>
        </w:rPr>
        <w:t>。</w:t>
      </w:r>
    </w:p>
    <w:p w14:paraId="66E1A48E" w14:textId="77777777" w:rsidR="00C47A45" w:rsidRDefault="00C47A45" w:rsidP="00C47A45">
      <w:pPr>
        <w:adjustRightInd w:val="0"/>
        <w:snapToGrid w:val="0"/>
        <w:spacing w:line="360" w:lineRule="auto"/>
        <w:ind w:left="560"/>
        <w:rPr>
          <w:rFonts w:ascii="仿宋" w:eastAsia="仿宋" w:hAnsi="仿宋"/>
          <w:color w:val="000000" w:themeColor="text1"/>
          <w:sz w:val="28"/>
          <w:szCs w:val="28"/>
        </w:rPr>
      </w:pPr>
      <w:r w:rsidRPr="00B42A51">
        <w:rPr>
          <w:rFonts w:ascii="黑体" w:eastAsia="黑体" w:hAnsi="黑体" w:hint="eastAsia"/>
          <w:sz w:val="28"/>
          <w:szCs w:val="28"/>
        </w:rPr>
        <w:t>第十九条</w:t>
      </w:r>
      <w:r>
        <w:rPr>
          <w:rFonts w:ascii="仿宋" w:eastAsia="仿宋" w:hAnsi="仿宋" w:hint="eastAsia"/>
          <w:color w:val="000000" w:themeColor="text1"/>
          <w:sz w:val="28"/>
          <w:szCs w:val="28"/>
        </w:rPr>
        <w:t xml:space="preserve"> 学生发展对象应达到的学习成绩和获奖要求：</w:t>
      </w:r>
    </w:p>
    <w:p w14:paraId="7972BAAB" w14:textId="77777777" w:rsidR="00C47A45" w:rsidRPr="00B42A51"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B42A51">
        <w:rPr>
          <w:rFonts w:ascii="仿宋" w:eastAsia="仿宋" w:hAnsi="仿宋" w:hint="eastAsia"/>
          <w:color w:val="000000" w:themeColor="text1"/>
          <w:sz w:val="28"/>
          <w:szCs w:val="28"/>
        </w:rPr>
        <w:t>（一）在各年级发展党员的学业基本要求是，最近两学期必修课（不含体育）正考加权平均分班级排名：大</w:t>
      </w:r>
      <w:proofErr w:type="gramStart"/>
      <w:r w:rsidRPr="00B42A51">
        <w:rPr>
          <w:rFonts w:ascii="仿宋" w:eastAsia="仿宋" w:hAnsi="仿宋" w:hint="eastAsia"/>
          <w:color w:val="000000" w:themeColor="text1"/>
          <w:sz w:val="28"/>
          <w:szCs w:val="28"/>
        </w:rPr>
        <w:t>一</w:t>
      </w:r>
      <w:proofErr w:type="gramEnd"/>
      <w:r w:rsidRPr="00B42A51">
        <w:rPr>
          <w:rFonts w:ascii="仿宋" w:eastAsia="仿宋" w:hAnsi="仿宋" w:hint="eastAsia"/>
          <w:color w:val="000000" w:themeColor="text1"/>
          <w:sz w:val="28"/>
          <w:szCs w:val="28"/>
        </w:rPr>
        <w:t>第一学期排名前35%</w:t>
      </w:r>
      <w:r>
        <w:rPr>
          <w:rFonts w:ascii="仿宋" w:eastAsia="仿宋" w:hAnsi="仿宋" w:hint="eastAsia"/>
          <w:color w:val="000000" w:themeColor="text1"/>
          <w:sz w:val="28"/>
          <w:szCs w:val="28"/>
        </w:rPr>
        <w:t>，</w:t>
      </w:r>
      <w:r w:rsidRPr="00B42A51">
        <w:rPr>
          <w:rFonts w:ascii="仿宋" w:eastAsia="仿宋" w:hAnsi="仿宋" w:hint="eastAsia"/>
          <w:color w:val="000000" w:themeColor="text1"/>
          <w:sz w:val="28"/>
          <w:szCs w:val="28"/>
        </w:rPr>
        <w:t>大二排名前40%，大三排名前45%，大四排名前50%；</w:t>
      </w:r>
      <w:r>
        <w:rPr>
          <w:rFonts w:ascii="仿宋" w:eastAsia="仿宋" w:hAnsi="仿宋" w:hint="eastAsia"/>
          <w:color w:val="000000" w:themeColor="text1"/>
          <w:sz w:val="28"/>
          <w:szCs w:val="28"/>
        </w:rPr>
        <w:t>研究生上一学年无专业课程安排及成绩的，学业奖学金排名应在班级前5</w:t>
      </w:r>
      <w:r>
        <w:rPr>
          <w:rFonts w:ascii="仿宋" w:eastAsia="仿宋" w:hAnsi="仿宋"/>
          <w:color w:val="000000" w:themeColor="text1"/>
          <w:sz w:val="28"/>
          <w:szCs w:val="28"/>
        </w:rPr>
        <w:t>0</w:t>
      </w:r>
      <w:r>
        <w:rPr>
          <w:rFonts w:ascii="仿宋" w:eastAsia="仿宋" w:hAnsi="仿宋" w:hint="eastAsia"/>
          <w:color w:val="000000" w:themeColor="text1"/>
          <w:sz w:val="28"/>
          <w:szCs w:val="28"/>
        </w:rPr>
        <w:t>%。</w:t>
      </w:r>
    </w:p>
    <w:p w14:paraId="41701F38" w14:textId="77777777" w:rsidR="00C47A45" w:rsidRPr="00B42A51" w:rsidRDefault="00C47A45" w:rsidP="00C47A45">
      <w:pPr>
        <w:adjustRightInd w:val="0"/>
        <w:snapToGrid w:val="0"/>
        <w:spacing w:line="360" w:lineRule="auto"/>
        <w:ind w:left="560"/>
        <w:rPr>
          <w:rFonts w:ascii="仿宋" w:eastAsia="仿宋" w:hAnsi="仿宋"/>
          <w:color w:val="000000" w:themeColor="text1"/>
          <w:sz w:val="28"/>
          <w:szCs w:val="28"/>
        </w:rPr>
      </w:pPr>
      <w:r>
        <w:rPr>
          <w:rFonts w:ascii="仿宋" w:eastAsia="仿宋" w:hAnsi="仿宋" w:hint="eastAsia"/>
          <w:color w:val="000000" w:themeColor="text1"/>
          <w:sz w:val="28"/>
          <w:szCs w:val="28"/>
        </w:rPr>
        <w:t>（二）</w:t>
      </w:r>
      <w:r w:rsidRPr="00B42A51">
        <w:rPr>
          <w:rFonts w:ascii="仿宋" w:eastAsia="仿宋" w:hAnsi="仿宋" w:hint="eastAsia"/>
          <w:color w:val="000000" w:themeColor="text1"/>
          <w:sz w:val="28"/>
          <w:szCs w:val="28"/>
        </w:rPr>
        <w:t>最近两个学期必修课程正考无不及格现象；</w:t>
      </w:r>
    </w:p>
    <w:p w14:paraId="056A6CCE"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（三）</w:t>
      </w:r>
      <w:proofErr w:type="gramStart"/>
      <w:r w:rsidRPr="00B42A51">
        <w:rPr>
          <w:rFonts w:ascii="仿宋" w:eastAsia="仿宋" w:hAnsi="仿宋" w:hint="eastAsia"/>
          <w:color w:val="000000" w:themeColor="text1"/>
          <w:sz w:val="28"/>
          <w:szCs w:val="28"/>
        </w:rPr>
        <w:t>学分绩点不得</w:t>
      </w:r>
      <w:proofErr w:type="gramEnd"/>
      <w:r w:rsidRPr="00B42A51">
        <w:rPr>
          <w:rFonts w:ascii="仿宋" w:eastAsia="仿宋" w:hAnsi="仿宋" w:hint="eastAsia"/>
          <w:color w:val="000000" w:themeColor="text1"/>
          <w:sz w:val="28"/>
          <w:szCs w:val="28"/>
        </w:rPr>
        <w:t>低于2.5；大三、大四年级时计算机等级考试成绩达到学校要求；《学生手册》考试成绩达到80分。</w:t>
      </w:r>
    </w:p>
    <w:p w14:paraId="5EDCDCEC"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B42A51">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四</w:t>
      </w:r>
      <w:r w:rsidRPr="00B42A51">
        <w:rPr>
          <w:rFonts w:ascii="仿宋" w:eastAsia="仿宋" w:hAnsi="仿宋" w:hint="eastAsia"/>
          <w:color w:val="000000" w:themeColor="text1"/>
          <w:sz w:val="28"/>
          <w:szCs w:val="28"/>
        </w:rPr>
        <w:t>）获奖要求</w:t>
      </w:r>
      <w:r>
        <w:rPr>
          <w:rFonts w:ascii="仿宋" w:eastAsia="仿宋" w:hAnsi="仿宋" w:hint="eastAsia"/>
          <w:color w:val="000000" w:themeColor="text1"/>
          <w:sz w:val="28"/>
          <w:szCs w:val="28"/>
        </w:rPr>
        <w:t>：</w:t>
      </w:r>
      <w:r w:rsidRPr="00B42A51">
        <w:rPr>
          <w:rFonts w:ascii="仿宋" w:eastAsia="仿宋" w:hAnsi="仿宋" w:hint="eastAsia"/>
          <w:color w:val="000000" w:themeColor="text1"/>
          <w:sz w:val="28"/>
          <w:szCs w:val="28"/>
        </w:rPr>
        <w:t>大一发展时，原则上发展对象前一学期至少获院级以上（含院级）奖励3项；大二发展时，原则上前</w:t>
      </w:r>
      <w:proofErr w:type="gramStart"/>
      <w:r w:rsidRPr="00B42A51">
        <w:rPr>
          <w:rFonts w:ascii="仿宋" w:eastAsia="仿宋" w:hAnsi="仿宋" w:hint="eastAsia"/>
          <w:color w:val="000000" w:themeColor="text1"/>
          <w:sz w:val="28"/>
          <w:szCs w:val="28"/>
        </w:rPr>
        <w:t>一学年获校</w:t>
      </w:r>
      <w:proofErr w:type="gramEnd"/>
      <w:r w:rsidRPr="00B42A51">
        <w:rPr>
          <w:rFonts w:ascii="仿宋" w:eastAsia="仿宋" w:hAnsi="仿宋" w:hint="eastAsia"/>
          <w:color w:val="000000" w:themeColor="text1"/>
          <w:sz w:val="28"/>
          <w:szCs w:val="28"/>
        </w:rPr>
        <w:t>二等奖学金及以上，同时入校以来至少获院级以上（含院级）奖励3项；大三发展时，原则上前</w:t>
      </w:r>
      <w:proofErr w:type="gramStart"/>
      <w:r w:rsidRPr="00B42A51">
        <w:rPr>
          <w:rFonts w:ascii="仿宋" w:eastAsia="仿宋" w:hAnsi="仿宋" w:hint="eastAsia"/>
          <w:color w:val="000000" w:themeColor="text1"/>
          <w:sz w:val="28"/>
          <w:szCs w:val="28"/>
        </w:rPr>
        <w:t>一学年获校</w:t>
      </w:r>
      <w:proofErr w:type="gramEnd"/>
      <w:r w:rsidRPr="00B42A51">
        <w:rPr>
          <w:rFonts w:ascii="仿宋" w:eastAsia="仿宋" w:hAnsi="仿宋" w:hint="eastAsia"/>
          <w:color w:val="000000" w:themeColor="text1"/>
          <w:sz w:val="28"/>
          <w:szCs w:val="28"/>
        </w:rPr>
        <w:t>三等奖学金及以上，同时入校以来至少获院级以上（含院级）奖励5项；大四发展时，原则上前</w:t>
      </w:r>
      <w:proofErr w:type="gramStart"/>
      <w:r w:rsidRPr="00B42A51">
        <w:rPr>
          <w:rFonts w:ascii="仿宋" w:eastAsia="仿宋" w:hAnsi="仿宋" w:hint="eastAsia"/>
          <w:color w:val="000000" w:themeColor="text1"/>
          <w:sz w:val="28"/>
          <w:szCs w:val="28"/>
        </w:rPr>
        <w:t>一学年获校</w:t>
      </w:r>
      <w:proofErr w:type="gramEnd"/>
      <w:r w:rsidRPr="00B42A51">
        <w:rPr>
          <w:rFonts w:ascii="仿宋" w:eastAsia="仿宋" w:hAnsi="仿宋" w:hint="eastAsia"/>
          <w:color w:val="000000" w:themeColor="text1"/>
          <w:sz w:val="28"/>
          <w:szCs w:val="28"/>
        </w:rPr>
        <w:t>三等奖学金及以上，同时入校以来至少获院级以上（含院级）奖励5项。</w:t>
      </w:r>
    </w:p>
    <w:p w14:paraId="5A142B84" w14:textId="77777777" w:rsidR="00C47A45" w:rsidRPr="0087238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872385">
        <w:rPr>
          <w:rFonts w:ascii="黑体" w:eastAsia="黑体" w:hAnsi="黑体" w:hint="eastAsia"/>
          <w:sz w:val="28"/>
          <w:szCs w:val="28"/>
        </w:rPr>
        <w:t>第</w:t>
      </w:r>
      <w:r>
        <w:rPr>
          <w:rFonts w:ascii="黑体" w:eastAsia="黑体" w:hAnsi="黑体" w:hint="eastAsia"/>
          <w:sz w:val="28"/>
          <w:szCs w:val="28"/>
        </w:rPr>
        <w:t>二十</w:t>
      </w:r>
      <w:r w:rsidRPr="00872385">
        <w:rPr>
          <w:rFonts w:ascii="黑体" w:eastAsia="黑体" w:hAnsi="黑体" w:hint="eastAsia"/>
          <w:sz w:val="28"/>
          <w:szCs w:val="28"/>
        </w:rPr>
        <w:t>条</w:t>
      </w:r>
      <w:r w:rsidRPr="00872385">
        <w:rPr>
          <w:rFonts w:ascii="仿宋" w:eastAsia="仿宋" w:hAnsi="仿宋" w:hint="eastAsia"/>
          <w:color w:val="000000" w:themeColor="text1"/>
          <w:sz w:val="28"/>
          <w:szCs w:val="28"/>
        </w:rPr>
        <w:t xml:space="preserve"> 发展对象应当有两名正式党员做入党介绍人。入党介绍人一般由培养联系人担任，也可由党支部指定。</w:t>
      </w:r>
    </w:p>
    <w:p w14:paraId="52D6425D" w14:textId="77777777" w:rsidR="00C47A45" w:rsidRPr="0087238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872385">
        <w:rPr>
          <w:rFonts w:ascii="仿宋" w:eastAsia="仿宋" w:hAnsi="仿宋" w:hint="eastAsia"/>
          <w:color w:val="000000" w:themeColor="text1"/>
          <w:sz w:val="28"/>
          <w:szCs w:val="28"/>
        </w:rPr>
        <w:t>受留党察看处分、尚未恢复党员权利的党员，不能做入党介绍人。</w:t>
      </w:r>
    </w:p>
    <w:p w14:paraId="00BCDAB5" w14:textId="77777777" w:rsidR="00C47A45" w:rsidRPr="0087238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872385">
        <w:rPr>
          <w:rFonts w:ascii="黑体" w:eastAsia="黑体" w:hAnsi="黑体" w:hint="eastAsia"/>
          <w:sz w:val="28"/>
          <w:szCs w:val="28"/>
        </w:rPr>
        <w:lastRenderedPageBreak/>
        <w:t>第</w:t>
      </w:r>
      <w:r>
        <w:rPr>
          <w:rFonts w:ascii="黑体" w:eastAsia="黑体" w:hAnsi="黑体" w:hint="eastAsia"/>
          <w:sz w:val="28"/>
          <w:szCs w:val="28"/>
        </w:rPr>
        <w:t>二十一</w:t>
      </w:r>
      <w:r w:rsidRPr="00872385">
        <w:rPr>
          <w:rFonts w:ascii="黑体" w:eastAsia="黑体" w:hAnsi="黑体" w:hint="eastAsia"/>
          <w:sz w:val="28"/>
          <w:szCs w:val="28"/>
        </w:rPr>
        <w:t>条</w:t>
      </w:r>
      <w:r w:rsidRPr="00872385">
        <w:rPr>
          <w:rFonts w:ascii="仿宋" w:eastAsia="仿宋" w:hAnsi="仿宋" w:hint="eastAsia"/>
          <w:color w:val="000000" w:themeColor="text1"/>
          <w:sz w:val="28"/>
          <w:szCs w:val="28"/>
        </w:rPr>
        <w:t xml:space="preserve"> 入党介绍人的主要任务是：</w:t>
      </w:r>
    </w:p>
    <w:p w14:paraId="681EFAF6" w14:textId="77777777" w:rsidR="00C47A45" w:rsidRPr="0087238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872385">
        <w:rPr>
          <w:rFonts w:ascii="仿宋" w:eastAsia="仿宋" w:hAnsi="仿宋" w:hint="eastAsia"/>
          <w:color w:val="000000" w:themeColor="text1"/>
          <w:sz w:val="28"/>
          <w:szCs w:val="28"/>
        </w:rPr>
        <w:t>（一）向发展对象解释党的纲领、章程，说明党员的条件、义务和权利；</w:t>
      </w:r>
    </w:p>
    <w:p w14:paraId="078EABD4" w14:textId="77777777" w:rsidR="00C47A45" w:rsidRPr="0087238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872385">
        <w:rPr>
          <w:rFonts w:ascii="仿宋" w:eastAsia="仿宋" w:hAnsi="仿宋" w:hint="eastAsia"/>
          <w:color w:val="000000" w:themeColor="text1"/>
          <w:sz w:val="28"/>
          <w:szCs w:val="28"/>
        </w:rPr>
        <w:t>（二）认真了解发展对象的入党动机、政治觉悟、道德品质、学习工作经历和现实表现等情况，如实向党支部汇报；</w:t>
      </w:r>
    </w:p>
    <w:p w14:paraId="076297A5" w14:textId="77777777" w:rsidR="00C47A45" w:rsidRPr="0087238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872385">
        <w:rPr>
          <w:rFonts w:ascii="仿宋" w:eastAsia="仿宋" w:hAnsi="仿宋" w:hint="eastAsia"/>
          <w:color w:val="000000" w:themeColor="text1"/>
          <w:sz w:val="28"/>
          <w:szCs w:val="28"/>
        </w:rPr>
        <w:t>（三）指导发展对象填写《中国共产党入党志愿书》，并认真填写自己的意见；</w:t>
      </w:r>
    </w:p>
    <w:p w14:paraId="6C604E2F" w14:textId="77777777" w:rsidR="00C47A45" w:rsidRPr="0087238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872385">
        <w:rPr>
          <w:rFonts w:ascii="仿宋" w:eastAsia="仿宋" w:hAnsi="仿宋" w:hint="eastAsia"/>
          <w:color w:val="000000" w:themeColor="text1"/>
          <w:sz w:val="28"/>
          <w:szCs w:val="28"/>
        </w:rPr>
        <w:t>（四）向支部大会负责的介绍发展对象的情况；</w:t>
      </w:r>
    </w:p>
    <w:p w14:paraId="45A45896" w14:textId="77777777" w:rsidR="00C47A45" w:rsidRPr="0087238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872385">
        <w:rPr>
          <w:rFonts w:ascii="仿宋" w:eastAsia="仿宋" w:hAnsi="仿宋" w:hint="eastAsia"/>
          <w:color w:val="000000" w:themeColor="text1"/>
          <w:sz w:val="28"/>
          <w:szCs w:val="28"/>
        </w:rPr>
        <w:t>（五）发展对象批准为预备党员后，继续对其进行教育帮助。</w:t>
      </w:r>
    </w:p>
    <w:p w14:paraId="4CE7418B" w14:textId="77777777" w:rsidR="00C47A45" w:rsidRPr="0087238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872385">
        <w:rPr>
          <w:rFonts w:ascii="黑体" w:eastAsia="黑体" w:hAnsi="黑体" w:hint="eastAsia"/>
          <w:sz w:val="28"/>
          <w:szCs w:val="28"/>
        </w:rPr>
        <w:t>第</w:t>
      </w:r>
      <w:r>
        <w:rPr>
          <w:rFonts w:ascii="黑体" w:eastAsia="黑体" w:hAnsi="黑体" w:hint="eastAsia"/>
          <w:sz w:val="28"/>
          <w:szCs w:val="28"/>
        </w:rPr>
        <w:t>二十二</w:t>
      </w:r>
      <w:r w:rsidRPr="00872385">
        <w:rPr>
          <w:rFonts w:ascii="黑体" w:eastAsia="黑体" w:hAnsi="黑体" w:hint="eastAsia"/>
          <w:sz w:val="28"/>
          <w:szCs w:val="28"/>
        </w:rPr>
        <w:t>条</w:t>
      </w:r>
      <w:r>
        <w:rPr>
          <w:rFonts w:ascii="黑体" w:eastAsia="黑体" w:hAnsi="黑体" w:hint="eastAsia"/>
          <w:sz w:val="28"/>
          <w:szCs w:val="28"/>
        </w:rPr>
        <w:t xml:space="preserve"> </w:t>
      </w:r>
      <w:r w:rsidRPr="00872385">
        <w:rPr>
          <w:rFonts w:ascii="仿宋" w:eastAsia="仿宋" w:hAnsi="仿宋" w:hint="eastAsia"/>
          <w:color w:val="000000" w:themeColor="text1"/>
          <w:sz w:val="28"/>
          <w:szCs w:val="28"/>
        </w:rPr>
        <w:t>直属党支部必须对发展对象进行政治审查。</w:t>
      </w:r>
    </w:p>
    <w:p w14:paraId="5ECA3D2C" w14:textId="77777777" w:rsidR="00C47A45" w:rsidRPr="0087238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872385">
        <w:rPr>
          <w:rFonts w:ascii="仿宋" w:eastAsia="仿宋" w:hAnsi="仿宋" w:hint="eastAsia"/>
          <w:color w:val="000000" w:themeColor="text1"/>
          <w:sz w:val="28"/>
          <w:szCs w:val="28"/>
        </w:rPr>
        <w:t>政治审查的主要内容是：对党的理论和路线、方针、政策的态度；政治历史和在重大政治斗争中的表现；遵纪守法和遵守社会公德情况；直系亲属和与本人关系密切的主要社会关系的政治情况。</w:t>
      </w:r>
    </w:p>
    <w:p w14:paraId="0F99AC5C" w14:textId="77777777" w:rsidR="00C47A45" w:rsidRPr="0087238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872385">
        <w:rPr>
          <w:rFonts w:ascii="仿宋" w:eastAsia="仿宋" w:hAnsi="仿宋" w:hint="eastAsia"/>
          <w:color w:val="000000" w:themeColor="text1"/>
          <w:sz w:val="28"/>
          <w:szCs w:val="28"/>
        </w:rPr>
        <w:t>政治审查的基本方法是：同本人谈话、查阅本人档案材料、找有关单位和人员了解，以及必要的函调或外调。在听取本人介绍和查阅有关材料后，情况清楚的可不再函调或外调。</w:t>
      </w:r>
    </w:p>
    <w:p w14:paraId="15760411" w14:textId="77777777" w:rsidR="00C47A45" w:rsidRPr="0087238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872385">
        <w:rPr>
          <w:rFonts w:ascii="仿宋" w:eastAsia="仿宋" w:hAnsi="仿宋" w:hint="eastAsia"/>
          <w:color w:val="000000" w:themeColor="text1"/>
          <w:sz w:val="28"/>
          <w:szCs w:val="28"/>
        </w:rPr>
        <w:t>政治审查必须严肃认真、实事求是，注重本人的一贯表现。审查情况要形成结论性材料。</w:t>
      </w:r>
    </w:p>
    <w:p w14:paraId="6B86ADF4" w14:textId="77777777" w:rsidR="00C47A45" w:rsidRPr="0087238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872385">
        <w:rPr>
          <w:rFonts w:ascii="仿宋" w:eastAsia="仿宋" w:hAnsi="仿宋" w:hint="eastAsia"/>
          <w:color w:val="000000" w:themeColor="text1"/>
          <w:sz w:val="28"/>
          <w:szCs w:val="28"/>
        </w:rPr>
        <w:t>凡是未经政治审查或政治审查不合格者，不能发展入党。</w:t>
      </w:r>
    </w:p>
    <w:p w14:paraId="28CC692C" w14:textId="77777777" w:rsidR="00C47A45" w:rsidRPr="0087238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872385">
        <w:rPr>
          <w:rFonts w:ascii="黑体" w:eastAsia="黑体" w:hAnsi="黑体" w:hint="eastAsia"/>
          <w:sz w:val="28"/>
          <w:szCs w:val="28"/>
        </w:rPr>
        <w:t>第</w:t>
      </w:r>
      <w:r>
        <w:rPr>
          <w:rFonts w:ascii="黑体" w:eastAsia="黑体" w:hAnsi="黑体" w:hint="eastAsia"/>
          <w:sz w:val="28"/>
          <w:szCs w:val="28"/>
        </w:rPr>
        <w:t>二十三</w:t>
      </w:r>
      <w:r w:rsidRPr="00872385">
        <w:rPr>
          <w:rFonts w:ascii="黑体" w:eastAsia="黑体" w:hAnsi="黑体" w:hint="eastAsia"/>
          <w:sz w:val="28"/>
          <w:szCs w:val="28"/>
        </w:rPr>
        <w:t>条</w:t>
      </w:r>
      <w:r w:rsidRPr="00872385">
        <w:rPr>
          <w:rFonts w:ascii="仿宋" w:eastAsia="仿宋" w:hAnsi="仿宋" w:hint="eastAsia"/>
          <w:color w:val="000000" w:themeColor="text1"/>
          <w:sz w:val="28"/>
          <w:szCs w:val="28"/>
        </w:rPr>
        <w:t xml:space="preserve"> 对发展对象进行短期集中培训。培训时间一般不少于三天(或不少于二十四个学时)。培训时主要学习党章、《关于党内政治生活的若干准则》等文件。</w:t>
      </w:r>
    </w:p>
    <w:p w14:paraId="44EB7674"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872385">
        <w:rPr>
          <w:rFonts w:ascii="仿宋" w:eastAsia="仿宋" w:hAnsi="仿宋" w:hint="eastAsia"/>
          <w:color w:val="000000" w:themeColor="text1"/>
          <w:sz w:val="28"/>
          <w:szCs w:val="28"/>
        </w:rPr>
        <w:t>未经培训的，除个别特殊情况外，不能发展入党。</w:t>
      </w:r>
    </w:p>
    <w:p w14:paraId="182C2632"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872385">
        <w:rPr>
          <w:rFonts w:ascii="黑体" w:eastAsia="黑体" w:hAnsi="黑体" w:hint="eastAsia"/>
          <w:sz w:val="28"/>
          <w:szCs w:val="28"/>
        </w:rPr>
        <w:t>第</w:t>
      </w:r>
      <w:r>
        <w:rPr>
          <w:rFonts w:ascii="黑体" w:eastAsia="黑体" w:hAnsi="黑体" w:hint="eastAsia"/>
          <w:sz w:val="28"/>
          <w:szCs w:val="28"/>
        </w:rPr>
        <w:t>二十四</w:t>
      </w:r>
      <w:r w:rsidRPr="00872385">
        <w:rPr>
          <w:rFonts w:ascii="黑体" w:eastAsia="黑体" w:hAnsi="黑体" w:hint="eastAsia"/>
          <w:sz w:val="28"/>
          <w:szCs w:val="28"/>
        </w:rPr>
        <w:t>条</w:t>
      </w:r>
      <w:r>
        <w:rPr>
          <w:rFonts w:ascii="黑体" w:eastAsia="黑体" w:hAnsi="黑体" w:hint="eastAsia"/>
          <w:sz w:val="28"/>
          <w:szCs w:val="28"/>
        </w:rPr>
        <w:t xml:space="preserve"> </w:t>
      </w:r>
      <w:r w:rsidRPr="00CA3F0A">
        <w:rPr>
          <w:rFonts w:ascii="仿宋" w:eastAsia="仿宋" w:hAnsi="仿宋" w:hint="eastAsia"/>
          <w:color w:val="000000" w:themeColor="text1"/>
          <w:sz w:val="28"/>
          <w:szCs w:val="28"/>
        </w:rPr>
        <w:t>学生发展对象</w:t>
      </w:r>
      <w:r w:rsidRPr="00B42A51">
        <w:rPr>
          <w:rFonts w:ascii="仿宋" w:eastAsia="仿宋" w:hAnsi="仿宋" w:hint="eastAsia"/>
          <w:color w:val="000000" w:themeColor="text1"/>
          <w:sz w:val="28"/>
          <w:szCs w:val="28"/>
        </w:rPr>
        <w:t>特批条件</w:t>
      </w:r>
    </w:p>
    <w:p w14:paraId="70C20EC6"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（一）</w:t>
      </w:r>
      <w:r>
        <w:rPr>
          <w:rFonts w:ascii="仿宋" w:eastAsia="仿宋" w:hAnsi="仿宋"/>
          <w:color w:val="000000" w:themeColor="text1"/>
          <w:sz w:val="28"/>
          <w:szCs w:val="28"/>
        </w:rPr>
        <w:t>学院党委特批</w:t>
      </w:r>
    </w:p>
    <w:p w14:paraId="5FBDAE20"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lastRenderedPageBreak/>
        <w:t>如果大</w:t>
      </w:r>
      <w:proofErr w:type="gramStart"/>
      <w:r>
        <w:rPr>
          <w:rFonts w:ascii="仿宋" w:eastAsia="仿宋" w:hAnsi="仿宋"/>
          <w:color w:val="000000" w:themeColor="text1"/>
          <w:sz w:val="28"/>
          <w:szCs w:val="28"/>
        </w:rPr>
        <w:t>一</w:t>
      </w:r>
      <w:proofErr w:type="gramEnd"/>
      <w:r>
        <w:rPr>
          <w:rFonts w:ascii="仿宋" w:eastAsia="仿宋" w:hAnsi="仿宋"/>
          <w:color w:val="000000" w:themeColor="text1"/>
          <w:sz w:val="28"/>
          <w:szCs w:val="28"/>
        </w:rPr>
        <w:t>至大三学生不能同时达到学业成绩和获奖两项的要求，但是，发展对象在某方面有突出表现者（如省级及以上重要学科竞赛获奖、省级及以上期刊发表论文、有授权专利、担任主要学生干部组织重要活动受到广泛赞扬等）或者少数民族学生，在此前提下只要符合学校组织部提出的学业成绩要求（一般班级排名50%之前），可以不受上述两项限制，而是由支部大会讨论一致同意后提交学院党委，院党委将组织包括至少两名党委委员在内的5-7人</w:t>
      </w:r>
      <w:proofErr w:type="gramStart"/>
      <w:r>
        <w:rPr>
          <w:rFonts w:ascii="仿宋" w:eastAsia="仿宋" w:hAnsi="仿宋"/>
          <w:color w:val="000000" w:themeColor="text1"/>
          <w:sz w:val="28"/>
          <w:szCs w:val="28"/>
        </w:rPr>
        <w:t>答辩组</w:t>
      </w:r>
      <w:proofErr w:type="gramEnd"/>
      <w:r>
        <w:rPr>
          <w:rFonts w:ascii="仿宋" w:eastAsia="仿宋" w:hAnsi="仿宋"/>
          <w:color w:val="000000" w:themeColor="text1"/>
          <w:sz w:val="28"/>
          <w:szCs w:val="28"/>
        </w:rPr>
        <w:t>进行材料审查和面试答辩，根据答辩情况集体研究决定是否推荐发展。</w:t>
      </w:r>
    </w:p>
    <w:p w14:paraId="0ACDE68F"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（二）学校党委组织部特批</w:t>
      </w:r>
    </w:p>
    <w:p w14:paraId="1812A2C4"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发展对象成绩没有达标（班级排名50%之前），但存在下列情况的：担任学生干部积极服务广大同学，得到广大同学认可；代表学校参加挑战杯、数学建模等重大赛事，并获得良好名次；有见义勇为表现，在社会上产生良好影响，为学校争得荣誉。</w:t>
      </w:r>
    </w:p>
    <w:p w14:paraId="1DFAF021" w14:textId="77777777" w:rsidR="00C47A45"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经有关部门认可和推荐，学院党委研究同意，</w:t>
      </w:r>
      <w:proofErr w:type="gramStart"/>
      <w:r>
        <w:rPr>
          <w:rFonts w:ascii="仿宋" w:eastAsia="仿宋" w:hAnsi="仿宋"/>
          <w:color w:val="000000" w:themeColor="text1"/>
          <w:sz w:val="28"/>
          <w:szCs w:val="28"/>
        </w:rPr>
        <w:t>报校党委</w:t>
      </w:r>
      <w:proofErr w:type="gramEnd"/>
      <w:r>
        <w:rPr>
          <w:rFonts w:ascii="仿宋" w:eastAsia="仿宋" w:hAnsi="仿宋"/>
          <w:color w:val="000000" w:themeColor="text1"/>
          <w:sz w:val="28"/>
          <w:szCs w:val="28"/>
        </w:rPr>
        <w:t>组织部审批。（其中只符合第一条情况的同学只能在大四学年上半年上报审批）。</w:t>
      </w:r>
    </w:p>
    <w:p w14:paraId="3EDADAEF" w14:textId="77777777" w:rsidR="00C47A45" w:rsidRPr="00B42A51" w:rsidRDefault="00C47A45" w:rsidP="00C47A45">
      <w:pPr>
        <w:adjustRightInd w:val="0"/>
        <w:snapToGrid w:val="0"/>
        <w:spacing w:line="360" w:lineRule="auto"/>
        <w:jc w:val="center"/>
        <w:rPr>
          <w:rFonts w:ascii="黑体" w:eastAsia="黑体" w:hAnsi="黑体"/>
          <w:sz w:val="28"/>
          <w:szCs w:val="28"/>
        </w:rPr>
      </w:pPr>
      <w:r w:rsidRPr="00B42A51">
        <w:rPr>
          <w:rFonts w:ascii="黑体" w:eastAsia="黑体" w:hAnsi="黑体" w:hint="eastAsia"/>
          <w:sz w:val="28"/>
          <w:szCs w:val="28"/>
        </w:rPr>
        <w:t>第</w:t>
      </w:r>
      <w:r>
        <w:rPr>
          <w:rFonts w:ascii="黑体" w:eastAsia="黑体" w:hAnsi="黑体" w:hint="eastAsia"/>
          <w:sz w:val="28"/>
          <w:szCs w:val="28"/>
        </w:rPr>
        <w:t>五</w:t>
      </w:r>
      <w:r w:rsidRPr="00B42A51">
        <w:rPr>
          <w:rFonts w:ascii="黑体" w:eastAsia="黑体" w:hAnsi="黑体" w:hint="eastAsia"/>
          <w:sz w:val="28"/>
          <w:szCs w:val="28"/>
        </w:rPr>
        <w:t>章 预备党员的接收</w:t>
      </w:r>
    </w:p>
    <w:p w14:paraId="6D0DDE76" w14:textId="77777777" w:rsidR="00C47A45" w:rsidRPr="00B42A51" w:rsidRDefault="00C47A45" w:rsidP="00C47A45">
      <w:pPr>
        <w:adjustRightInd w:val="0"/>
        <w:snapToGrid w:val="0"/>
        <w:spacing w:line="360" w:lineRule="auto"/>
        <w:ind w:firstLineChars="200" w:firstLine="560"/>
        <w:rPr>
          <w:rFonts w:ascii="仿宋" w:eastAsia="仿宋" w:hAnsi="仿宋"/>
          <w:color w:val="333333"/>
          <w:sz w:val="28"/>
          <w:szCs w:val="28"/>
        </w:rPr>
      </w:pPr>
      <w:r w:rsidRPr="00B42A51">
        <w:rPr>
          <w:rFonts w:ascii="黑体" w:eastAsia="黑体" w:hAnsi="黑体" w:hint="eastAsia"/>
          <w:sz w:val="28"/>
          <w:szCs w:val="28"/>
        </w:rPr>
        <w:t>第二十五条</w:t>
      </w:r>
      <w:r w:rsidRPr="00B42A51">
        <w:rPr>
          <w:rFonts w:ascii="Calibri" w:eastAsia="仿宋" w:hAnsi="Calibri" w:cs="Calibri"/>
          <w:color w:val="202020"/>
          <w:sz w:val="28"/>
          <w:szCs w:val="28"/>
        </w:rPr>
        <w:t> </w:t>
      </w:r>
      <w:r w:rsidRPr="00B42A51">
        <w:rPr>
          <w:rFonts w:ascii="仿宋" w:eastAsia="仿宋" w:hAnsi="仿宋" w:cs="宋体" w:hint="eastAsia"/>
          <w:color w:val="202020"/>
          <w:sz w:val="28"/>
          <w:szCs w:val="28"/>
        </w:rPr>
        <w:t>接收预备党员应当严格按照党章规定的程</w:t>
      </w:r>
      <w:r w:rsidRPr="00B42A51">
        <w:rPr>
          <w:rFonts w:ascii="仿宋" w:eastAsia="仿宋" w:hAnsi="仿宋" w:hint="eastAsia"/>
          <w:color w:val="202020"/>
          <w:sz w:val="28"/>
          <w:szCs w:val="28"/>
        </w:rPr>
        <w:t>序办理。</w:t>
      </w:r>
    </w:p>
    <w:p w14:paraId="481C3453" w14:textId="77777777" w:rsidR="00C47A45" w:rsidRPr="00B42A51" w:rsidRDefault="00C47A45" w:rsidP="00C47A45">
      <w:pPr>
        <w:pStyle w:val="cjk"/>
        <w:shd w:val="clear" w:color="auto" w:fill="FFFFFF"/>
        <w:adjustRightInd w:val="0"/>
        <w:snapToGrid w:val="0"/>
        <w:spacing w:before="0" w:beforeAutospacing="0" w:after="0" w:afterAutospacing="0" w:line="360" w:lineRule="auto"/>
        <w:ind w:firstLineChars="200" w:firstLine="560"/>
        <w:jc w:val="both"/>
        <w:rPr>
          <w:rFonts w:ascii="仿宋" w:eastAsia="仿宋" w:hAnsi="仿宋"/>
          <w:color w:val="333333"/>
          <w:sz w:val="28"/>
          <w:szCs w:val="28"/>
        </w:rPr>
      </w:pPr>
      <w:r w:rsidRPr="00B42A51">
        <w:rPr>
          <w:rFonts w:ascii="黑体" w:eastAsia="黑体" w:hAnsi="黑体" w:cs="Times New Roman" w:hint="eastAsia"/>
          <w:sz w:val="28"/>
          <w:szCs w:val="28"/>
        </w:rPr>
        <w:t>第二十六条</w:t>
      </w:r>
      <w:r w:rsidRPr="00B42A51">
        <w:rPr>
          <w:rFonts w:ascii="Calibri" w:eastAsia="仿宋" w:hAnsi="Calibri" w:cs="Calibri"/>
          <w:color w:val="202020"/>
          <w:sz w:val="28"/>
          <w:szCs w:val="28"/>
        </w:rPr>
        <w:t> </w:t>
      </w:r>
      <w:r w:rsidRPr="00B42A51">
        <w:rPr>
          <w:rFonts w:ascii="仿宋" w:eastAsia="仿宋" w:hAnsi="仿宋" w:hint="eastAsia"/>
          <w:color w:val="202020"/>
          <w:sz w:val="28"/>
          <w:szCs w:val="28"/>
        </w:rPr>
        <w:t>支部委员会应对发展对象进行严格审查，经集体讨论认为合格后，报所在学院党委预审，主要对发展对象的条件、培养教育情况等进行审查，根据需要听取相关部门的意见，审查结果以书面形式通知党支部。</w:t>
      </w:r>
    </w:p>
    <w:p w14:paraId="7D103DDF" w14:textId="77777777" w:rsidR="00C47A45" w:rsidRPr="00B42A51" w:rsidRDefault="00C47A45" w:rsidP="00C47A45">
      <w:pPr>
        <w:pStyle w:val="cjk"/>
        <w:shd w:val="clear" w:color="auto" w:fill="FFFFFF"/>
        <w:adjustRightInd w:val="0"/>
        <w:snapToGrid w:val="0"/>
        <w:spacing w:before="0" w:beforeAutospacing="0" w:after="0" w:afterAutospacing="0" w:line="360" w:lineRule="auto"/>
        <w:ind w:firstLineChars="200" w:firstLine="560"/>
        <w:jc w:val="both"/>
        <w:rPr>
          <w:rFonts w:ascii="仿宋" w:eastAsia="仿宋" w:hAnsi="仿宋"/>
          <w:color w:val="333333"/>
          <w:sz w:val="28"/>
          <w:szCs w:val="28"/>
        </w:rPr>
      </w:pPr>
      <w:r w:rsidRPr="00B42A51">
        <w:rPr>
          <w:rFonts w:ascii="黑体" w:eastAsia="黑体" w:hAnsi="黑体" w:cs="Times New Roman" w:hint="eastAsia"/>
          <w:sz w:val="28"/>
          <w:szCs w:val="28"/>
        </w:rPr>
        <w:t>第二十七条</w:t>
      </w:r>
      <w:r w:rsidRPr="00B42A51">
        <w:rPr>
          <w:rFonts w:ascii="Calibri" w:eastAsia="仿宋" w:hAnsi="Calibri" w:cs="Calibri"/>
          <w:color w:val="202020"/>
          <w:sz w:val="28"/>
          <w:szCs w:val="28"/>
        </w:rPr>
        <w:t> </w:t>
      </w:r>
      <w:r w:rsidRPr="00B42A51">
        <w:rPr>
          <w:rFonts w:ascii="仿宋" w:eastAsia="仿宋" w:hAnsi="仿宋" w:hint="eastAsia"/>
          <w:color w:val="202020"/>
          <w:sz w:val="28"/>
          <w:szCs w:val="28"/>
        </w:rPr>
        <w:t>发展对象预审合格后，直属党支部在本单位内公示，公示时间一般为七天。</w:t>
      </w:r>
    </w:p>
    <w:p w14:paraId="73229F87" w14:textId="77777777" w:rsidR="00C47A45" w:rsidRPr="00B42A51" w:rsidRDefault="00C47A45" w:rsidP="00C47A45">
      <w:pPr>
        <w:pStyle w:val="cjk"/>
        <w:shd w:val="clear" w:color="auto" w:fill="FFFFFF"/>
        <w:adjustRightInd w:val="0"/>
        <w:snapToGrid w:val="0"/>
        <w:spacing w:before="0" w:beforeAutospacing="0" w:after="0" w:afterAutospacing="0" w:line="360" w:lineRule="auto"/>
        <w:ind w:firstLine="624"/>
        <w:jc w:val="both"/>
        <w:rPr>
          <w:rFonts w:ascii="仿宋" w:eastAsia="仿宋" w:hAnsi="仿宋"/>
          <w:color w:val="333333"/>
          <w:sz w:val="28"/>
          <w:szCs w:val="28"/>
        </w:rPr>
      </w:pPr>
      <w:r w:rsidRPr="00B42A51">
        <w:rPr>
          <w:rFonts w:ascii="仿宋" w:eastAsia="仿宋" w:hAnsi="仿宋" w:hint="eastAsia"/>
          <w:color w:val="202020"/>
          <w:sz w:val="28"/>
          <w:szCs w:val="28"/>
        </w:rPr>
        <w:t>公示期满，由党支部形成综合考察报告。对于公示期间群众意见较多的发展对象，在尚未调查清楚前暂缓发展。</w:t>
      </w:r>
    </w:p>
    <w:p w14:paraId="124EE047" w14:textId="77777777" w:rsidR="00C47A45" w:rsidRPr="00B42A51" w:rsidRDefault="00C47A45" w:rsidP="00C47A45">
      <w:pPr>
        <w:pStyle w:val="cjk"/>
        <w:shd w:val="clear" w:color="auto" w:fill="FFFFFF"/>
        <w:adjustRightInd w:val="0"/>
        <w:snapToGrid w:val="0"/>
        <w:spacing w:before="0" w:beforeAutospacing="0" w:after="0" w:afterAutospacing="0" w:line="360" w:lineRule="auto"/>
        <w:ind w:firstLine="624"/>
        <w:jc w:val="both"/>
        <w:rPr>
          <w:rFonts w:ascii="仿宋" w:eastAsia="仿宋" w:hAnsi="仿宋"/>
          <w:color w:val="333333"/>
          <w:sz w:val="28"/>
          <w:szCs w:val="28"/>
        </w:rPr>
      </w:pPr>
      <w:r w:rsidRPr="00B42A51">
        <w:rPr>
          <w:rFonts w:ascii="仿宋" w:eastAsia="仿宋" w:hAnsi="仿宋" w:hint="eastAsia"/>
          <w:color w:val="202020"/>
          <w:sz w:val="28"/>
          <w:szCs w:val="28"/>
        </w:rPr>
        <w:lastRenderedPageBreak/>
        <w:t>没有反对意见或对反映意见核实后不影响发展的发展对象，以</w:t>
      </w:r>
      <w:r>
        <w:rPr>
          <w:rFonts w:ascii="仿宋" w:eastAsia="仿宋" w:hAnsi="仿宋" w:hint="eastAsia"/>
          <w:color w:val="202020"/>
          <w:sz w:val="28"/>
          <w:szCs w:val="28"/>
        </w:rPr>
        <w:t>学院党委</w:t>
      </w:r>
      <w:r w:rsidRPr="00B42A51">
        <w:rPr>
          <w:rFonts w:ascii="仿宋" w:eastAsia="仿宋" w:hAnsi="仿宋" w:hint="eastAsia"/>
          <w:color w:val="202020"/>
          <w:sz w:val="28"/>
          <w:szCs w:val="28"/>
        </w:rPr>
        <w:t>为单位向校党委组织部提供发展对象花名册，统一领取《中国共产党入党志愿书》。</w:t>
      </w:r>
    </w:p>
    <w:p w14:paraId="76FEBC5C" w14:textId="77777777" w:rsidR="00C47A45" w:rsidRPr="00B42A51" w:rsidRDefault="00C47A45" w:rsidP="00C47A45">
      <w:pPr>
        <w:pStyle w:val="cjk"/>
        <w:shd w:val="clear" w:color="auto" w:fill="FFFFFF"/>
        <w:adjustRightInd w:val="0"/>
        <w:snapToGrid w:val="0"/>
        <w:spacing w:before="0" w:beforeAutospacing="0" w:after="0" w:afterAutospacing="0" w:line="360" w:lineRule="auto"/>
        <w:ind w:firstLine="624"/>
        <w:jc w:val="both"/>
        <w:rPr>
          <w:rFonts w:ascii="仿宋" w:eastAsia="仿宋" w:hAnsi="仿宋"/>
          <w:color w:val="333333"/>
          <w:sz w:val="28"/>
          <w:szCs w:val="28"/>
        </w:rPr>
      </w:pPr>
      <w:r w:rsidRPr="00B42A51">
        <w:rPr>
          <w:rFonts w:ascii="仿宋" w:eastAsia="仿宋" w:hAnsi="仿宋" w:hint="eastAsia"/>
          <w:color w:val="202020"/>
          <w:sz w:val="28"/>
          <w:szCs w:val="28"/>
        </w:rPr>
        <w:t>发展对象未来三个月内离开工作、学习单位的，一般不办理接收预备党员的手续。</w:t>
      </w:r>
    </w:p>
    <w:p w14:paraId="258D1AF2" w14:textId="77777777" w:rsidR="00C47A45" w:rsidRPr="00B42A51" w:rsidRDefault="00C47A45" w:rsidP="00C47A45">
      <w:pPr>
        <w:pStyle w:val="cjk"/>
        <w:shd w:val="clear" w:color="auto" w:fill="FFFFFF"/>
        <w:adjustRightInd w:val="0"/>
        <w:snapToGrid w:val="0"/>
        <w:spacing w:before="0" w:beforeAutospacing="0" w:after="0" w:afterAutospacing="0" w:line="360" w:lineRule="auto"/>
        <w:ind w:firstLine="624"/>
        <w:jc w:val="both"/>
        <w:rPr>
          <w:rFonts w:ascii="仿宋" w:eastAsia="仿宋" w:hAnsi="仿宋"/>
          <w:color w:val="333333"/>
          <w:sz w:val="28"/>
          <w:szCs w:val="28"/>
        </w:rPr>
      </w:pPr>
      <w:r w:rsidRPr="00B42A51">
        <w:rPr>
          <w:rFonts w:ascii="黑体" w:eastAsia="黑体" w:hAnsi="黑体" w:cs="Times New Roman" w:hint="eastAsia"/>
          <w:sz w:val="28"/>
          <w:szCs w:val="28"/>
        </w:rPr>
        <w:t>第二十八条</w:t>
      </w:r>
      <w:r w:rsidRPr="00B42A51">
        <w:rPr>
          <w:rFonts w:ascii="Calibri" w:eastAsia="仿宋" w:hAnsi="Calibri" w:cs="Calibri"/>
          <w:color w:val="202020"/>
          <w:sz w:val="28"/>
          <w:szCs w:val="28"/>
        </w:rPr>
        <w:t> </w:t>
      </w:r>
      <w:r>
        <w:rPr>
          <w:rFonts w:ascii="Calibri" w:eastAsia="仿宋" w:hAnsi="Calibri" w:cs="Calibri"/>
          <w:color w:val="202020"/>
          <w:sz w:val="28"/>
          <w:szCs w:val="28"/>
        </w:rPr>
        <w:t xml:space="preserve"> </w:t>
      </w:r>
      <w:r w:rsidRPr="00B42A51">
        <w:rPr>
          <w:rFonts w:ascii="仿宋" w:eastAsia="仿宋" w:hAnsi="仿宋" w:hint="eastAsia"/>
          <w:color w:val="202020"/>
          <w:sz w:val="28"/>
          <w:szCs w:val="28"/>
        </w:rPr>
        <w:t>经</w:t>
      </w:r>
      <w:r>
        <w:rPr>
          <w:rFonts w:ascii="仿宋" w:eastAsia="仿宋" w:hAnsi="仿宋" w:hint="eastAsia"/>
          <w:color w:val="202020"/>
          <w:sz w:val="28"/>
          <w:szCs w:val="28"/>
        </w:rPr>
        <w:t>学院党委</w:t>
      </w:r>
      <w:r w:rsidRPr="00B42A51">
        <w:rPr>
          <w:rFonts w:ascii="仿宋" w:eastAsia="仿宋" w:hAnsi="仿宋" w:hint="eastAsia"/>
          <w:color w:val="202020"/>
          <w:sz w:val="28"/>
          <w:szCs w:val="28"/>
        </w:rPr>
        <w:t>预审合格的发展对象，由支部委员会提交支部大会讨论。</w:t>
      </w:r>
    </w:p>
    <w:p w14:paraId="314F83C4" w14:textId="77777777" w:rsidR="00C47A45" w:rsidRPr="00B42A51" w:rsidRDefault="00C47A45" w:rsidP="00C47A45">
      <w:pPr>
        <w:pStyle w:val="cjk"/>
        <w:shd w:val="clear" w:color="auto" w:fill="FFFFFF"/>
        <w:adjustRightInd w:val="0"/>
        <w:snapToGrid w:val="0"/>
        <w:spacing w:before="0" w:beforeAutospacing="0" w:after="0" w:afterAutospacing="0" w:line="360" w:lineRule="auto"/>
        <w:ind w:firstLine="624"/>
        <w:jc w:val="both"/>
        <w:rPr>
          <w:rFonts w:ascii="仿宋" w:eastAsia="仿宋" w:hAnsi="仿宋"/>
          <w:color w:val="333333"/>
          <w:sz w:val="28"/>
          <w:szCs w:val="28"/>
        </w:rPr>
      </w:pPr>
      <w:r w:rsidRPr="002F547B">
        <w:rPr>
          <w:rFonts w:ascii="黑体" w:eastAsia="黑体" w:hAnsi="黑体" w:cs="Times New Roman" w:hint="eastAsia"/>
          <w:sz w:val="28"/>
          <w:szCs w:val="28"/>
        </w:rPr>
        <w:t>第二十九条</w:t>
      </w:r>
      <w:r w:rsidRPr="00B42A51">
        <w:rPr>
          <w:rFonts w:ascii="Calibri" w:eastAsia="仿宋" w:hAnsi="Calibri" w:cs="Calibri"/>
          <w:color w:val="202020"/>
          <w:sz w:val="28"/>
          <w:szCs w:val="28"/>
        </w:rPr>
        <w:t> </w:t>
      </w:r>
      <w:r>
        <w:rPr>
          <w:rFonts w:ascii="Calibri" w:eastAsia="仿宋" w:hAnsi="Calibri" w:cs="Calibri"/>
          <w:color w:val="202020"/>
          <w:sz w:val="28"/>
          <w:szCs w:val="28"/>
        </w:rPr>
        <w:t xml:space="preserve"> </w:t>
      </w:r>
      <w:r w:rsidRPr="00B42A51">
        <w:rPr>
          <w:rFonts w:ascii="仿宋" w:eastAsia="仿宋" w:hAnsi="仿宋" w:hint="eastAsia"/>
          <w:color w:val="202020"/>
          <w:sz w:val="28"/>
          <w:szCs w:val="28"/>
        </w:rPr>
        <w:t>支部大会讨论接收预备党员的主要程序是：</w:t>
      </w:r>
    </w:p>
    <w:p w14:paraId="527EC57A" w14:textId="77777777" w:rsidR="00C47A45" w:rsidRPr="00B42A51" w:rsidRDefault="00C47A45" w:rsidP="00C47A45">
      <w:pPr>
        <w:pStyle w:val="cjk"/>
        <w:shd w:val="clear" w:color="auto" w:fill="FFFFFF"/>
        <w:adjustRightInd w:val="0"/>
        <w:snapToGrid w:val="0"/>
        <w:spacing w:before="0" w:beforeAutospacing="0" w:after="0" w:afterAutospacing="0" w:line="360" w:lineRule="auto"/>
        <w:ind w:firstLine="624"/>
        <w:jc w:val="both"/>
        <w:rPr>
          <w:rFonts w:ascii="仿宋" w:eastAsia="仿宋" w:hAnsi="仿宋"/>
          <w:color w:val="333333"/>
          <w:sz w:val="28"/>
          <w:szCs w:val="28"/>
        </w:rPr>
      </w:pPr>
      <w:r w:rsidRPr="00B42A51">
        <w:rPr>
          <w:rFonts w:ascii="仿宋" w:eastAsia="仿宋" w:hAnsi="仿宋" w:hint="eastAsia"/>
          <w:color w:val="202020"/>
          <w:sz w:val="28"/>
          <w:szCs w:val="28"/>
        </w:rPr>
        <w:t>（一）会议主持人（支部书记或组织委员）向大会报告应到会、实际到会的党员人数，有表决权的到会人数必须超过应到会有表决权人数的半数，接收预备党员大会可以召开。</w:t>
      </w:r>
    </w:p>
    <w:p w14:paraId="646AB9E7" w14:textId="77777777" w:rsidR="00C47A45" w:rsidRPr="00B42A51" w:rsidRDefault="00C47A45" w:rsidP="00C47A45">
      <w:pPr>
        <w:pStyle w:val="cjk"/>
        <w:shd w:val="clear" w:color="auto" w:fill="FFFFFF"/>
        <w:adjustRightInd w:val="0"/>
        <w:snapToGrid w:val="0"/>
        <w:spacing w:before="0" w:beforeAutospacing="0" w:after="0" w:afterAutospacing="0" w:line="360" w:lineRule="auto"/>
        <w:ind w:firstLine="624"/>
        <w:jc w:val="both"/>
        <w:rPr>
          <w:rFonts w:ascii="仿宋" w:eastAsia="仿宋" w:hAnsi="仿宋"/>
          <w:color w:val="333333"/>
          <w:sz w:val="28"/>
          <w:szCs w:val="28"/>
        </w:rPr>
      </w:pPr>
      <w:r w:rsidRPr="00B42A51">
        <w:rPr>
          <w:rFonts w:ascii="仿宋" w:eastAsia="仿宋" w:hAnsi="仿宋" w:hint="eastAsia"/>
          <w:color w:val="202020"/>
          <w:sz w:val="28"/>
          <w:szCs w:val="28"/>
        </w:rPr>
        <w:t>（二）发展对象汇报自己对党的认识、入党动机、本人履历、现实表现、家庭和主要社会关系情况，以及需向党组织说明的问题；</w:t>
      </w:r>
    </w:p>
    <w:p w14:paraId="6D6AB1ED" w14:textId="77777777" w:rsidR="00C47A45" w:rsidRPr="00B42A51" w:rsidRDefault="00C47A45" w:rsidP="00C47A45">
      <w:pPr>
        <w:pStyle w:val="cjk"/>
        <w:shd w:val="clear" w:color="auto" w:fill="FFFFFF"/>
        <w:adjustRightInd w:val="0"/>
        <w:snapToGrid w:val="0"/>
        <w:spacing w:before="0" w:beforeAutospacing="0" w:after="0" w:afterAutospacing="0" w:line="360" w:lineRule="auto"/>
        <w:ind w:firstLine="624"/>
        <w:jc w:val="both"/>
        <w:rPr>
          <w:rFonts w:ascii="仿宋" w:eastAsia="仿宋" w:hAnsi="仿宋"/>
          <w:color w:val="333333"/>
          <w:sz w:val="28"/>
          <w:szCs w:val="28"/>
        </w:rPr>
      </w:pPr>
      <w:r w:rsidRPr="00B42A51">
        <w:rPr>
          <w:rFonts w:ascii="仿宋" w:eastAsia="仿宋" w:hAnsi="仿宋" w:hint="eastAsia"/>
          <w:color w:val="202020"/>
          <w:sz w:val="28"/>
          <w:szCs w:val="28"/>
        </w:rPr>
        <w:t>（三）入党介绍人介绍发展对象的入党动机、政治觉悟、道德品质、工作经历、现实表现等有关情况，并对其能否入党表明意见；</w:t>
      </w:r>
    </w:p>
    <w:p w14:paraId="3138B73A" w14:textId="77777777" w:rsidR="00C47A45" w:rsidRPr="00B42A51" w:rsidRDefault="00C47A45" w:rsidP="00C47A45">
      <w:pPr>
        <w:pStyle w:val="cjk"/>
        <w:shd w:val="clear" w:color="auto" w:fill="FFFFFF"/>
        <w:adjustRightInd w:val="0"/>
        <w:snapToGrid w:val="0"/>
        <w:spacing w:before="0" w:beforeAutospacing="0" w:after="0" w:afterAutospacing="0" w:line="360" w:lineRule="auto"/>
        <w:ind w:firstLine="624"/>
        <w:jc w:val="both"/>
        <w:rPr>
          <w:rFonts w:ascii="仿宋" w:eastAsia="仿宋" w:hAnsi="仿宋"/>
          <w:color w:val="333333"/>
          <w:sz w:val="28"/>
          <w:szCs w:val="28"/>
        </w:rPr>
      </w:pPr>
      <w:r w:rsidRPr="00B42A51">
        <w:rPr>
          <w:rFonts w:ascii="仿宋" w:eastAsia="仿宋" w:hAnsi="仿宋" w:hint="eastAsia"/>
          <w:color w:val="202020"/>
          <w:sz w:val="28"/>
          <w:szCs w:val="28"/>
        </w:rPr>
        <w:t>（四）支部委员会报告对发展对象的审查情况，并对其是否具备党员条件表明意见；</w:t>
      </w:r>
    </w:p>
    <w:p w14:paraId="67D9F5B9" w14:textId="77777777" w:rsidR="00C47A45" w:rsidRPr="00B42A51" w:rsidRDefault="00C47A45" w:rsidP="00C47A45">
      <w:pPr>
        <w:pStyle w:val="cjk"/>
        <w:shd w:val="clear" w:color="auto" w:fill="FFFFFF"/>
        <w:adjustRightInd w:val="0"/>
        <w:snapToGrid w:val="0"/>
        <w:spacing w:before="0" w:beforeAutospacing="0" w:after="0" w:afterAutospacing="0" w:line="360" w:lineRule="auto"/>
        <w:ind w:firstLine="624"/>
        <w:jc w:val="both"/>
        <w:rPr>
          <w:rFonts w:ascii="仿宋" w:eastAsia="仿宋" w:hAnsi="仿宋"/>
          <w:color w:val="333333"/>
          <w:sz w:val="28"/>
          <w:szCs w:val="28"/>
        </w:rPr>
      </w:pPr>
      <w:r w:rsidRPr="00B42A51">
        <w:rPr>
          <w:rFonts w:ascii="仿宋" w:eastAsia="仿宋" w:hAnsi="仿宋" w:hint="eastAsia"/>
          <w:color w:val="202020"/>
          <w:sz w:val="28"/>
          <w:szCs w:val="28"/>
        </w:rPr>
        <w:t>（五）与会党员对发展对象能否入党进行充分讨论；</w:t>
      </w:r>
    </w:p>
    <w:p w14:paraId="2FB4A941" w14:textId="77777777" w:rsidR="00C47A45" w:rsidRPr="00B42A51" w:rsidRDefault="00C47A45" w:rsidP="00C47A45">
      <w:pPr>
        <w:pStyle w:val="cjk"/>
        <w:shd w:val="clear" w:color="auto" w:fill="FFFFFF"/>
        <w:adjustRightInd w:val="0"/>
        <w:snapToGrid w:val="0"/>
        <w:spacing w:before="0" w:beforeAutospacing="0" w:after="0" w:afterAutospacing="0" w:line="360" w:lineRule="auto"/>
        <w:ind w:firstLine="624"/>
        <w:jc w:val="both"/>
        <w:rPr>
          <w:rFonts w:ascii="仿宋" w:eastAsia="仿宋" w:hAnsi="仿宋"/>
          <w:color w:val="333333"/>
          <w:sz w:val="28"/>
          <w:szCs w:val="28"/>
        </w:rPr>
      </w:pPr>
      <w:r w:rsidRPr="00B42A51">
        <w:rPr>
          <w:rFonts w:ascii="仿宋" w:eastAsia="仿宋" w:hAnsi="仿宋" w:hint="eastAsia"/>
          <w:color w:val="202020"/>
          <w:sz w:val="28"/>
          <w:szCs w:val="28"/>
        </w:rPr>
        <w:t>（六）发展对象就支部委员会和与会人员的意见表明自己的态度；</w:t>
      </w:r>
    </w:p>
    <w:p w14:paraId="40CDDD6F" w14:textId="77777777" w:rsidR="00C47A45" w:rsidRPr="00B42A51" w:rsidRDefault="00C47A45" w:rsidP="00C47A45">
      <w:pPr>
        <w:pStyle w:val="cjk"/>
        <w:shd w:val="clear" w:color="auto" w:fill="FFFFFF"/>
        <w:adjustRightInd w:val="0"/>
        <w:snapToGrid w:val="0"/>
        <w:spacing w:before="0" w:beforeAutospacing="0" w:after="0" w:afterAutospacing="0" w:line="360" w:lineRule="auto"/>
        <w:ind w:firstLine="624"/>
        <w:jc w:val="both"/>
        <w:rPr>
          <w:rFonts w:ascii="仿宋" w:eastAsia="仿宋" w:hAnsi="仿宋"/>
          <w:color w:val="333333"/>
          <w:sz w:val="28"/>
          <w:szCs w:val="28"/>
        </w:rPr>
      </w:pPr>
      <w:r w:rsidRPr="00B42A51">
        <w:rPr>
          <w:rFonts w:ascii="仿宋" w:eastAsia="仿宋" w:hAnsi="仿宋" w:hint="eastAsia"/>
          <w:color w:val="202020"/>
          <w:sz w:val="28"/>
          <w:szCs w:val="28"/>
        </w:rPr>
        <w:t>（七）有表决权的正式党员采取无记名投票方式进行表决，并宣布表决结果。赞成人数超过应到会有表决权的正式党员的半数，才能通过接收预备党员的决议。因故不能到会的有表决权的正式党员在支部大会召开前正式向支部提出书面意见的，应统计在票数内。</w:t>
      </w:r>
    </w:p>
    <w:p w14:paraId="34B4B55B" w14:textId="77777777" w:rsidR="00C47A45" w:rsidRPr="00B42A51" w:rsidRDefault="00C47A45" w:rsidP="00C47A45">
      <w:pPr>
        <w:pStyle w:val="cjk"/>
        <w:shd w:val="clear" w:color="auto" w:fill="FFFFFF"/>
        <w:adjustRightInd w:val="0"/>
        <w:snapToGrid w:val="0"/>
        <w:spacing w:before="0" w:beforeAutospacing="0" w:after="0" w:afterAutospacing="0" w:line="360" w:lineRule="auto"/>
        <w:ind w:firstLine="624"/>
        <w:jc w:val="both"/>
        <w:rPr>
          <w:rFonts w:ascii="仿宋" w:eastAsia="仿宋" w:hAnsi="仿宋"/>
          <w:color w:val="333333"/>
          <w:sz w:val="28"/>
          <w:szCs w:val="28"/>
        </w:rPr>
      </w:pPr>
      <w:r w:rsidRPr="00B42A51">
        <w:rPr>
          <w:rFonts w:ascii="仿宋" w:eastAsia="仿宋" w:hAnsi="仿宋" w:hint="eastAsia"/>
          <w:color w:val="202020"/>
          <w:sz w:val="28"/>
          <w:szCs w:val="28"/>
        </w:rPr>
        <w:lastRenderedPageBreak/>
        <w:t>支部大会讨论两个以上的发展对象入党时，必须逐个讨论和表决。</w:t>
      </w:r>
    </w:p>
    <w:p w14:paraId="139E2938" w14:textId="77777777" w:rsidR="00C47A45" w:rsidRPr="00B42A51" w:rsidRDefault="00C47A45" w:rsidP="00C47A45">
      <w:pPr>
        <w:pStyle w:val="cjk"/>
        <w:shd w:val="clear" w:color="auto" w:fill="FFFFFF"/>
        <w:adjustRightInd w:val="0"/>
        <w:snapToGrid w:val="0"/>
        <w:spacing w:before="0" w:beforeAutospacing="0" w:after="0" w:afterAutospacing="0" w:line="360" w:lineRule="auto"/>
        <w:ind w:firstLine="624"/>
        <w:jc w:val="both"/>
        <w:rPr>
          <w:rFonts w:ascii="仿宋" w:eastAsia="仿宋" w:hAnsi="仿宋"/>
          <w:color w:val="333333"/>
          <w:sz w:val="28"/>
          <w:szCs w:val="28"/>
        </w:rPr>
      </w:pPr>
      <w:r w:rsidRPr="00B42A51">
        <w:rPr>
          <w:rFonts w:ascii="仿宋" w:eastAsia="仿宋" w:hAnsi="仿宋" w:hint="eastAsia"/>
          <w:color w:val="202020"/>
          <w:sz w:val="28"/>
          <w:szCs w:val="28"/>
        </w:rPr>
        <w:t>（八）宣布支部大会决议。支部大会决议主要包括：发展对象的主要表现，应到会和实际到会有表决权的党员人数，表决结果，通过决议的日期。</w:t>
      </w:r>
    </w:p>
    <w:p w14:paraId="35A015EC" w14:textId="77777777" w:rsidR="00C47A45" w:rsidRPr="00B42A51" w:rsidRDefault="00C47A45" w:rsidP="00C47A45">
      <w:pPr>
        <w:pStyle w:val="cjk"/>
        <w:shd w:val="clear" w:color="auto" w:fill="FFFFFF"/>
        <w:adjustRightInd w:val="0"/>
        <w:snapToGrid w:val="0"/>
        <w:spacing w:before="0" w:beforeAutospacing="0" w:after="0" w:afterAutospacing="0" w:line="360" w:lineRule="auto"/>
        <w:ind w:firstLine="624"/>
        <w:jc w:val="both"/>
        <w:rPr>
          <w:rFonts w:ascii="仿宋" w:eastAsia="仿宋" w:hAnsi="仿宋"/>
          <w:color w:val="333333"/>
          <w:sz w:val="28"/>
          <w:szCs w:val="28"/>
        </w:rPr>
      </w:pPr>
      <w:r w:rsidRPr="002F547B">
        <w:rPr>
          <w:rFonts w:ascii="黑体" w:eastAsia="黑体" w:hAnsi="黑体" w:cs="Times New Roman" w:hint="eastAsia"/>
          <w:sz w:val="28"/>
          <w:szCs w:val="28"/>
        </w:rPr>
        <w:t>第三十条</w:t>
      </w:r>
      <w:r w:rsidRPr="00B42A51">
        <w:rPr>
          <w:rFonts w:ascii="Calibri" w:eastAsia="仿宋" w:hAnsi="Calibri" w:cs="Calibri"/>
          <w:color w:val="202020"/>
          <w:sz w:val="28"/>
          <w:szCs w:val="28"/>
        </w:rPr>
        <w:t> </w:t>
      </w:r>
      <w:r w:rsidRPr="00B42A51">
        <w:rPr>
          <w:rFonts w:ascii="仿宋" w:eastAsia="仿宋" w:hAnsi="仿宋" w:hint="eastAsia"/>
          <w:color w:val="202020"/>
          <w:sz w:val="28"/>
          <w:szCs w:val="28"/>
        </w:rPr>
        <w:t>党支部应当及时将支部大会决议写入《中国共产党入党志愿书》中，</w:t>
      </w:r>
      <w:r>
        <w:rPr>
          <w:rFonts w:ascii="仿宋" w:eastAsia="仿宋" w:hAnsi="仿宋" w:hint="eastAsia"/>
          <w:color w:val="202020"/>
          <w:sz w:val="28"/>
          <w:szCs w:val="28"/>
        </w:rPr>
        <w:t>一周</w:t>
      </w:r>
      <w:r w:rsidRPr="00B42A51">
        <w:rPr>
          <w:rFonts w:ascii="仿宋" w:eastAsia="仿宋" w:hAnsi="仿宋" w:hint="eastAsia"/>
          <w:color w:val="202020"/>
          <w:sz w:val="28"/>
          <w:szCs w:val="28"/>
        </w:rPr>
        <w:t>将《中国共产党入党志愿书》连同本人入党申请书、政治审查材料、培养教育考察材料等，报</w:t>
      </w:r>
      <w:r>
        <w:rPr>
          <w:rFonts w:ascii="仿宋" w:eastAsia="仿宋" w:hAnsi="仿宋" w:hint="eastAsia"/>
          <w:color w:val="202020"/>
          <w:sz w:val="28"/>
          <w:szCs w:val="28"/>
        </w:rPr>
        <w:t>学院</w:t>
      </w:r>
      <w:r w:rsidRPr="00B42A51">
        <w:rPr>
          <w:rFonts w:ascii="仿宋" w:eastAsia="仿宋" w:hAnsi="仿宋" w:hint="eastAsia"/>
          <w:color w:val="202020"/>
          <w:sz w:val="28"/>
          <w:szCs w:val="28"/>
        </w:rPr>
        <w:t>党委审批。</w:t>
      </w:r>
    </w:p>
    <w:p w14:paraId="5975CAA3" w14:textId="77777777" w:rsidR="00C47A45" w:rsidRPr="00CA3F0A" w:rsidRDefault="00C47A45" w:rsidP="00C47A45">
      <w:pPr>
        <w:pStyle w:val="cjk"/>
        <w:shd w:val="clear" w:color="auto" w:fill="FFFFFF"/>
        <w:adjustRightInd w:val="0"/>
        <w:snapToGrid w:val="0"/>
        <w:spacing w:before="0" w:beforeAutospacing="0" w:after="0" w:afterAutospacing="0" w:line="360" w:lineRule="auto"/>
        <w:ind w:firstLineChars="200" w:firstLine="560"/>
        <w:jc w:val="both"/>
        <w:rPr>
          <w:rFonts w:ascii="仿宋" w:eastAsia="仿宋" w:hAnsi="仿宋"/>
          <w:color w:val="202020"/>
          <w:sz w:val="28"/>
          <w:szCs w:val="28"/>
        </w:rPr>
      </w:pPr>
      <w:r w:rsidRPr="002F547B">
        <w:rPr>
          <w:rFonts w:ascii="黑体" w:eastAsia="黑体" w:hAnsi="黑体" w:cs="Times New Roman" w:hint="eastAsia"/>
          <w:sz w:val="28"/>
          <w:szCs w:val="28"/>
        </w:rPr>
        <w:t>第</w:t>
      </w:r>
      <w:r>
        <w:rPr>
          <w:rFonts w:ascii="黑体" w:eastAsia="黑体" w:hAnsi="黑体" w:cs="Times New Roman" w:hint="eastAsia"/>
          <w:sz w:val="28"/>
          <w:szCs w:val="28"/>
        </w:rPr>
        <w:t>三十一</w:t>
      </w:r>
      <w:r w:rsidRPr="002F547B">
        <w:rPr>
          <w:rFonts w:ascii="黑体" w:eastAsia="黑体" w:hAnsi="黑体" w:cs="Times New Roman" w:hint="eastAsia"/>
          <w:sz w:val="28"/>
          <w:szCs w:val="28"/>
        </w:rPr>
        <w:t>条</w:t>
      </w:r>
      <w:r w:rsidRPr="002F547B">
        <w:rPr>
          <w:rFonts w:ascii="Calibri" w:eastAsia="黑体" w:hAnsi="Calibri" w:cs="Calibri"/>
          <w:sz w:val="28"/>
          <w:szCs w:val="28"/>
        </w:rPr>
        <w:t> </w:t>
      </w:r>
      <w:r>
        <w:rPr>
          <w:rFonts w:ascii="Calibri" w:eastAsia="黑体" w:hAnsi="Calibri" w:cs="Calibri"/>
          <w:sz w:val="28"/>
          <w:szCs w:val="28"/>
        </w:rPr>
        <w:t xml:space="preserve"> </w:t>
      </w:r>
      <w:r>
        <w:rPr>
          <w:rFonts w:ascii="仿宋" w:eastAsia="仿宋" w:hAnsi="仿宋" w:hint="eastAsia"/>
          <w:color w:val="202020"/>
          <w:sz w:val="28"/>
          <w:szCs w:val="28"/>
        </w:rPr>
        <w:t>学院党委</w:t>
      </w:r>
      <w:r w:rsidRPr="00CA3F0A">
        <w:rPr>
          <w:rFonts w:ascii="仿宋" w:eastAsia="仿宋" w:hAnsi="仿宋"/>
          <w:color w:val="202020"/>
          <w:sz w:val="28"/>
          <w:szCs w:val="28"/>
        </w:rPr>
        <w:t>收到支部上报材料后，要指定专人与发展对象谈话。谈话应逐个进行，学生由党委委员、党支部书记或组织</w:t>
      </w:r>
      <w:r>
        <w:rPr>
          <w:rFonts w:ascii="仿宋" w:eastAsia="仿宋" w:hAnsi="仿宋"/>
          <w:color w:val="202020"/>
          <w:sz w:val="28"/>
          <w:szCs w:val="28"/>
        </w:rPr>
        <w:t>委员</w:t>
      </w:r>
      <w:r w:rsidRPr="00CA3F0A">
        <w:rPr>
          <w:rFonts w:ascii="仿宋" w:eastAsia="仿宋" w:hAnsi="仿宋"/>
          <w:color w:val="202020"/>
          <w:sz w:val="28"/>
          <w:szCs w:val="28"/>
        </w:rPr>
        <w:t>；教职工由</w:t>
      </w:r>
      <w:r>
        <w:rPr>
          <w:rFonts w:ascii="仿宋" w:eastAsia="仿宋" w:hAnsi="仿宋"/>
          <w:color w:val="202020"/>
          <w:sz w:val="28"/>
          <w:szCs w:val="28"/>
        </w:rPr>
        <w:t>院</w:t>
      </w:r>
      <w:r w:rsidRPr="00CA3F0A">
        <w:rPr>
          <w:rFonts w:ascii="仿宋" w:eastAsia="仿宋" w:hAnsi="仿宋"/>
          <w:color w:val="202020"/>
          <w:sz w:val="28"/>
          <w:szCs w:val="28"/>
        </w:rPr>
        <w:t>委书记谈话。谈话前，谈话人要认真审阅材料，了解情况。谈话时，着重了解申请人对党的认识，入党动机，熟悉党员义务、权利的情况及觉悟程度，审查是否具备党员条件，同时对申请人提出要求和希望。谈话后，谈话人应将谈话的情况和意见填写在《中国共产党入党志愿书》的相应栏目内，并表明是否同意其入党。</w:t>
      </w:r>
    </w:p>
    <w:p w14:paraId="16EBA922" w14:textId="77777777" w:rsidR="00C47A45" w:rsidRPr="00EB3E2E" w:rsidRDefault="00C47A45" w:rsidP="00C47A45">
      <w:pPr>
        <w:pStyle w:val="cjk"/>
        <w:shd w:val="clear" w:color="auto" w:fill="FFFFFF"/>
        <w:adjustRightInd w:val="0"/>
        <w:snapToGrid w:val="0"/>
        <w:spacing w:before="0" w:beforeAutospacing="0" w:after="0" w:afterAutospacing="0" w:line="360" w:lineRule="auto"/>
        <w:ind w:firstLineChars="200" w:firstLine="560"/>
        <w:jc w:val="both"/>
        <w:rPr>
          <w:rFonts w:ascii="仿宋" w:eastAsia="仿宋" w:hAnsi="仿宋"/>
          <w:color w:val="202020"/>
          <w:sz w:val="28"/>
          <w:szCs w:val="28"/>
        </w:rPr>
      </w:pPr>
      <w:r w:rsidRPr="002F547B">
        <w:rPr>
          <w:rFonts w:ascii="黑体" w:eastAsia="黑体" w:hAnsi="黑体" w:cs="Times New Roman" w:hint="eastAsia"/>
          <w:sz w:val="28"/>
          <w:szCs w:val="28"/>
        </w:rPr>
        <w:t>第</w:t>
      </w:r>
      <w:r>
        <w:rPr>
          <w:rFonts w:ascii="黑体" w:eastAsia="黑体" w:hAnsi="黑体" w:cs="Times New Roman" w:hint="eastAsia"/>
          <w:sz w:val="28"/>
          <w:szCs w:val="28"/>
        </w:rPr>
        <w:t>三十二</w:t>
      </w:r>
      <w:r w:rsidRPr="002F547B">
        <w:rPr>
          <w:rFonts w:ascii="黑体" w:eastAsia="黑体" w:hAnsi="黑体" w:cs="Times New Roman" w:hint="eastAsia"/>
          <w:sz w:val="28"/>
          <w:szCs w:val="28"/>
        </w:rPr>
        <w:t>条</w:t>
      </w:r>
      <w:r>
        <w:rPr>
          <w:rFonts w:ascii="黑体" w:eastAsia="黑体" w:hAnsi="黑体" w:cs="Times New Roman" w:hint="eastAsia"/>
          <w:sz w:val="28"/>
          <w:szCs w:val="28"/>
        </w:rPr>
        <w:t xml:space="preserve"> </w:t>
      </w:r>
      <w:r w:rsidRPr="00B42A51">
        <w:rPr>
          <w:rFonts w:ascii="Calibri" w:eastAsia="仿宋" w:hAnsi="Calibri" w:cs="Calibri"/>
          <w:color w:val="202020"/>
          <w:sz w:val="28"/>
          <w:szCs w:val="28"/>
        </w:rPr>
        <w:t> </w:t>
      </w:r>
      <w:r>
        <w:rPr>
          <w:rFonts w:ascii="Calibri" w:eastAsia="仿宋" w:hAnsi="Calibri" w:cs="Calibri"/>
          <w:color w:val="202020"/>
          <w:sz w:val="28"/>
          <w:szCs w:val="28"/>
        </w:rPr>
        <w:t>学院党委</w:t>
      </w:r>
      <w:r w:rsidRPr="00B42A51">
        <w:rPr>
          <w:rFonts w:ascii="仿宋" w:eastAsia="仿宋" w:hAnsi="仿宋" w:hint="eastAsia"/>
          <w:color w:val="202020"/>
          <w:sz w:val="28"/>
          <w:szCs w:val="28"/>
        </w:rPr>
        <w:t>接收预备党员，必须经集体讨论和表决，主要审议发展对象是否具备党员条件、入党手续是否完备。审批（审议）两个以上的发展对象入党时，应当逐个审议和表决。</w:t>
      </w:r>
      <w:r>
        <w:rPr>
          <w:rFonts w:ascii="仿宋" w:eastAsia="仿宋" w:hAnsi="仿宋" w:hint="eastAsia"/>
          <w:color w:val="202020"/>
          <w:sz w:val="28"/>
          <w:szCs w:val="28"/>
        </w:rPr>
        <w:t>学院党委</w:t>
      </w:r>
      <w:r w:rsidRPr="00EB3E2E">
        <w:rPr>
          <w:rFonts w:ascii="仿宋" w:eastAsia="仿宋" w:hAnsi="仿宋"/>
          <w:color w:val="202020"/>
          <w:sz w:val="28"/>
          <w:szCs w:val="28"/>
        </w:rPr>
        <w:t>审批意见</w:t>
      </w:r>
      <w:r>
        <w:rPr>
          <w:rFonts w:ascii="仿宋" w:eastAsia="仿宋" w:hAnsi="仿宋" w:hint="eastAsia"/>
          <w:color w:val="202020"/>
          <w:sz w:val="28"/>
          <w:szCs w:val="28"/>
        </w:rPr>
        <w:t>填写在</w:t>
      </w:r>
      <w:r w:rsidRPr="00EB3E2E">
        <w:rPr>
          <w:rFonts w:ascii="仿宋" w:eastAsia="仿宋" w:hAnsi="仿宋"/>
          <w:color w:val="202020"/>
          <w:sz w:val="28"/>
          <w:szCs w:val="28"/>
        </w:rPr>
        <w:t>《中国共产党入党志愿书》上，注明预备期的起止时间</w:t>
      </w:r>
      <w:r>
        <w:rPr>
          <w:rFonts w:ascii="仿宋" w:eastAsia="仿宋" w:hAnsi="仿宋" w:hint="eastAsia"/>
          <w:color w:val="202020"/>
          <w:sz w:val="28"/>
          <w:szCs w:val="28"/>
        </w:rPr>
        <w:t>。</w:t>
      </w:r>
    </w:p>
    <w:p w14:paraId="69C42FA0" w14:textId="77777777" w:rsidR="00C47A45" w:rsidRPr="00B42A51" w:rsidRDefault="00C47A45" w:rsidP="00C47A45">
      <w:pPr>
        <w:pStyle w:val="cjk"/>
        <w:shd w:val="clear" w:color="auto" w:fill="FFFFFF"/>
        <w:adjustRightInd w:val="0"/>
        <w:snapToGrid w:val="0"/>
        <w:spacing w:before="0" w:beforeAutospacing="0" w:after="0" w:afterAutospacing="0" w:line="360" w:lineRule="auto"/>
        <w:ind w:firstLine="624"/>
        <w:jc w:val="both"/>
        <w:rPr>
          <w:rFonts w:ascii="仿宋" w:eastAsia="仿宋" w:hAnsi="仿宋"/>
          <w:color w:val="333333"/>
          <w:sz w:val="28"/>
          <w:szCs w:val="28"/>
        </w:rPr>
      </w:pPr>
      <w:r w:rsidRPr="002F547B">
        <w:rPr>
          <w:rFonts w:ascii="黑体" w:eastAsia="黑体" w:hAnsi="黑体" w:cs="Times New Roman" w:hint="eastAsia"/>
          <w:sz w:val="28"/>
          <w:szCs w:val="28"/>
        </w:rPr>
        <w:t>第</w:t>
      </w:r>
      <w:r>
        <w:rPr>
          <w:rFonts w:ascii="黑体" w:eastAsia="黑体" w:hAnsi="黑体" w:cs="Times New Roman" w:hint="eastAsia"/>
          <w:sz w:val="28"/>
          <w:szCs w:val="28"/>
        </w:rPr>
        <w:t>三</w:t>
      </w:r>
      <w:r w:rsidRPr="002F547B">
        <w:rPr>
          <w:rFonts w:ascii="黑体" w:eastAsia="黑体" w:hAnsi="黑体" w:cs="Times New Roman" w:hint="eastAsia"/>
          <w:sz w:val="28"/>
          <w:szCs w:val="28"/>
        </w:rPr>
        <w:t>十</w:t>
      </w:r>
      <w:r>
        <w:rPr>
          <w:rFonts w:ascii="黑体" w:eastAsia="黑体" w:hAnsi="黑体" w:cs="Times New Roman" w:hint="eastAsia"/>
          <w:sz w:val="28"/>
          <w:szCs w:val="28"/>
        </w:rPr>
        <w:t>三</w:t>
      </w:r>
      <w:r w:rsidRPr="002F547B">
        <w:rPr>
          <w:rFonts w:ascii="黑体" w:eastAsia="黑体" w:hAnsi="黑体" w:cs="Times New Roman" w:hint="eastAsia"/>
          <w:sz w:val="28"/>
          <w:szCs w:val="28"/>
        </w:rPr>
        <w:t>条</w:t>
      </w:r>
      <w:r w:rsidRPr="00262F68">
        <w:rPr>
          <w:rFonts w:ascii="Calibri" w:eastAsia="仿宋" w:hAnsi="Calibri" w:cs="Calibri"/>
          <w:color w:val="202020"/>
          <w:sz w:val="28"/>
          <w:szCs w:val="28"/>
        </w:rPr>
        <w:t> </w:t>
      </w:r>
      <w:r w:rsidRPr="00262F68">
        <w:rPr>
          <w:rFonts w:ascii="仿宋" w:eastAsia="仿宋" w:hAnsi="仿宋" w:hint="eastAsia"/>
          <w:color w:val="202020"/>
          <w:sz w:val="28"/>
          <w:szCs w:val="28"/>
        </w:rPr>
        <w:t>学院</w:t>
      </w:r>
      <w:r w:rsidRPr="00B42A51">
        <w:rPr>
          <w:rFonts w:ascii="仿宋" w:eastAsia="仿宋" w:hAnsi="仿宋" w:hint="eastAsia"/>
          <w:color w:val="202020"/>
          <w:sz w:val="28"/>
          <w:szCs w:val="28"/>
        </w:rPr>
        <w:t>党委对党支部上报的接收预备党员的决议，应当在三个月内审批。如遇特殊情况可适当延长审批时间，但不得超过六个月。</w:t>
      </w:r>
    </w:p>
    <w:p w14:paraId="266408C2" w14:textId="77777777" w:rsidR="00C47A45" w:rsidRPr="00B42A51" w:rsidRDefault="00C47A45" w:rsidP="00C47A45">
      <w:pPr>
        <w:pStyle w:val="cjk"/>
        <w:shd w:val="clear" w:color="auto" w:fill="FFFFFF"/>
        <w:adjustRightInd w:val="0"/>
        <w:snapToGrid w:val="0"/>
        <w:spacing w:before="0" w:beforeAutospacing="0" w:after="0" w:afterAutospacing="0" w:line="360" w:lineRule="auto"/>
        <w:ind w:firstLine="624"/>
        <w:jc w:val="both"/>
        <w:rPr>
          <w:rFonts w:ascii="仿宋" w:eastAsia="仿宋" w:hAnsi="仿宋"/>
          <w:color w:val="333333"/>
          <w:sz w:val="28"/>
          <w:szCs w:val="28"/>
        </w:rPr>
      </w:pPr>
      <w:r w:rsidRPr="002F547B">
        <w:rPr>
          <w:rFonts w:ascii="黑体" w:eastAsia="黑体" w:hAnsi="黑体" w:cs="Times New Roman" w:hint="eastAsia"/>
          <w:sz w:val="28"/>
          <w:szCs w:val="28"/>
        </w:rPr>
        <w:t>第</w:t>
      </w:r>
      <w:r>
        <w:rPr>
          <w:rFonts w:ascii="黑体" w:eastAsia="黑体" w:hAnsi="黑体" w:cs="Times New Roman" w:hint="eastAsia"/>
          <w:sz w:val="28"/>
          <w:szCs w:val="28"/>
        </w:rPr>
        <w:t>三十四</w:t>
      </w:r>
      <w:r w:rsidRPr="002F547B">
        <w:rPr>
          <w:rFonts w:ascii="黑体" w:eastAsia="黑体" w:hAnsi="黑体" w:cs="Times New Roman" w:hint="eastAsia"/>
          <w:sz w:val="28"/>
          <w:szCs w:val="28"/>
        </w:rPr>
        <w:t>条</w:t>
      </w:r>
      <w:r w:rsidRPr="00B42A51">
        <w:rPr>
          <w:rFonts w:ascii="Calibri" w:eastAsia="仿宋" w:hAnsi="Calibri" w:cs="Calibri"/>
          <w:color w:val="202020"/>
          <w:sz w:val="28"/>
          <w:szCs w:val="28"/>
        </w:rPr>
        <w:t> </w:t>
      </w:r>
      <w:r>
        <w:rPr>
          <w:rFonts w:ascii="仿宋" w:eastAsia="仿宋" w:hAnsi="仿宋" w:hint="eastAsia"/>
          <w:color w:val="202020"/>
          <w:sz w:val="28"/>
          <w:szCs w:val="28"/>
        </w:rPr>
        <w:t>学院</w:t>
      </w:r>
      <w:r w:rsidRPr="00B42A51">
        <w:rPr>
          <w:rFonts w:ascii="仿宋" w:eastAsia="仿宋" w:hAnsi="仿宋" w:hint="eastAsia"/>
          <w:color w:val="202020"/>
          <w:sz w:val="28"/>
          <w:szCs w:val="28"/>
        </w:rPr>
        <w:t>党委应当</w:t>
      </w:r>
      <w:r>
        <w:rPr>
          <w:rFonts w:ascii="仿宋" w:eastAsia="仿宋" w:hAnsi="仿宋" w:hint="eastAsia"/>
          <w:color w:val="202020"/>
          <w:sz w:val="28"/>
          <w:szCs w:val="28"/>
        </w:rPr>
        <w:t>及时</w:t>
      </w:r>
      <w:r w:rsidRPr="00B42A51">
        <w:rPr>
          <w:rFonts w:ascii="仿宋" w:eastAsia="仿宋" w:hAnsi="仿宋" w:hint="eastAsia"/>
          <w:color w:val="202020"/>
          <w:sz w:val="28"/>
          <w:szCs w:val="28"/>
        </w:rPr>
        <w:t>将</w:t>
      </w:r>
      <w:r>
        <w:rPr>
          <w:rFonts w:ascii="仿宋" w:eastAsia="仿宋" w:hAnsi="仿宋" w:hint="eastAsia"/>
          <w:color w:val="202020"/>
          <w:sz w:val="28"/>
          <w:szCs w:val="28"/>
        </w:rPr>
        <w:t>党委</w:t>
      </w:r>
      <w:r w:rsidRPr="00B42A51">
        <w:rPr>
          <w:rFonts w:ascii="仿宋" w:eastAsia="仿宋" w:hAnsi="仿宋" w:hint="eastAsia"/>
          <w:color w:val="202020"/>
          <w:sz w:val="28"/>
          <w:szCs w:val="28"/>
        </w:rPr>
        <w:t>审批情况通知党支部，将有关信息录入全国党员管理信息系统。党支部应当及时通知本人并在</w:t>
      </w:r>
      <w:r w:rsidRPr="00B42A51">
        <w:rPr>
          <w:rFonts w:ascii="仿宋" w:eastAsia="仿宋" w:hAnsi="仿宋" w:hint="eastAsia"/>
          <w:color w:val="202020"/>
          <w:sz w:val="28"/>
          <w:szCs w:val="28"/>
        </w:rPr>
        <w:lastRenderedPageBreak/>
        <w:t>党员大会上宣布。对未被批准入党的，应当通知党支部和本人，做好思想工作。</w:t>
      </w:r>
    </w:p>
    <w:p w14:paraId="66B0C913" w14:textId="77777777" w:rsidR="00C47A45" w:rsidRPr="00B42A51" w:rsidRDefault="00C47A45" w:rsidP="00C47A45">
      <w:pPr>
        <w:pStyle w:val="cjk"/>
        <w:shd w:val="clear" w:color="auto" w:fill="FFFFFF"/>
        <w:adjustRightInd w:val="0"/>
        <w:snapToGrid w:val="0"/>
        <w:spacing w:before="0" w:beforeAutospacing="0" w:after="0" w:afterAutospacing="0" w:line="360" w:lineRule="auto"/>
        <w:ind w:firstLine="624"/>
        <w:jc w:val="both"/>
        <w:rPr>
          <w:rFonts w:ascii="仿宋" w:eastAsia="仿宋" w:hAnsi="仿宋"/>
          <w:color w:val="333333"/>
          <w:sz w:val="28"/>
          <w:szCs w:val="28"/>
        </w:rPr>
      </w:pPr>
      <w:r>
        <w:rPr>
          <w:rFonts w:ascii="仿宋" w:eastAsia="仿宋" w:hAnsi="仿宋" w:hint="eastAsia"/>
          <w:color w:val="202020"/>
          <w:sz w:val="28"/>
          <w:szCs w:val="28"/>
        </w:rPr>
        <w:t>学院党委（各</w:t>
      </w:r>
      <w:r w:rsidRPr="00B42A51">
        <w:rPr>
          <w:rFonts w:ascii="仿宋" w:eastAsia="仿宋" w:hAnsi="仿宋" w:hint="eastAsia"/>
          <w:color w:val="202020"/>
          <w:sz w:val="28"/>
          <w:szCs w:val="28"/>
        </w:rPr>
        <w:t>党支部</w:t>
      </w:r>
      <w:r>
        <w:rPr>
          <w:rFonts w:ascii="仿宋" w:eastAsia="仿宋" w:hAnsi="仿宋" w:hint="eastAsia"/>
          <w:color w:val="202020"/>
          <w:sz w:val="28"/>
          <w:szCs w:val="28"/>
        </w:rPr>
        <w:t>）</w:t>
      </w:r>
      <w:r w:rsidRPr="00B42A51">
        <w:rPr>
          <w:rFonts w:ascii="仿宋" w:eastAsia="仿宋" w:hAnsi="仿宋" w:hint="eastAsia"/>
          <w:color w:val="202020"/>
          <w:sz w:val="28"/>
          <w:szCs w:val="28"/>
        </w:rPr>
        <w:t>要妥善保管党员和入党积极分子的有关材料。毕业生离校或教职工调动工作时，将其入党有关材料归入本人人事档案。</w:t>
      </w:r>
    </w:p>
    <w:p w14:paraId="271ECC80" w14:textId="77777777" w:rsidR="00C47A45" w:rsidRPr="002F547B" w:rsidRDefault="00C47A45" w:rsidP="00C47A45">
      <w:pPr>
        <w:adjustRightInd w:val="0"/>
        <w:snapToGrid w:val="0"/>
        <w:spacing w:line="360" w:lineRule="auto"/>
        <w:jc w:val="center"/>
        <w:rPr>
          <w:rFonts w:ascii="黑体" w:eastAsia="黑体" w:hAnsi="黑体"/>
          <w:sz w:val="28"/>
          <w:szCs w:val="28"/>
        </w:rPr>
      </w:pPr>
      <w:r w:rsidRPr="002F547B">
        <w:rPr>
          <w:rFonts w:ascii="黑体" w:eastAsia="黑体" w:hAnsi="黑体" w:hint="eastAsia"/>
          <w:sz w:val="28"/>
          <w:szCs w:val="28"/>
        </w:rPr>
        <w:t>第</w:t>
      </w:r>
      <w:r>
        <w:rPr>
          <w:rFonts w:ascii="黑体" w:eastAsia="黑体" w:hAnsi="黑体" w:hint="eastAsia"/>
          <w:sz w:val="28"/>
          <w:szCs w:val="28"/>
        </w:rPr>
        <w:t>六</w:t>
      </w:r>
      <w:r w:rsidRPr="002F547B">
        <w:rPr>
          <w:rFonts w:ascii="黑体" w:eastAsia="黑体" w:hAnsi="黑体" w:hint="eastAsia"/>
          <w:sz w:val="28"/>
          <w:szCs w:val="28"/>
        </w:rPr>
        <w:t>章 预备党员的教育、考察和转正</w:t>
      </w:r>
    </w:p>
    <w:p w14:paraId="639801DF" w14:textId="77777777" w:rsidR="00C47A45" w:rsidRPr="00B42A51" w:rsidRDefault="00C47A45" w:rsidP="00C47A45">
      <w:pPr>
        <w:pStyle w:val="cjk"/>
        <w:shd w:val="clear" w:color="auto" w:fill="FFFFFF"/>
        <w:adjustRightInd w:val="0"/>
        <w:snapToGrid w:val="0"/>
        <w:spacing w:before="0" w:beforeAutospacing="0" w:after="0" w:afterAutospacing="0" w:line="360" w:lineRule="auto"/>
        <w:ind w:firstLine="624"/>
        <w:jc w:val="both"/>
        <w:rPr>
          <w:rFonts w:ascii="仿宋" w:eastAsia="仿宋" w:hAnsi="仿宋"/>
          <w:color w:val="333333"/>
          <w:sz w:val="28"/>
          <w:szCs w:val="28"/>
        </w:rPr>
      </w:pPr>
      <w:r w:rsidRPr="002F547B">
        <w:rPr>
          <w:rFonts w:ascii="黑体" w:eastAsia="黑体" w:hAnsi="黑体" w:cs="Times New Roman" w:hint="eastAsia"/>
          <w:sz w:val="28"/>
          <w:szCs w:val="28"/>
        </w:rPr>
        <w:t>第</w:t>
      </w:r>
      <w:r>
        <w:rPr>
          <w:rFonts w:ascii="黑体" w:eastAsia="黑体" w:hAnsi="黑体" w:cs="Times New Roman" w:hint="eastAsia"/>
          <w:sz w:val="28"/>
          <w:szCs w:val="28"/>
        </w:rPr>
        <w:t>三十五</w:t>
      </w:r>
      <w:r w:rsidRPr="002F547B">
        <w:rPr>
          <w:rFonts w:ascii="黑体" w:eastAsia="黑体" w:hAnsi="黑体" w:cs="Times New Roman" w:hint="eastAsia"/>
          <w:sz w:val="28"/>
          <w:szCs w:val="28"/>
        </w:rPr>
        <w:t>条</w:t>
      </w:r>
      <w:r w:rsidRPr="00B42A51">
        <w:rPr>
          <w:rFonts w:ascii="Calibri" w:eastAsia="仿宋" w:hAnsi="Calibri" w:cs="Calibri"/>
          <w:color w:val="202020"/>
          <w:sz w:val="28"/>
          <w:szCs w:val="28"/>
        </w:rPr>
        <w:t> </w:t>
      </w:r>
      <w:r>
        <w:rPr>
          <w:rFonts w:ascii="Calibri" w:eastAsia="仿宋" w:hAnsi="Calibri" w:cs="Calibri"/>
          <w:color w:val="202020"/>
          <w:sz w:val="28"/>
          <w:szCs w:val="28"/>
        </w:rPr>
        <w:t xml:space="preserve"> </w:t>
      </w:r>
      <w:r>
        <w:rPr>
          <w:rFonts w:ascii="仿宋" w:eastAsia="仿宋" w:hAnsi="仿宋" w:hint="eastAsia"/>
          <w:color w:val="202020"/>
          <w:sz w:val="28"/>
          <w:szCs w:val="28"/>
        </w:rPr>
        <w:t>学院党委应加强对预备党员的教育管理。要</w:t>
      </w:r>
      <w:r w:rsidRPr="00B42A51">
        <w:rPr>
          <w:rFonts w:ascii="仿宋" w:eastAsia="仿宋" w:hAnsi="仿宋" w:hint="eastAsia"/>
          <w:color w:val="202020"/>
          <w:sz w:val="28"/>
          <w:szCs w:val="28"/>
        </w:rPr>
        <w:t>及时将预备党员编入党支部，</w:t>
      </w:r>
      <w:r>
        <w:rPr>
          <w:rFonts w:ascii="仿宋" w:eastAsia="仿宋" w:hAnsi="仿宋" w:hint="eastAsia"/>
          <w:color w:val="202020"/>
          <w:sz w:val="28"/>
          <w:szCs w:val="28"/>
        </w:rPr>
        <w:t>安排其参加党的组织生活</w:t>
      </w:r>
      <w:r w:rsidRPr="00B42A51">
        <w:rPr>
          <w:rFonts w:ascii="仿宋" w:eastAsia="仿宋" w:hAnsi="仿宋" w:hint="eastAsia"/>
          <w:color w:val="202020"/>
          <w:sz w:val="28"/>
          <w:szCs w:val="28"/>
        </w:rPr>
        <w:t>。</w:t>
      </w:r>
    </w:p>
    <w:p w14:paraId="598CAAC4" w14:textId="77777777" w:rsidR="00C47A45" w:rsidRPr="00B42A51" w:rsidRDefault="00C47A45" w:rsidP="00C47A45">
      <w:pPr>
        <w:pStyle w:val="cjk"/>
        <w:shd w:val="clear" w:color="auto" w:fill="FFFFFF"/>
        <w:adjustRightInd w:val="0"/>
        <w:snapToGrid w:val="0"/>
        <w:spacing w:before="0" w:beforeAutospacing="0" w:after="0" w:afterAutospacing="0" w:line="360" w:lineRule="auto"/>
        <w:ind w:firstLine="624"/>
        <w:jc w:val="both"/>
        <w:rPr>
          <w:rFonts w:ascii="仿宋" w:eastAsia="仿宋" w:hAnsi="仿宋"/>
          <w:color w:val="333333"/>
          <w:sz w:val="28"/>
          <w:szCs w:val="28"/>
        </w:rPr>
      </w:pPr>
      <w:r w:rsidRPr="002F547B">
        <w:rPr>
          <w:rFonts w:ascii="黑体" w:eastAsia="黑体" w:hAnsi="黑体" w:cs="Times New Roman" w:hint="eastAsia"/>
          <w:sz w:val="28"/>
          <w:szCs w:val="28"/>
        </w:rPr>
        <w:t>第三十</w:t>
      </w:r>
      <w:r>
        <w:rPr>
          <w:rFonts w:ascii="黑体" w:eastAsia="黑体" w:hAnsi="黑体" w:cs="Times New Roman" w:hint="eastAsia"/>
          <w:sz w:val="28"/>
          <w:szCs w:val="28"/>
        </w:rPr>
        <w:t>六</w:t>
      </w:r>
      <w:r w:rsidRPr="002F547B">
        <w:rPr>
          <w:rFonts w:ascii="黑体" w:eastAsia="黑体" w:hAnsi="黑体" w:cs="Times New Roman" w:hint="eastAsia"/>
          <w:sz w:val="28"/>
          <w:szCs w:val="28"/>
        </w:rPr>
        <w:t>条</w:t>
      </w:r>
      <w:r w:rsidRPr="00B42A51">
        <w:rPr>
          <w:rFonts w:ascii="Calibri" w:eastAsia="仿宋" w:hAnsi="Calibri" w:cs="Calibri"/>
          <w:color w:val="202020"/>
          <w:sz w:val="28"/>
          <w:szCs w:val="28"/>
        </w:rPr>
        <w:t> </w:t>
      </w:r>
      <w:r>
        <w:rPr>
          <w:rFonts w:ascii="Calibri" w:eastAsia="仿宋" w:hAnsi="Calibri" w:cs="Calibri"/>
          <w:color w:val="202020"/>
          <w:sz w:val="28"/>
          <w:szCs w:val="28"/>
        </w:rPr>
        <w:t xml:space="preserve"> </w:t>
      </w:r>
      <w:r w:rsidRPr="00B42A51">
        <w:rPr>
          <w:rFonts w:ascii="仿宋" w:eastAsia="仿宋" w:hAnsi="仿宋" w:hint="eastAsia"/>
          <w:color w:val="202020"/>
          <w:sz w:val="28"/>
          <w:szCs w:val="28"/>
        </w:rPr>
        <w:t>预备党员必须面向党旗进行入党宣誓。入党宣誓仪式一般由</w:t>
      </w:r>
      <w:r>
        <w:rPr>
          <w:rFonts w:ascii="仿宋" w:eastAsia="仿宋" w:hAnsi="仿宋" w:hint="eastAsia"/>
          <w:color w:val="202020"/>
          <w:sz w:val="28"/>
          <w:szCs w:val="28"/>
        </w:rPr>
        <w:t>学院党委</w:t>
      </w:r>
      <w:r w:rsidRPr="00B42A51">
        <w:rPr>
          <w:rFonts w:ascii="仿宋" w:eastAsia="仿宋" w:hAnsi="仿宋" w:hint="eastAsia"/>
          <w:color w:val="202020"/>
          <w:sz w:val="28"/>
          <w:szCs w:val="28"/>
        </w:rPr>
        <w:t>或党支部组织进行。</w:t>
      </w:r>
    </w:p>
    <w:p w14:paraId="04800A7B" w14:textId="77777777" w:rsidR="00C47A45" w:rsidRPr="00B42A51" w:rsidRDefault="00C47A45" w:rsidP="00C47A45">
      <w:pPr>
        <w:pStyle w:val="cjk"/>
        <w:shd w:val="clear" w:color="auto" w:fill="FFFFFF"/>
        <w:adjustRightInd w:val="0"/>
        <w:snapToGrid w:val="0"/>
        <w:spacing w:before="0" w:beforeAutospacing="0" w:after="0" w:afterAutospacing="0" w:line="360" w:lineRule="auto"/>
        <w:ind w:firstLine="624"/>
        <w:jc w:val="both"/>
        <w:rPr>
          <w:rFonts w:ascii="仿宋" w:eastAsia="仿宋" w:hAnsi="仿宋"/>
          <w:color w:val="333333"/>
          <w:sz w:val="28"/>
          <w:szCs w:val="28"/>
        </w:rPr>
      </w:pPr>
      <w:r w:rsidRPr="002F547B">
        <w:rPr>
          <w:rFonts w:ascii="黑体" w:eastAsia="黑体" w:hAnsi="黑体" w:cs="Times New Roman" w:hint="eastAsia"/>
          <w:sz w:val="28"/>
          <w:szCs w:val="28"/>
        </w:rPr>
        <w:t>第三十</w:t>
      </w:r>
      <w:r>
        <w:rPr>
          <w:rFonts w:ascii="黑体" w:eastAsia="黑体" w:hAnsi="黑体" w:cs="Times New Roman" w:hint="eastAsia"/>
          <w:sz w:val="28"/>
          <w:szCs w:val="28"/>
        </w:rPr>
        <w:t>七</w:t>
      </w:r>
      <w:r w:rsidRPr="002F547B">
        <w:rPr>
          <w:rFonts w:ascii="黑体" w:eastAsia="黑体" w:hAnsi="黑体" w:cs="Times New Roman" w:hint="eastAsia"/>
          <w:sz w:val="28"/>
          <w:szCs w:val="28"/>
        </w:rPr>
        <w:t>条</w:t>
      </w:r>
      <w:r w:rsidRPr="00B42A51">
        <w:rPr>
          <w:rFonts w:ascii="Calibri" w:eastAsia="仿宋" w:hAnsi="Calibri" w:cs="Calibri"/>
          <w:color w:val="202020"/>
          <w:sz w:val="28"/>
          <w:szCs w:val="28"/>
        </w:rPr>
        <w:t> </w:t>
      </w:r>
      <w:r>
        <w:rPr>
          <w:rFonts w:ascii="Calibri" w:eastAsia="仿宋" w:hAnsi="Calibri" w:cs="Calibri"/>
          <w:color w:val="202020"/>
          <w:sz w:val="28"/>
          <w:szCs w:val="28"/>
        </w:rPr>
        <w:t xml:space="preserve"> </w:t>
      </w:r>
      <w:r>
        <w:rPr>
          <w:rFonts w:ascii="仿宋" w:eastAsia="仿宋" w:hAnsi="仿宋" w:hint="eastAsia"/>
          <w:color w:val="202020"/>
          <w:sz w:val="28"/>
          <w:szCs w:val="28"/>
        </w:rPr>
        <w:t>学院</w:t>
      </w:r>
      <w:r w:rsidRPr="00B42A51">
        <w:rPr>
          <w:rFonts w:ascii="仿宋" w:eastAsia="仿宋" w:hAnsi="仿宋" w:hint="eastAsia"/>
          <w:color w:val="202020"/>
          <w:sz w:val="28"/>
          <w:szCs w:val="28"/>
        </w:rPr>
        <w:t>党组织应当通过党的组织生活、听取本人汇报、个别谈心、集中培训、实践锻炼等方式，对预备党员进行教育和考察。</w:t>
      </w:r>
    </w:p>
    <w:p w14:paraId="3F1ECC07" w14:textId="77777777" w:rsidR="00C47A45" w:rsidRPr="00B42A51" w:rsidRDefault="00C47A45" w:rsidP="00C47A45">
      <w:pPr>
        <w:pStyle w:val="cjk"/>
        <w:shd w:val="clear" w:color="auto" w:fill="FFFFFF"/>
        <w:adjustRightInd w:val="0"/>
        <w:snapToGrid w:val="0"/>
        <w:spacing w:before="0" w:beforeAutospacing="0" w:after="0" w:afterAutospacing="0" w:line="360" w:lineRule="auto"/>
        <w:ind w:firstLine="624"/>
        <w:jc w:val="both"/>
        <w:rPr>
          <w:rFonts w:ascii="仿宋" w:eastAsia="仿宋" w:hAnsi="仿宋"/>
          <w:color w:val="333333"/>
          <w:sz w:val="28"/>
          <w:szCs w:val="28"/>
        </w:rPr>
      </w:pPr>
      <w:r w:rsidRPr="002F547B">
        <w:rPr>
          <w:rFonts w:ascii="黑体" w:eastAsia="黑体" w:hAnsi="黑体" w:cs="Times New Roman" w:hint="eastAsia"/>
          <w:sz w:val="28"/>
          <w:szCs w:val="28"/>
        </w:rPr>
        <w:t>第三十</w:t>
      </w:r>
      <w:r>
        <w:rPr>
          <w:rFonts w:ascii="黑体" w:eastAsia="黑体" w:hAnsi="黑体" w:cs="Times New Roman" w:hint="eastAsia"/>
          <w:sz w:val="28"/>
          <w:szCs w:val="28"/>
        </w:rPr>
        <w:t>八</w:t>
      </w:r>
      <w:r w:rsidRPr="002F547B">
        <w:rPr>
          <w:rFonts w:ascii="黑体" w:eastAsia="黑体" w:hAnsi="黑体" w:cs="Times New Roman" w:hint="eastAsia"/>
          <w:sz w:val="28"/>
          <w:szCs w:val="28"/>
        </w:rPr>
        <w:t>条</w:t>
      </w:r>
      <w:r w:rsidRPr="00B42A51">
        <w:rPr>
          <w:rFonts w:ascii="Calibri" w:eastAsia="仿宋" w:hAnsi="Calibri" w:cs="Calibri"/>
          <w:color w:val="202020"/>
          <w:sz w:val="28"/>
          <w:szCs w:val="28"/>
        </w:rPr>
        <w:t> </w:t>
      </w:r>
      <w:r>
        <w:rPr>
          <w:rFonts w:ascii="Calibri" w:eastAsia="仿宋" w:hAnsi="Calibri" w:cs="Calibri"/>
          <w:color w:val="202020"/>
          <w:sz w:val="28"/>
          <w:szCs w:val="28"/>
        </w:rPr>
        <w:t xml:space="preserve"> </w:t>
      </w:r>
      <w:r w:rsidRPr="00B42A51">
        <w:rPr>
          <w:rFonts w:ascii="仿宋" w:eastAsia="仿宋" w:hAnsi="仿宋" w:hint="eastAsia"/>
          <w:color w:val="202020"/>
          <w:sz w:val="28"/>
          <w:szCs w:val="28"/>
        </w:rPr>
        <w:t>预备党员每季度要向党支部书面汇报思想、学习、工作情况，并认真填写《预备党员考察鉴定表》。党支部要根据预备党员的汇报和实际表现进行讨论、分析，发现问题及时与本人谈话。</w:t>
      </w:r>
    </w:p>
    <w:p w14:paraId="1B85FCFD" w14:textId="77777777" w:rsidR="00C47A45" w:rsidRPr="00B42A51" w:rsidRDefault="00C47A45" w:rsidP="00C47A45">
      <w:pPr>
        <w:pStyle w:val="cjk"/>
        <w:shd w:val="clear" w:color="auto" w:fill="FFFFFF"/>
        <w:adjustRightInd w:val="0"/>
        <w:snapToGrid w:val="0"/>
        <w:spacing w:before="0" w:beforeAutospacing="0" w:after="0" w:afterAutospacing="0" w:line="360" w:lineRule="auto"/>
        <w:ind w:firstLine="624"/>
        <w:jc w:val="both"/>
        <w:rPr>
          <w:rFonts w:ascii="仿宋" w:eastAsia="仿宋" w:hAnsi="仿宋"/>
          <w:color w:val="333333"/>
          <w:sz w:val="28"/>
          <w:szCs w:val="28"/>
        </w:rPr>
      </w:pPr>
      <w:r w:rsidRPr="002F547B">
        <w:rPr>
          <w:rFonts w:ascii="黑体" w:eastAsia="黑体" w:hAnsi="黑体" w:cs="Times New Roman" w:hint="eastAsia"/>
          <w:sz w:val="28"/>
          <w:szCs w:val="28"/>
        </w:rPr>
        <w:t>第三十</w:t>
      </w:r>
      <w:r>
        <w:rPr>
          <w:rFonts w:ascii="黑体" w:eastAsia="黑体" w:hAnsi="黑体" w:cs="Times New Roman" w:hint="eastAsia"/>
          <w:sz w:val="28"/>
          <w:szCs w:val="28"/>
        </w:rPr>
        <w:t>九</w:t>
      </w:r>
      <w:r w:rsidRPr="002F547B">
        <w:rPr>
          <w:rFonts w:ascii="黑体" w:eastAsia="黑体" w:hAnsi="黑体" w:cs="Times New Roman" w:hint="eastAsia"/>
          <w:sz w:val="28"/>
          <w:szCs w:val="28"/>
        </w:rPr>
        <w:t>条</w:t>
      </w:r>
      <w:r w:rsidRPr="00B42A51">
        <w:rPr>
          <w:rFonts w:ascii="Calibri" w:eastAsia="仿宋" w:hAnsi="Calibri" w:cs="Calibri"/>
          <w:color w:val="202020"/>
          <w:sz w:val="28"/>
          <w:szCs w:val="28"/>
        </w:rPr>
        <w:t> </w:t>
      </w:r>
      <w:r w:rsidRPr="00B42A51">
        <w:rPr>
          <w:rFonts w:ascii="仿宋" w:eastAsia="仿宋" w:hAnsi="仿宋" w:hint="eastAsia"/>
          <w:color w:val="202020"/>
          <w:sz w:val="28"/>
          <w:szCs w:val="28"/>
        </w:rPr>
        <w:t>预备党员的预备期为一年。预备期从支部大会通过其为预备党员之日算起。</w:t>
      </w:r>
    </w:p>
    <w:p w14:paraId="7E474495" w14:textId="77777777" w:rsidR="00C47A45" w:rsidRPr="00B42A51" w:rsidRDefault="00C47A45" w:rsidP="00C47A45">
      <w:pPr>
        <w:pStyle w:val="cjk"/>
        <w:shd w:val="clear" w:color="auto" w:fill="FFFFFF"/>
        <w:adjustRightInd w:val="0"/>
        <w:snapToGrid w:val="0"/>
        <w:spacing w:before="0" w:beforeAutospacing="0" w:after="0" w:afterAutospacing="0" w:line="360" w:lineRule="auto"/>
        <w:ind w:firstLine="624"/>
        <w:jc w:val="both"/>
        <w:rPr>
          <w:rFonts w:ascii="仿宋" w:eastAsia="仿宋" w:hAnsi="仿宋"/>
          <w:color w:val="333333"/>
          <w:sz w:val="28"/>
          <w:szCs w:val="28"/>
        </w:rPr>
      </w:pPr>
      <w:r w:rsidRPr="00B42A51">
        <w:rPr>
          <w:rFonts w:ascii="仿宋" w:eastAsia="仿宋" w:hAnsi="仿宋" w:hint="eastAsia"/>
          <w:color w:val="202020"/>
          <w:sz w:val="28"/>
          <w:szCs w:val="28"/>
        </w:rPr>
        <w:t>预备党员预备期满，党支部应当及时讨论其能否转为正式党员。认真履行党员义务、具备党员条件的，应当按期转为正式党员；需要继续考察和教育的，可以延长一次预备期，延长时间不能少于半年，最长不超过一年；不履行党员义务、不具备党员条件的，应当取消其预备党员资格。</w:t>
      </w:r>
    </w:p>
    <w:p w14:paraId="0F1EFDB2" w14:textId="77777777" w:rsidR="00C47A45" w:rsidRPr="00B42A51" w:rsidRDefault="00C47A45" w:rsidP="00C47A45">
      <w:pPr>
        <w:pStyle w:val="cjk"/>
        <w:shd w:val="clear" w:color="auto" w:fill="FFFFFF"/>
        <w:adjustRightInd w:val="0"/>
        <w:snapToGrid w:val="0"/>
        <w:spacing w:before="0" w:beforeAutospacing="0" w:after="0" w:afterAutospacing="0" w:line="360" w:lineRule="auto"/>
        <w:ind w:firstLine="624"/>
        <w:jc w:val="both"/>
        <w:rPr>
          <w:rFonts w:ascii="仿宋" w:eastAsia="仿宋" w:hAnsi="仿宋"/>
          <w:color w:val="333333"/>
          <w:sz w:val="28"/>
          <w:szCs w:val="28"/>
        </w:rPr>
      </w:pPr>
      <w:r w:rsidRPr="00B42A51">
        <w:rPr>
          <w:rFonts w:ascii="仿宋" w:eastAsia="仿宋" w:hAnsi="仿宋" w:hint="eastAsia"/>
          <w:color w:val="202020"/>
          <w:sz w:val="28"/>
          <w:szCs w:val="28"/>
        </w:rPr>
        <w:t>预备党员违反党纪，情节较轻，尚可保留预备党员资格的，应当对其进行批评教育或延长预备期；情节较重的，应当取消其预备党员资格。</w:t>
      </w:r>
    </w:p>
    <w:p w14:paraId="32F748FE" w14:textId="77777777" w:rsidR="00C47A45" w:rsidRPr="00B42A51" w:rsidRDefault="00C47A45" w:rsidP="00C47A45">
      <w:pPr>
        <w:pStyle w:val="cjk"/>
        <w:shd w:val="clear" w:color="auto" w:fill="FFFFFF"/>
        <w:adjustRightInd w:val="0"/>
        <w:snapToGrid w:val="0"/>
        <w:spacing w:before="0" w:beforeAutospacing="0" w:after="0" w:afterAutospacing="0" w:line="360" w:lineRule="auto"/>
        <w:ind w:firstLine="624"/>
        <w:jc w:val="both"/>
        <w:rPr>
          <w:rFonts w:ascii="仿宋" w:eastAsia="仿宋" w:hAnsi="仿宋"/>
          <w:color w:val="333333"/>
          <w:sz w:val="28"/>
          <w:szCs w:val="28"/>
        </w:rPr>
      </w:pPr>
      <w:r w:rsidRPr="00B42A51">
        <w:rPr>
          <w:rFonts w:ascii="仿宋" w:eastAsia="仿宋" w:hAnsi="仿宋" w:hint="eastAsia"/>
          <w:color w:val="202020"/>
          <w:sz w:val="28"/>
          <w:szCs w:val="28"/>
        </w:rPr>
        <w:lastRenderedPageBreak/>
        <w:t>预备党员转为正式党员、延长预备期或取消预备党员资格，应当经支部大会讨论通过和上级党委审批。</w:t>
      </w:r>
    </w:p>
    <w:p w14:paraId="53B7FC02" w14:textId="77777777" w:rsidR="00C47A45" w:rsidRPr="00B42A51" w:rsidRDefault="00C47A45" w:rsidP="00C47A45">
      <w:pPr>
        <w:pStyle w:val="cjk"/>
        <w:shd w:val="clear" w:color="auto" w:fill="FFFFFF"/>
        <w:adjustRightInd w:val="0"/>
        <w:snapToGrid w:val="0"/>
        <w:spacing w:before="0" w:beforeAutospacing="0" w:after="0" w:afterAutospacing="0" w:line="360" w:lineRule="auto"/>
        <w:ind w:firstLineChars="200" w:firstLine="560"/>
        <w:jc w:val="both"/>
        <w:rPr>
          <w:rFonts w:ascii="仿宋" w:eastAsia="仿宋" w:hAnsi="仿宋"/>
          <w:color w:val="333333"/>
          <w:sz w:val="28"/>
          <w:szCs w:val="28"/>
        </w:rPr>
      </w:pPr>
      <w:r w:rsidRPr="002F547B">
        <w:rPr>
          <w:rFonts w:ascii="黑体" w:eastAsia="黑体" w:hAnsi="黑体" w:cs="Times New Roman" w:hint="eastAsia"/>
          <w:sz w:val="28"/>
          <w:szCs w:val="28"/>
        </w:rPr>
        <w:t>第</w:t>
      </w:r>
      <w:r>
        <w:rPr>
          <w:rFonts w:ascii="黑体" w:eastAsia="黑体" w:hAnsi="黑体" w:cs="Times New Roman" w:hint="eastAsia"/>
          <w:sz w:val="28"/>
          <w:szCs w:val="28"/>
        </w:rPr>
        <w:t>四十</w:t>
      </w:r>
      <w:r w:rsidRPr="002F547B">
        <w:rPr>
          <w:rFonts w:ascii="黑体" w:eastAsia="黑体" w:hAnsi="黑体" w:cs="Times New Roman" w:hint="eastAsia"/>
          <w:sz w:val="28"/>
          <w:szCs w:val="28"/>
        </w:rPr>
        <w:t>条</w:t>
      </w:r>
      <w:r w:rsidRPr="002F547B">
        <w:rPr>
          <w:rFonts w:ascii="Calibri" w:eastAsia="黑体" w:hAnsi="Calibri" w:cs="Calibri"/>
          <w:sz w:val="28"/>
          <w:szCs w:val="28"/>
        </w:rPr>
        <w:t> </w:t>
      </w:r>
      <w:r w:rsidRPr="00B42A51">
        <w:rPr>
          <w:rFonts w:ascii="仿宋" w:eastAsia="仿宋" w:hAnsi="仿宋" w:hint="eastAsia"/>
          <w:color w:val="202020"/>
          <w:sz w:val="28"/>
          <w:szCs w:val="28"/>
        </w:rPr>
        <w:t>预备党员转正的手续是：本人向党支部书面提出转正申请；党小组提出意见；党支部征求党员和群众的意见；支部委员会审查；支部大会讨论、表决通过；报</w:t>
      </w:r>
      <w:r>
        <w:rPr>
          <w:rFonts w:ascii="仿宋" w:eastAsia="仿宋" w:hAnsi="仿宋" w:hint="eastAsia"/>
          <w:color w:val="202020"/>
          <w:sz w:val="28"/>
          <w:szCs w:val="28"/>
        </w:rPr>
        <w:t>学院</w:t>
      </w:r>
      <w:r w:rsidRPr="00B42A51">
        <w:rPr>
          <w:rFonts w:ascii="仿宋" w:eastAsia="仿宋" w:hAnsi="仿宋" w:hint="eastAsia"/>
          <w:color w:val="202020"/>
          <w:sz w:val="28"/>
          <w:szCs w:val="28"/>
        </w:rPr>
        <w:t>党委审批。</w:t>
      </w:r>
    </w:p>
    <w:p w14:paraId="544BBA5B" w14:textId="77777777" w:rsidR="00C47A45" w:rsidRPr="00B42A51" w:rsidRDefault="00C47A45" w:rsidP="00C47A45">
      <w:pPr>
        <w:pStyle w:val="cjk"/>
        <w:shd w:val="clear" w:color="auto" w:fill="FFFFFF"/>
        <w:adjustRightInd w:val="0"/>
        <w:snapToGrid w:val="0"/>
        <w:spacing w:before="0" w:beforeAutospacing="0" w:after="0" w:afterAutospacing="0" w:line="360" w:lineRule="auto"/>
        <w:ind w:firstLine="624"/>
        <w:jc w:val="both"/>
        <w:rPr>
          <w:rFonts w:ascii="仿宋" w:eastAsia="仿宋" w:hAnsi="仿宋"/>
          <w:color w:val="333333"/>
          <w:sz w:val="28"/>
          <w:szCs w:val="28"/>
        </w:rPr>
      </w:pPr>
      <w:r w:rsidRPr="00B42A51">
        <w:rPr>
          <w:rFonts w:ascii="仿宋" w:eastAsia="仿宋" w:hAnsi="仿宋" w:hint="eastAsia"/>
          <w:color w:val="202020"/>
          <w:sz w:val="28"/>
          <w:szCs w:val="28"/>
        </w:rPr>
        <w:t>预备党员应在预备期满前一个月内向所在党支部递交转正申请。对预备期满，本人未及时提出转正申请的预备党员，党组织应及时提醒本人提出转正申请。如果经党组织教育后，仍不提交转正申请，经支部大会讨论，报上级党委批准，可取消其预备党员资格。</w:t>
      </w:r>
    </w:p>
    <w:p w14:paraId="783928E5" w14:textId="77777777" w:rsidR="00C47A45" w:rsidRDefault="00C47A45" w:rsidP="00C47A45">
      <w:pPr>
        <w:pStyle w:val="cjk"/>
        <w:shd w:val="clear" w:color="auto" w:fill="FFFFFF"/>
        <w:adjustRightInd w:val="0"/>
        <w:snapToGrid w:val="0"/>
        <w:spacing w:before="0" w:beforeAutospacing="0" w:after="0" w:afterAutospacing="0" w:line="360" w:lineRule="auto"/>
        <w:ind w:firstLine="624"/>
        <w:jc w:val="both"/>
        <w:rPr>
          <w:rFonts w:ascii="仿宋" w:eastAsia="仿宋" w:hAnsi="仿宋"/>
          <w:color w:val="202020"/>
          <w:sz w:val="28"/>
          <w:szCs w:val="28"/>
        </w:rPr>
      </w:pPr>
      <w:r w:rsidRPr="00B42A51">
        <w:rPr>
          <w:rFonts w:ascii="仿宋" w:eastAsia="仿宋" w:hAnsi="仿宋" w:hint="eastAsia"/>
          <w:color w:val="202020"/>
          <w:sz w:val="28"/>
          <w:szCs w:val="28"/>
        </w:rPr>
        <w:t>讨论预备党员转正的支部大会，对到会人数和赞成人数等要求与讨论接收预备党员的支部大会相同。</w:t>
      </w:r>
    </w:p>
    <w:p w14:paraId="43E2D25A" w14:textId="77777777" w:rsidR="00C47A45" w:rsidRPr="00B42A51" w:rsidRDefault="00C47A45" w:rsidP="00C47A45">
      <w:pPr>
        <w:pStyle w:val="cjk"/>
        <w:shd w:val="clear" w:color="auto" w:fill="FFFFFF"/>
        <w:adjustRightInd w:val="0"/>
        <w:snapToGrid w:val="0"/>
        <w:spacing w:before="0" w:beforeAutospacing="0" w:after="0" w:afterAutospacing="0" w:line="360" w:lineRule="auto"/>
        <w:ind w:firstLine="624"/>
        <w:jc w:val="both"/>
        <w:rPr>
          <w:rFonts w:ascii="仿宋" w:eastAsia="仿宋" w:hAnsi="仿宋"/>
          <w:color w:val="333333"/>
          <w:sz w:val="28"/>
          <w:szCs w:val="28"/>
        </w:rPr>
      </w:pPr>
      <w:r w:rsidRPr="00050225">
        <w:rPr>
          <w:rFonts w:ascii="仿宋" w:eastAsia="仿宋" w:hAnsi="仿宋"/>
          <w:color w:val="202020"/>
          <w:sz w:val="28"/>
          <w:szCs w:val="28"/>
        </w:rPr>
        <w:t>预备党员转正前必须进行公示。公示时间3-5天，公示结果不影响转正的，方可提交支部大会讨论。</w:t>
      </w:r>
    </w:p>
    <w:p w14:paraId="6FAC9598" w14:textId="77777777" w:rsidR="00C47A45" w:rsidRDefault="00C47A45" w:rsidP="00C47A45">
      <w:pPr>
        <w:pStyle w:val="cjk"/>
        <w:shd w:val="clear" w:color="auto" w:fill="FFFFFF"/>
        <w:adjustRightInd w:val="0"/>
        <w:snapToGrid w:val="0"/>
        <w:spacing w:before="0" w:beforeAutospacing="0" w:after="0" w:afterAutospacing="0" w:line="360" w:lineRule="auto"/>
        <w:ind w:firstLineChars="200" w:firstLine="560"/>
        <w:jc w:val="both"/>
        <w:rPr>
          <w:rFonts w:ascii="仿宋" w:eastAsia="仿宋" w:hAnsi="仿宋"/>
          <w:color w:val="202020"/>
          <w:sz w:val="28"/>
          <w:szCs w:val="28"/>
        </w:rPr>
      </w:pPr>
      <w:r w:rsidRPr="002F547B">
        <w:rPr>
          <w:rFonts w:ascii="黑体" w:eastAsia="黑体" w:hAnsi="黑体" w:cs="Times New Roman" w:hint="eastAsia"/>
          <w:sz w:val="28"/>
          <w:szCs w:val="28"/>
        </w:rPr>
        <w:t>第</w:t>
      </w:r>
      <w:r>
        <w:rPr>
          <w:rFonts w:ascii="黑体" w:eastAsia="黑体" w:hAnsi="黑体" w:cs="Times New Roman" w:hint="eastAsia"/>
          <w:sz w:val="28"/>
          <w:szCs w:val="28"/>
        </w:rPr>
        <w:t>四十一</w:t>
      </w:r>
      <w:r w:rsidRPr="002F547B">
        <w:rPr>
          <w:rFonts w:ascii="黑体" w:eastAsia="黑体" w:hAnsi="黑体" w:cs="Times New Roman" w:hint="eastAsia"/>
          <w:sz w:val="28"/>
          <w:szCs w:val="28"/>
        </w:rPr>
        <w:t>条</w:t>
      </w:r>
      <w:r w:rsidRPr="002F547B">
        <w:rPr>
          <w:rFonts w:ascii="Calibri" w:eastAsia="黑体" w:hAnsi="Calibri" w:cs="Calibri"/>
          <w:sz w:val="28"/>
          <w:szCs w:val="28"/>
        </w:rPr>
        <w:t> </w:t>
      </w:r>
      <w:r>
        <w:rPr>
          <w:rFonts w:ascii="Calibri" w:eastAsia="黑体" w:hAnsi="Calibri" w:cs="Calibri"/>
          <w:sz w:val="28"/>
          <w:szCs w:val="28"/>
        </w:rPr>
        <w:t xml:space="preserve"> </w:t>
      </w:r>
      <w:r w:rsidRPr="00B42A51">
        <w:rPr>
          <w:rFonts w:ascii="仿宋" w:eastAsia="仿宋" w:hAnsi="仿宋" w:hint="eastAsia"/>
          <w:color w:val="202020"/>
          <w:sz w:val="28"/>
          <w:szCs w:val="28"/>
        </w:rPr>
        <w:t>预备党员转正的审批（审议）权限同预备党员的审批（审议）权限。</w:t>
      </w:r>
      <w:r>
        <w:rPr>
          <w:rFonts w:ascii="仿宋" w:eastAsia="仿宋" w:hAnsi="仿宋" w:hint="eastAsia"/>
          <w:color w:val="202020"/>
          <w:sz w:val="28"/>
          <w:szCs w:val="28"/>
        </w:rPr>
        <w:t>学院党委</w:t>
      </w:r>
      <w:r w:rsidRPr="00050225">
        <w:rPr>
          <w:rFonts w:ascii="仿宋" w:eastAsia="仿宋" w:hAnsi="仿宋"/>
          <w:color w:val="202020"/>
          <w:sz w:val="28"/>
          <w:szCs w:val="28"/>
        </w:rPr>
        <w:t>对党支部上报的预备党员转正的决议，应在三个月内讨论审批。审批结果及时通知到党支部，党支部书记要与本人谈话并将审批结果在党员大会上宣布。</w:t>
      </w:r>
    </w:p>
    <w:p w14:paraId="4AF3CC53" w14:textId="77777777" w:rsidR="00C47A45" w:rsidRPr="00B42A51" w:rsidRDefault="00C47A45" w:rsidP="00C47A45">
      <w:pPr>
        <w:pStyle w:val="cjk"/>
        <w:shd w:val="clear" w:color="auto" w:fill="FFFFFF"/>
        <w:adjustRightInd w:val="0"/>
        <w:snapToGrid w:val="0"/>
        <w:spacing w:before="0" w:beforeAutospacing="0" w:after="0" w:afterAutospacing="0" w:line="360" w:lineRule="auto"/>
        <w:ind w:firstLineChars="200" w:firstLine="560"/>
        <w:jc w:val="both"/>
        <w:rPr>
          <w:rFonts w:ascii="仿宋" w:eastAsia="仿宋" w:hAnsi="仿宋"/>
          <w:color w:val="333333"/>
          <w:sz w:val="28"/>
          <w:szCs w:val="28"/>
        </w:rPr>
      </w:pPr>
      <w:r w:rsidRPr="00050225">
        <w:rPr>
          <w:rFonts w:ascii="仿宋" w:eastAsia="仿宋" w:hAnsi="仿宋"/>
          <w:color w:val="202020"/>
          <w:sz w:val="28"/>
          <w:szCs w:val="28"/>
        </w:rPr>
        <w:t>经审批同意预备党员转为正式党员，其党龄从预备期满转为正式党员之日算起。</w:t>
      </w:r>
    </w:p>
    <w:p w14:paraId="05F25968" w14:textId="77777777" w:rsidR="00C47A45" w:rsidRDefault="00C47A45" w:rsidP="00C47A45">
      <w:pPr>
        <w:pStyle w:val="cjk"/>
        <w:shd w:val="clear" w:color="auto" w:fill="FFFFFF"/>
        <w:adjustRightInd w:val="0"/>
        <w:snapToGrid w:val="0"/>
        <w:spacing w:before="0" w:beforeAutospacing="0" w:after="0" w:afterAutospacing="0" w:line="360" w:lineRule="auto"/>
        <w:ind w:firstLine="624"/>
        <w:jc w:val="both"/>
        <w:rPr>
          <w:rFonts w:ascii="仿宋" w:eastAsia="仿宋" w:hAnsi="仿宋"/>
          <w:color w:val="202020"/>
          <w:sz w:val="28"/>
          <w:szCs w:val="28"/>
        </w:rPr>
      </w:pPr>
      <w:r w:rsidRPr="002F547B">
        <w:rPr>
          <w:rFonts w:ascii="黑体" w:eastAsia="黑体" w:hAnsi="黑体" w:cs="Times New Roman" w:hint="eastAsia"/>
          <w:sz w:val="28"/>
          <w:szCs w:val="28"/>
        </w:rPr>
        <w:t>第</w:t>
      </w:r>
      <w:r>
        <w:rPr>
          <w:rFonts w:ascii="黑体" w:eastAsia="黑体" w:hAnsi="黑体" w:cs="Times New Roman" w:hint="eastAsia"/>
          <w:sz w:val="28"/>
          <w:szCs w:val="28"/>
        </w:rPr>
        <w:t>四十二</w:t>
      </w:r>
      <w:r w:rsidRPr="002F547B">
        <w:rPr>
          <w:rFonts w:ascii="黑体" w:eastAsia="黑体" w:hAnsi="黑体" w:cs="Times New Roman" w:hint="eastAsia"/>
          <w:sz w:val="28"/>
          <w:szCs w:val="28"/>
        </w:rPr>
        <w:t>条</w:t>
      </w:r>
      <w:r w:rsidRPr="00B42A51">
        <w:rPr>
          <w:rFonts w:ascii="Calibri" w:eastAsia="仿宋" w:hAnsi="Calibri" w:cs="Calibri"/>
          <w:color w:val="202020"/>
          <w:sz w:val="28"/>
          <w:szCs w:val="28"/>
        </w:rPr>
        <w:t> </w:t>
      </w:r>
      <w:r>
        <w:rPr>
          <w:rFonts w:ascii="Calibri" w:eastAsia="仿宋" w:hAnsi="Calibri" w:cs="Calibri"/>
          <w:color w:val="202020"/>
          <w:sz w:val="28"/>
          <w:szCs w:val="28"/>
        </w:rPr>
        <w:t xml:space="preserve"> </w:t>
      </w:r>
      <w:r w:rsidRPr="00B42A51">
        <w:rPr>
          <w:rFonts w:ascii="仿宋" w:eastAsia="仿宋" w:hAnsi="仿宋" w:hint="eastAsia"/>
          <w:color w:val="202020"/>
          <w:sz w:val="28"/>
          <w:szCs w:val="28"/>
        </w:rPr>
        <w:t>党支部对转入的预备党员，在其预备期满时，如认为有必要，可推迟讨论其转正问题，推迟时间不超过六个月。转为正式党员的，其转正时间自预备期满之日算起。</w:t>
      </w:r>
    </w:p>
    <w:p w14:paraId="3D5CA8AC" w14:textId="77777777" w:rsidR="00C47A45" w:rsidRPr="00B42A51" w:rsidRDefault="00C47A45" w:rsidP="00C47A45">
      <w:pPr>
        <w:pStyle w:val="cjk"/>
        <w:shd w:val="clear" w:color="auto" w:fill="FFFFFF"/>
        <w:adjustRightInd w:val="0"/>
        <w:snapToGrid w:val="0"/>
        <w:spacing w:before="0" w:beforeAutospacing="0" w:after="0" w:afterAutospacing="0" w:line="360" w:lineRule="auto"/>
        <w:ind w:firstLineChars="200" w:firstLine="560"/>
        <w:jc w:val="both"/>
        <w:rPr>
          <w:rFonts w:ascii="仿宋" w:eastAsia="仿宋" w:hAnsi="仿宋"/>
          <w:color w:val="333333"/>
          <w:sz w:val="28"/>
          <w:szCs w:val="28"/>
        </w:rPr>
      </w:pPr>
      <w:r w:rsidRPr="002F547B">
        <w:rPr>
          <w:rFonts w:ascii="黑体" w:eastAsia="黑体" w:hAnsi="黑体" w:cs="Times New Roman" w:hint="eastAsia"/>
          <w:sz w:val="28"/>
          <w:szCs w:val="28"/>
        </w:rPr>
        <w:t>第</w:t>
      </w:r>
      <w:r>
        <w:rPr>
          <w:rFonts w:ascii="黑体" w:eastAsia="黑体" w:hAnsi="黑体" w:cs="Times New Roman" w:hint="eastAsia"/>
          <w:sz w:val="28"/>
          <w:szCs w:val="28"/>
        </w:rPr>
        <w:t>四十三</w:t>
      </w:r>
      <w:r w:rsidRPr="002F547B">
        <w:rPr>
          <w:rFonts w:ascii="黑体" w:eastAsia="黑体" w:hAnsi="黑体" w:cs="Times New Roman" w:hint="eastAsia"/>
          <w:sz w:val="28"/>
          <w:szCs w:val="28"/>
        </w:rPr>
        <w:t>条</w:t>
      </w:r>
      <w:r w:rsidRPr="00B42A51">
        <w:rPr>
          <w:rFonts w:ascii="Calibri" w:eastAsia="仿宋" w:hAnsi="Calibri" w:cs="Calibri"/>
          <w:color w:val="202020"/>
          <w:sz w:val="28"/>
          <w:szCs w:val="28"/>
        </w:rPr>
        <w:t> </w:t>
      </w:r>
      <w:r>
        <w:rPr>
          <w:rFonts w:ascii="Calibri" w:eastAsia="仿宋" w:hAnsi="Calibri" w:cs="Calibri"/>
          <w:color w:val="202020"/>
          <w:sz w:val="28"/>
          <w:szCs w:val="28"/>
        </w:rPr>
        <w:t xml:space="preserve"> </w:t>
      </w:r>
      <w:r w:rsidRPr="00B42A51">
        <w:rPr>
          <w:rFonts w:ascii="仿宋" w:eastAsia="仿宋" w:hAnsi="仿宋" w:hint="eastAsia"/>
          <w:color w:val="202020"/>
          <w:sz w:val="28"/>
          <w:szCs w:val="28"/>
        </w:rPr>
        <w:t>预备党员调动工作或毕业离校时，</w:t>
      </w:r>
      <w:r>
        <w:rPr>
          <w:rFonts w:ascii="仿宋" w:eastAsia="仿宋" w:hAnsi="仿宋" w:hint="eastAsia"/>
          <w:color w:val="202020"/>
          <w:sz w:val="28"/>
          <w:szCs w:val="28"/>
        </w:rPr>
        <w:t>学院党委</w:t>
      </w:r>
      <w:r w:rsidRPr="00B42A51">
        <w:rPr>
          <w:rFonts w:ascii="仿宋" w:eastAsia="仿宋" w:hAnsi="仿宋" w:hint="eastAsia"/>
          <w:color w:val="202020"/>
          <w:sz w:val="28"/>
          <w:szCs w:val="28"/>
        </w:rPr>
        <w:t>应及时将对其培养教育和考察的情况，认真负责地介绍给接收单位的党组织</w:t>
      </w:r>
      <w:r>
        <w:rPr>
          <w:rFonts w:ascii="仿宋" w:eastAsia="仿宋" w:hAnsi="仿宋" w:hint="eastAsia"/>
          <w:color w:val="202020"/>
          <w:sz w:val="28"/>
          <w:szCs w:val="28"/>
        </w:rPr>
        <w:t>，及时办理党组织关系转接手续</w:t>
      </w:r>
      <w:r w:rsidRPr="00B42A51">
        <w:rPr>
          <w:rFonts w:ascii="仿宋" w:eastAsia="仿宋" w:hAnsi="仿宋" w:hint="eastAsia"/>
          <w:color w:val="202020"/>
          <w:sz w:val="28"/>
          <w:szCs w:val="28"/>
        </w:rPr>
        <w:t>。</w:t>
      </w:r>
    </w:p>
    <w:p w14:paraId="26BFA9AD" w14:textId="77777777" w:rsidR="00C47A45" w:rsidRPr="00B42A51" w:rsidRDefault="00C47A45" w:rsidP="00C47A45">
      <w:pPr>
        <w:pStyle w:val="cjk"/>
        <w:shd w:val="clear" w:color="auto" w:fill="FFFFFF"/>
        <w:adjustRightInd w:val="0"/>
        <w:snapToGrid w:val="0"/>
        <w:spacing w:before="0" w:beforeAutospacing="0" w:after="0" w:afterAutospacing="0" w:line="360" w:lineRule="auto"/>
        <w:ind w:firstLineChars="200" w:firstLine="560"/>
        <w:jc w:val="both"/>
        <w:rPr>
          <w:rFonts w:ascii="仿宋" w:eastAsia="仿宋" w:hAnsi="仿宋"/>
          <w:color w:val="333333"/>
          <w:sz w:val="28"/>
          <w:szCs w:val="28"/>
        </w:rPr>
      </w:pPr>
      <w:r w:rsidRPr="002F547B">
        <w:rPr>
          <w:rFonts w:ascii="黑体" w:eastAsia="黑体" w:hAnsi="黑体" w:cs="Times New Roman" w:hint="eastAsia"/>
          <w:sz w:val="28"/>
          <w:szCs w:val="28"/>
        </w:rPr>
        <w:lastRenderedPageBreak/>
        <w:t>第</w:t>
      </w:r>
      <w:r>
        <w:rPr>
          <w:rFonts w:ascii="黑体" w:eastAsia="黑体" w:hAnsi="黑体" w:cs="Times New Roman" w:hint="eastAsia"/>
          <w:sz w:val="28"/>
          <w:szCs w:val="28"/>
        </w:rPr>
        <w:t>四十四</w:t>
      </w:r>
      <w:r w:rsidRPr="002F547B">
        <w:rPr>
          <w:rFonts w:ascii="黑体" w:eastAsia="黑体" w:hAnsi="黑体" w:cs="Times New Roman" w:hint="eastAsia"/>
          <w:sz w:val="28"/>
          <w:szCs w:val="28"/>
        </w:rPr>
        <w:t>条</w:t>
      </w:r>
      <w:r w:rsidRPr="00B42A51">
        <w:rPr>
          <w:rFonts w:ascii="Calibri" w:eastAsia="仿宋" w:hAnsi="Calibri" w:cs="Calibri"/>
          <w:color w:val="202020"/>
          <w:sz w:val="28"/>
          <w:szCs w:val="28"/>
        </w:rPr>
        <w:t> </w:t>
      </w:r>
      <w:r>
        <w:rPr>
          <w:rFonts w:ascii="Calibri" w:eastAsia="仿宋" w:hAnsi="Calibri" w:cs="Calibri"/>
          <w:color w:val="202020"/>
          <w:sz w:val="28"/>
          <w:szCs w:val="28"/>
        </w:rPr>
        <w:t xml:space="preserve"> </w:t>
      </w:r>
      <w:r w:rsidRPr="00B42A51">
        <w:rPr>
          <w:rFonts w:ascii="仿宋" w:eastAsia="仿宋" w:hAnsi="仿宋" w:hint="eastAsia"/>
          <w:color w:val="202020"/>
          <w:sz w:val="28"/>
          <w:szCs w:val="28"/>
        </w:rPr>
        <w:t>预备党员转正后，</w:t>
      </w:r>
      <w:r>
        <w:rPr>
          <w:rFonts w:ascii="仿宋" w:eastAsia="仿宋" w:hAnsi="仿宋" w:hint="eastAsia"/>
          <w:color w:val="202020"/>
          <w:sz w:val="28"/>
          <w:szCs w:val="28"/>
        </w:rPr>
        <w:t>学院党委</w:t>
      </w:r>
      <w:r w:rsidRPr="00B42A51">
        <w:rPr>
          <w:rFonts w:ascii="仿宋" w:eastAsia="仿宋" w:hAnsi="仿宋" w:hint="eastAsia"/>
          <w:color w:val="202020"/>
          <w:sz w:val="28"/>
          <w:szCs w:val="28"/>
        </w:rPr>
        <w:t>应及时将教职工党员的入党材料移交档案管理部门，归入本人人事档案；学生党员的入党材料由</w:t>
      </w:r>
      <w:r>
        <w:rPr>
          <w:rFonts w:ascii="仿宋" w:eastAsia="仿宋" w:hAnsi="仿宋" w:hint="eastAsia"/>
          <w:color w:val="202020"/>
          <w:sz w:val="28"/>
          <w:szCs w:val="28"/>
        </w:rPr>
        <w:t>学院党委</w:t>
      </w:r>
      <w:r w:rsidRPr="00B42A51">
        <w:rPr>
          <w:rFonts w:ascii="仿宋" w:eastAsia="仿宋" w:hAnsi="仿宋" w:hint="eastAsia"/>
          <w:color w:val="202020"/>
          <w:sz w:val="28"/>
          <w:szCs w:val="28"/>
        </w:rPr>
        <w:t>保存，毕业时归入本人人事档案。</w:t>
      </w:r>
    </w:p>
    <w:p w14:paraId="21DD0780" w14:textId="77777777" w:rsidR="00C47A45" w:rsidRPr="002F547B" w:rsidRDefault="00C47A45" w:rsidP="00C47A45">
      <w:pPr>
        <w:adjustRightInd w:val="0"/>
        <w:snapToGrid w:val="0"/>
        <w:spacing w:line="360" w:lineRule="auto"/>
        <w:jc w:val="center"/>
        <w:rPr>
          <w:rFonts w:ascii="黑体" w:eastAsia="黑体" w:hAnsi="黑体"/>
          <w:sz w:val="28"/>
          <w:szCs w:val="28"/>
        </w:rPr>
      </w:pPr>
      <w:r w:rsidRPr="002F547B">
        <w:rPr>
          <w:rFonts w:ascii="黑体" w:eastAsia="黑体" w:hAnsi="黑体" w:hint="eastAsia"/>
          <w:sz w:val="28"/>
          <w:szCs w:val="28"/>
        </w:rPr>
        <w:t>第</w:t>
      </w:r>
      <w:r>
        <w:rPr>
          <w:rFonts w:ascii="黑体" w:eastAsia="黑体" w:hAnsi="黑体" w:hint="eastAsia"/>
          <w:sz w:val="28"/>
          <w:szCs w:val="28"/>
        </w:rPr>
        <w:t>七</w:t>
      </w:r>
      <w:r w:rsidRPr="002F547B">
        <w:rPr>
          <w:rFonts w:ascii="黑体" w:eastAsia="黑体" w:hAnsi="黑体" w:hint="eastAsia"/>
          <w:sz w:val="28"/>
          <w:szCs w:val="28"/>
        </w:rPr>
        <w:t>章 发展党员工作的领导和纪律</w:t>
      </w:r>
    </w:p>
    <w:p w14:paraId="37756F13" w14:textId="77777777" w:rsidR="00C47A45" w:rsidRPr="00B42A51" w:rsidRDefault="00C47A45" w:rsidP="00C47A45">
      <w:pPr>
        <w:pStyle w:val="cjk"/>
        <w:shd w:val="clear" w:color="auto" w:fill="FFFFFF"/>
        <w:adjustRightInd w:val="0"/>
        <w:snapToGrid w:val="0"/>
        <w:spacing w:before="0" w:beforeAutospacing="0" w:after="0" w:afterAutospacing="0" w:line="360" w:lineRule="auto"/>
        <w:ind w:firstLineChars="200" w:firstLine="560"/>
        <w:jc w:val="both"/>
        <w:rPr>
          <w:rFonts w:ascii="仿宋" w:eastAsia="仿宋" w:hAnsi="仿宋"/>
          <w:color w:val="333333"/>
          <w:sz w:val="28"/>
          <w:szCs w:val="28"/>
        </w:rPr>
      </w:pPr>
      <w:r w:rsidRPr="002F547B">
        <w:rPr>
          <w:rFonts w:ascii="黑体" w:eastAsia="黑体" w:hAnsi="黑体" w:cs="Times New Roman" w:hint="eastAsia"/>
          <w:sz w:val="28"/>
          <w:szCs w:val="28"/>
        </w:rPr>
        <w:t>第四十</w:t>
      </w:r>
      <w:r>
        <w:rPr>
          <w:rFonts w:ascii="黑体" w:eastAsia="黑体" w:hAnsi="黑体" w:cs="Times New Roman" w:hint="eastAsia"/>
          <w:sz w:val="28"/>
          <w:szCs w:val="28"/>
        </w:rPr>
        <w:t>五</w:t>
      </w:r>
      <w:r w:rsidRPr="002F547B">
        <w:rPr>
          <w:rFonts w:ascii="黑体" w:eastAsia="黑体" w:hAnsi="黑体" w:cs="Times New Roman" w:hint="eastAsia"/>
          <w:sz w:val="28"/>
          <w:szCs w:val="28"/>
        </w:rPr>
        <w:t>条</w:t>
      </w:r>
      <w:r w:rsidRPr="00B42A51">
        <w:rPr>
          <w:rFonts w:ascii="Calibri" w:eastAsia="仿宋" w:hAnsi="Calibri" w:cs="Calibri"/>
          <w:color w:val="202020"/>
          <w:sz w:val="28"/>
          <w:szCs w:val="28"/>
        </w:rPr>
        <w:t> </w:t>
      </w:r>
      <w:r w:rsidRPr="00B42A51">
        <w:rPr>
          <w:rFonts w:ascii="仿宋" w:eastAsia="仿宋" w:hAnsi="仿宋" w:hint="eastAsia"/>
          <w:color w:val="202020"/>
          <w:sz w:val="28"/>
          <w:szCs w:val="28"/>
        </w:rPr>
        <w:t>各级党组织应当把发展党员工作列入重要议事日程，纳入党建工作责任制，作为党建工作述职、评议、考核和党务公开的重要内容。</w:t>
      </w:r>
      <w:r>
        <w:rPr>
          <w:rFonts w:ascii="仿宋" w:eastAsia="仿宋" w:hAnsi="仿宋" w:hint="eastAsia"/>
          <w:color w:val="202020"/>
          <w:sz w:val="28"/>
          <w:szCs w:val="28"/>
        </w:rPr>
        <w:t>学院党委</w:t>
      </w:r>
      <w:r w:rsidRPr="00B42A51">
        <w:rPr>
          <w:rFonts w:ascii="仿宋" w:eastAsia="仿宋" w:hAnsi="仿宋" w:hint="eastAsia"/>
          <w:color w:val="202020"/>
          <w:sz w:val="28"/>
          <w:szCs w:val="28"/>
        </w:rPr>
        <w:t>每年对直属党支部发展党员工作进行抽查。</w:t>
      </w:r>
    </w:p>
    <w:p w14:paraId="2F3300DF" w14:textId="77777777" w:rsidR="00C47A45" w:rsidRPr="00B42A51" w:rsidRDefault="00C47A45" w:rsidP="00C47A45">
      <w:pPr>
        <w:pStyle w:val="cjk"/>
        <w:shd w:val="clear" w:color="auto" w:fill="FFFFFF"/>
        <w:adjustRightInd w:val="0"/>
        <w:snapToGrid w:val="0"/>
        <w:spacing w:before="0" w:beforeAutospacing="0" w:after="0" w:afterAutospacing="0" w:line="360" w:lineRule="auto"/>
        <w:ind w:firstLineChars="200" w:firstLine="560"/>
        <w:jc w:val="both"/>
        <w:rPr>
          <w:rFonts w:ascii="仿宋" w:eastAsia="仿宋" w:hAnsi="仿宋"/>
          <w:color w:val="333333"/>
          <w:sz w:val="28"/>
          <w:szCs w:val="28"/>
        </w:rPr>
      </w:pPr>
      <w:r w:rsidRPr="002F547B">
        <w:rPr>
          <w:rFonts w:ascii="黑体" w:eastAsia="黑体" w:hAnsi="黑体" w:cs="Times New Roman" w:hint="eastAsia"/>
          <w:sz w:val="28"/>
          <w:szCs w:val="28"/>
        </w:rPr>
        <w:t>第四十</w:t>
      </w:r>
      <w:r>
        <w:rPr>
          <w:rFonts w:ascii="黑体" w:eastAsia="黑体" w:hAnsi="黑体" w:cs="Times New Roman" w:hint="eastAsia"/>
          <w:sz w:val="28"/>
          <w:szCs w:val="28"/>
        </w:rPr>
        <w:t>六</w:t>
      </w:r>
      <w:r w:rsidRPr="002F547B">
        <w:rPr>
          <w:rFonts w:ascii="黑体" w:eastAsia="黑体" w:hAnsi="黑体" w:cs="Times New Roman" w:hint="eastAsia"/>
          <w:sz w:val="28"/>
          <w:szCs w:val="28"/>
        </w:rPr>
        <w:t>条</w:t>
      </w:r>
      <w:r w:rsidRPr="00B42A51">
        <w:rPr>
          <w:rFonts w:ascii="Calibri" w:eastAsia="仿宋" w:hAnsi="Calibri" w:cs="Calibri"/>
          <w:color w:val="202020"/>
          <w:sz w:val="28"/>
          <w:szCs w:val="28"/>
        </w:rPr>
        <w:t> </w:t>
      </w:r>
      <w:r>
        <w:rPr>
          <w:rFonts w:ascii="仿宋" w:eastAsia="仿宋" w:hAnsi="仿宋" w:hint="eastAsia"/>
          <w:color w:val="202020"/>
          <w:sz w:val="28"/>
          <w:szCs w:val="28"/>
        </w:rPr>
        <w:t>学院党委</w:t>
      </w:r>
      <w:r w:rsidRPr="00B42A51">
        <w:rPr>
          <w:rFonts w:ascii="仿宋" w:eastAsia="仿宋" w:hAnsi="仿宋" w:hint="eastAsia"/>
          <w:color w:val="202020"/>
          <w:sz w:val="28"/>
          <w:szCs w:val="28"/>
        </w:rPr>
        <w:t>每年年底向</w:t>
      </w:r>
      <w:r>
        <w:rPr>
          <w:rFonts w:ascii="仿宋" w:eastAsia="仿宋" w:hAnsi="仿宋" w:hint="eastAsia"/>
          <w:color w:val="202020"/>
          <w:sz w:val="28"/>
          <w:szCs w:val="28"/>
        </w:rPr>
        <w:t>校</w:t>
      </w:r>
      <w:r w:rsidRPr="00B42A51">
        <w:rPr>
          <w:rFonts w:ascii="仿宋" w:eastAsia="仿宋" w:hAnsi="仿宋" w:hint="eastAsia"/>
          <w:color w:val="202020"/>
          <w:sz w:val="28"/>
          <w:szCs w:val="28"/>
        </w:rPr>
        <w:t>党委组织部报告本年度发展党员工作情况，并如实反映带</w:t>
      </w:r>
      <w:proofErr w:type="gramStart"/>
      <w:r w:rsidRPr="00B42A51">
        <w:rPr>
          <w:rFonts w:ascii="仿宋" w:eastAsia="仿宋" w:hAnsi="仿宋" w:hint="eastAsia"/>
          <w:color w:val="202020"/>
          <w:sz w:val="28"/>
          <w:szCs w:val="28"/>
        </w:rPr>
        <w:t>有倾</w:t>
      </w:r>
      <w:proofErr w:type="gramEnd"/>
      <w:r w:rsidRPr="00B42A51">
        <w:rPr>
          <w:rFonts w:ascii="仿宋" w:eastAsia="仿宋" w:hAnsi="仿宋" w:hint="eastAsia"/>
          <w:color w:val="202020"/>
          <w:sz w:val="28"/>
          <w:szCs w:val="28"/>
        </w:rPr>
        <w:t>向性的问题和对违反规定发展党员的查处情况；明确专人负责发展党员工作及更新党务信息管理系统，充分发挥他们在发展党员工作中的作用。</w:t>
      </w:r>
    </w:p>
    <w:p w14:paraId="52B5441A" w14:textId="77777777" w:rsidR="00C47A45" w:rsidRPr="00B42A51" w:rsidRDefault="00C47A45" w:rsidP="00C47A45">
      <w:pPr>
        <w:pStyle w:val="cjk"/>
        <w:shd w:val="clear" w:color="auto" w:fill="FFFFFF"/>
        <w:adjustRightInd w:val="0"/>
        <w:snapToGrid w:val="0"/>
        <w:spacing w:before="0" w:beforeAutospacing="0" w:after="0" w:afterAutospacing="0" w:line="360" w:lineRule="auto"/>
        <w:ind w:firstLineChars="200" w:firstLine="560"/>
        <w:jc w:val="both"/>
        <w:rPr>
          <w:rFonts w:ascii="仿宋" w:eastAsia="仿宋" w:hAnsi="仿宋"/>
          <w:color w:val="333333"/>
          <w:sz w:val="28"/>
          <w:szCs w:val="28"/>
        </w:rPr>
      </w:pPr>
      <w:r w:rsidRPr="002F547B">
        <w:rPr>
          <w:rFonts w:ascii="黑体" w:eastAsia="黑体" w:hAnsi="黑体" w:cs="Times New Roman" w:hint="eastAsia"/>
          <w:sz w:val="28"/>
          <w:szCs w:val="28"/>
        </w:rPr>
        <w:t>第四十</w:t>
      </w:r>
      <w:r>
        <w:rPr>
          <w:rFonts w:ascii="黑体" w:eastAsia="黑体" w:hAnsi="黑体" w:cs="Times New Roman" w:hint="eastAsia"/>
          <w:sz w:val="28"/>
          <w:szCs w:val="28"/>
        </w:rPr>
        <w:t>七</w:t>
      </w:r>
      <w:r w:rsidRPr="002F547B">
        <w:rPr>
          <w:rFonts w:ascii="黑体" w:eastAsia="黑体" w:hAnsi="黑体" w:cs="Times New Roman" w:hint="eastAsia"/>
          <w:sz w:val="28"/>
          <w:szCs w:val="28"/>
        </w:rPr>
        <w:t>条</w:t>
      </w:r>
      <w:r w:rsidRPr="002F547B">
        <w:rPr>
          <w:rFonts w:ascii="Calibri" w:eastAsia="黑体" w:hAnsi="Calibri" w:cs="Calibri"/>
          <w:sz w:val="28"/>
          <w:szCs w:val="28"/>
        </w:rPr>
        <w:t> </w:t>
      </w:r>
      <w:r w:rsidRPr="00B42A51">
        <w:rPr>
          <w:rFonts w:ascii="仿宋" w:eastAsia="仿宋" w:hAnsi="仿宋" w:hint="eastAsia"/>
          <w:color w:val="202020"/>
          <w:sz w:val="28"/>
          <w:szCs w:val="28"/>
        </w:rPr>
        <w:t>发展党员工作是一项严肃的政治任务，要本着对党的事业高度负责的精神，严格按照党员标准和发展党员程序做好发展工作，坚决抵制不正之风。对在发展党员工作中出现的违规违纪问题，一定要严肃查处。对违反规定吸收入党的，一律不予承认，并在支部大会上公布。对不坚持标准、不履行程序、超过审批时限、培养考察失职、审查把关不严、上报材料虚假错误、为非党员出具党员身份证明的党组织及其负责人、直接责任人，要按照党章党规严格实施问责。</w:t>
      </w:r>
    </w:p>
    <w:p w14:paraId="0F02722A" w14:textId="77777777" w:rsidR="00C47A45" w:rsidRPr="002F547B" w:rsidRDefault="00C47A45" w:rsidP="00C47A45">
      <w:pPr>
        <w:adjustRightInd w:val="0"/>
        <w:snapToGrid w:val="0"/>
        <w:spacing w:line="360" w:lineRule="auto"/>
        <w:jc w:val="center"/>
        <w:rPr>
          <w:rFonts w:ascii="黑体" w:eastAsia="黑体" w:hAnsi="黑体"/>
          <w:sz w:val="28"/>
          <w:szCs w:val="28"/>
        </w:rPr>
      </w:pPr>
      <w:r w:rsidRPr="002F547B">
        <w:rPr>
          <w:rFonts w:ascii="黑体" w:eastAsia="黑体" w:hAnsi="黑体" w:hint="eastAsia"/>
          <w:sz w:val="28"/>
          <w:szCs w:val="28"/>
        </w:rPr>
        <w:t>第</w:t>
      </w:r>
      <w:r>
        <w:rPr>
          <w:rFonts w:ascii="黑体" w:eastAsia="黑体" w:hAnsi="黑体" w:hint="eastAsia"/>
          <w:sz w:val="28"/>
          <w:szCs w:val="28"/>
        </w:rPr>
        <w:t>八</w:t>
      </w:r>
      <w:r w:rsidRPr="002F547B">
        <w:rPr>
          <w:rFonts w:ascii="黑体" w:eastAsia="黑体" w:hAnsi="黑体" w:hint="eastAsia"/>
          <w:sz w:val="28"/>
          <w:szCs w:val="28"/>
        </w:rPr>
        <w:t>章 附则</w:t>
      </w:r>
    </w:p>
    <w:p w14:paraId="6BE26B21" w14:textId="77777777" w:rsidR="00C47A45" w:rsidRPr="00B42A51" w:rsidRDefault="00C47A45" w:rsidP="00C47A45">
      <w:pPr>
        <w:adjustRightInd w:val="0"/>
        <w:snapToGrid w:val="0"/>
        <w:spacing w:line="360" w:lineRule="auto"/>
        <w:ind w:firstLineChars="200" w:firstLine="560"/>
        <w:rPr>
          <w:rFonts w:ascii="仿宋" w:eastAsia="仿宋" w:hAnsi="仿宋"/>
          <w:color w:val="000000" w:themeColor="text1"/>
          <w:sz w:val="28"/>
          <w:szCs w:val="28"/>
        </w:rPr>
      </w:pPr>
      <w:r w:rsidRPr="002F547B">
        <w:rPr>
          <w:rFonts w:ascii="黑体" w:eastAsia="黑体" w:hAnsi="黑体" w:hint="eastAsia"/>
          <w:sz w:val="28"/>
          <w:szCs w:val="28"/>
        </w:rPr>
        <w:t>第</w:t>
      </w:r>
      <w:r>
        <w:rPr>
          <w:rFonts w:ascii="黑体" w:eastAsia="黑体" w:hAnsi="黑体" w:hint="eastAsia"/>
          <w:sz w:val="28"/>
          <w:szCs w:val="28"/>
        </w:rPr>
        <w:t>四十八</w:t>
      </w:r>
      <w:r w:rsidRPr="002F547B">
        <w:rPr>
          <w:rFonts w:ascii="黑体" w:eastAsia="黑体" w:hAnsi="黑体" w:hint="eastAsia"/>
          <w:sz w:val="28"/>
          <w:szCs w:val="28"/>
        </w:rPr>
        <w:t>条</w:t>
      </w:r>
      <w:r>
        <w:rPr>
          <w:rFonts w:ascii="仿宋" w:eastAsia="仿宋" w:hAnsi="仿宋" w:cs="宋体" w:hint="eastAsia"/>
          <w:color w:val="202020"/>
          <w:sz w:val="28"/>
          <w:szCs w:val="28"/>
        </w:rPr>
        <w:t xml:space="preserve"> </w:t>
      </w:r>
      <w:r w:rsidRPr="002F547B">
        <w:rPr>
          <w:rFonts w:ascii="仿宋" w:eastAsia="仿宋" w:hAnsi="仿宋" w:cs="宋体" w:hint="eastAsia"/>
          <w:color w:val="202020"/>
          <w:sz w:val="28"/>
          <w:szCs w:val="28"/>
        </w:rPr>
        <w:t>本细则自发布之日起施行。</w:t>
      </w:r>
    </w:p>
    <w:p w14:paraId="6834C1D4" w14:textId="77777777" w:rsidR="00C47A45" w:rsidRPr="00AD5B73" w:rsidRDefault="00C47A45" w:rsidP="00C47A45">
      <w:pPr>
        <w:spacing w:line="360" w:lineRule="auto"/>
        <w:ind w:firstLine="450"/>
        <w:jc w:val="center"/>
        <w:rPr>
          <w:rFonts w:ascii="仿宋" w:eastAsia="仿宋" w:hAnsi="仿宋"/>
          <w:color w:val="000000" w:themeColor="text1"/>
          <w:sz w:val="28"/>
          <w:szCs w:val="28"/>
        </w:rPr>
      </w:pPr>
    </w:p>
    <w:p w14:paraId="4AFCD122" w14:textId="77777777" w:rsidR="00C47A45" w:rsidRDefault="00C47A45" w:rsidP="00C47A45">
      <w:pPr>
        <w:wordWrap w:val="0"/>
        <w:spacing w:line="360" w:lineRule="auto"/>
        <w:ind w:firstLine="450"/>
        <w:rPr>
          <w:rFonts w:ascii="仿宋" w:eastAsia="仿宋" w:hAnsi="仿宋"/>
          <w:color w:val="000000" w:themeColor="text1"/>
          <w:sz w:val="28"/>
          <w:szCs w:val="28"/>
        </w:rPr>
      </w:pPr>
    </w:p>
    <w:p w14:paraId="5FEFED80" w14:textId="77777777" w:rsidR="00C47A45" w:rsidRDefault="00C47A45" w:rsidP="00C47A45">
      <w:pPr>
        <w:wordWrap w:val="0"/>
        <w:spacing w:line="360" w:lineRule="auto"/>
        <w:ind w:firstLine="480"/>
        <w:jc w:val="right"/>
        <w:rPr>
          <w:sz w:val="24"/>
          <w:szCs w:val="24"/>
        </w:rPr>
      </w:pPr>
    </w:p>
    <w:p w14:paraId="127733C6" w14:textId="77777777" w:rsidR="00C47A45" w:rsidRPr="00C47A45" w:rsidRDefault="00C47A45" w:rsidP="00C47A45">
      <w:pPr>
        <w:wordWrap w:val="0"/>
        <w:snapToGrid w:val="0"/>
        <w:spacing w:line="360" w:lineRule="auto"/>
        <w:rPr>
          <w:rFonts w:ascii="宋体" w:hAnsi="宋体"/>
        </w:rPr>
      </w:pPr>
    </w:p>
    <w:p w14:paraId="0209F878" w14:textId="77777777" w:rsidR="00C47A45" w:rsidRPr="00C47A45" w:rsidRDefault="00C47A45"/>
    <w:sectPr w:rsidR="00C47A45" w:rsidRPr="00C47A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1C190" w14:textId="77777777" w:rsidR="006715AB" w:rsidRDefault="006715AB" w:rsidP="00AE15D8">
      <w:r>
        <w:separator/>
      </w:r>
    </w:p>
  </w:endnote>
  <w:endnote w:type="continuationSeparator" w:id="0">
    <w:p w14:paraId="498DF50D" w14:textId="77777777" w:rsidR="006715AB" w:rsidRDefault="006715AB" w:rsidP="00AE1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微软雅黑"/>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93807" w14:textId="77777777" w:rsidR="006715AB" w:rsidRDefault="006715AB" w:rsidP="00AE15D8">
      <w:r>
        <w:separator/>
      </w:r>
    </w:p>
  </w:footnote>
  <w:footnote w:type="continuationSeparator" w:id="0">
    <w:p w14:paraId="49A65971" w14:textId="77777777" w:rsidR="006715AB" w:rsidRDefault="006715AB" w:rsidP="00AE1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F02"/>
    <w:rsid w:val="00646195"/>
    <w:rsid w:val="006715AB"/>
    <w:rsid w:val="006D7799"/>
    <w:rsid w:val="00890D77"/>
    <w:rsid w:val="00A53FCE"/>
    <w:rsid w:val="00AB7327"/>
    <w:rsid w:val="00AE15D8"/>
    <w:rsid w:val="00C47A45"/>
    <w:rsid w:val="00C61443"/>
    <w:rsid w:val="00D51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CFC74"/>
  <w15:chartTrackingRefBased/>
  <w15:docId w15:val="{A724F379-0BCB-48A4-A374-D9D556BA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15D8"/>
    <w:pPr>
      <w:jc w:val="both"/>
    </w:pPr>
    <w:rPr>
      <w:rFonts w:ascii="Times New Roman" w:eastAsia="宋体" w:hAnsi="Times New Roman" w:cs="Times New Roman"/>
      <w:kern w:val="0"/>
      <w:szCs w:val="21"/>
    </w:rPr>
  </w:style>
  <w:style w:type="paragraph" w:styleId="1">
    <w:name w:val="heading 1"/>
    <w:link w:val="10"/>
    <w:uiPriority w:val="9"/>
    <w:qFormat/>
    <w:rsid w:val="00AE15D8"/>
    <w:pPr>
      <w:spacing w:line="360" w:lineRule="auto"/>
      <w:jc w:val="both"/>
      <w:outlineLvl w:val="0"/>
    </w:pPr>
    <w:rPr>
      <w:rFonts w:ascii="Times New Roman" w:eastAsia="仿宋" w:hAnsi="Times New Roman" w:cs="Times New Roman"/>
      <w:b/>
      <w:kern w:val="0"/>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15D8"/>
    <w:rPr>
      <w:rFonts w:ascii="Times New Roman" w:eastAsia="仿宋" w:hAnsi="Times New Roman" w:cs="Times New Roman"/>
      <w:b/>
      <w:kern w:val="0"/>
      <w:sz w:val="32"/>
      <w:szCs w:val="28"/>
    </w:rPr>
  </w:style>
  <w:style w:type="paragraph" w:styleId="a3">
    <w:name w:val="header"/>
    <w:basedOn w:val="a"/>
    <w:link w:val="a4"/>
    <w:uiPriority w:val="99"/>
    <w:unhideWhenUsed/>
    <w:rsid w:val="00AE15D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E15D8"/>
    <w:rPr>
      <w:rFonts w:ascii="Times New Roman" w:eastAsia="宋体" w:hAnsi="Times New Roman" w:cs="Times New Roman"/>
      <w:kern w:val="0"/>
      <w:sz w:val="18"/>
      <w:szCs w:val="18"/>
    </w:rPr>
  </w:style>
  <w:style w:type="paragraph" w:styleId="a5">
    <w:name w:val="footer"/>
    <w:basedOn w:val="a"/>
    <w:link w:val="a6"/>
    <w:uiPriority w:val="99"/>
    <w:unhideWhenUsed/>
    <w:rsid w:val="00AE15D8"/>
    <w:pPr>
      <w:tabs>
        <w:tab w:val="center" w:pos="4153"/>
        <w:tab w:val="right" w:pos="8306"/>
      </w:tabs>
      <w:snapToGrid w:val="0"/>
      <w:jc w:val="left"/>
    </w:pPr>
    <w:rPr>
      <w:sz w:val="18"/>
      <w:szCs w:val="18"/>
    </w:rPr>
  </w:style>
  <w:style w:type="character" w:customStyle="1" w:styleId="a6">
    <w:name w:val="页脚 字符"/>
    <w:basedOn w:val="a0"/>
    <w:link w:val="a5"/>
    <w:uiPriority w:val="99"/>
    <w:rsid w:val="00AE15D8"/>
    <w:rPr>
      <w:rFonts w:ascii="Times New Roman" w:eastAsia="宋体" w:hAnsi="Times New Roman" w:cs="Times New Roman"/>
      <w:kern w:val="0"/>
      <w:sz w:val="18"/>
      <w:szCs w:val="18"/>
    </w:rPr>
  </w:style>
  <w:style w:type="paragraph" w:customStyle="1" w:styleId="cjk">
    <w:name w:val="cjk"/>
    <w:basedOn w:val="a"/>
    <w:rsid w:val="00C47A45"/>
    <w:pPr>
      <w:spacing w:before="100" w:beforeAutospacing="1" w:after="100" w:afterAutospacing="1"/>
      <w:jc w:val="left"/>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3754</Words>
  <Characters>21399</Characters>
  <Application>Microsoft Office Word</Application>
  <DocSecurity>0</DocSecurity>
  <Lines>178</Lines>
  <Paragraphs>50</Paragraphs>
  <ScaleCrop>false</ScaleCrop>
  <Company/>
  <LinksUpToDate>false</LinksUpToDate>
  <CharactersWithSpaces>25103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jianping bian</dc:creator>
  <cp:keywords/>
  <dc:description/>
  <cp:lastModifiedBy>8613951754608</cp:lastModifiedBy>
  <cp:revision>4</cp:revision>
  <dcterms:created xsi:type="dcterms:W3CDTF">2020-11-20T12:41:00Z</dcterms:created>
  <dcterms:modified xsi:type="dcterms:W3CDTF">2020-11-20T12:42:00Z</dcterms:modified>
</cp:coreProperties>
</file>