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BFC" w:rsidRPr="00A86BFC" w:rsidRDefault="00A86BFC" w:rsidP="00A86BFC">
      <w:pPr>
        <w:widowControl/>
        <w:shd w:val="clear" w:color="auto" w:fill="E8F3FD"/>
        <w:spacing w:line="525" w:lineRule="atLeast"/>
        <w:jc w:val="center"/>
        <w:rPr>
          <w:rFonts w:ascii="Verdana" w:eastAsia="宋体" w:hAnsi="Verdana" w:cs="宋体"/>
          <w:b/>
          <w:bCs/>
          <w:color w:val="000000"/>
          <w:kern w:val="0"/>
          <w:sz w:val="30"/>
          <w:szCs w:val="30"/>
        </w:rPr>
      </w:pPr>
      <w:r w:rsidRPr="00A86BFC">
        <w:rPr>
          <w:rFonts w:ascii="Verdana" w:eastAsia="宋体" w:hAnsi="Verdana" w:cs="宋体"/>
          <w:b/>
          <w:bCs/>
          <w:color w:val="000000"/>
          <w:kern w:val="0"/>
          <w:sz w:val="30"/>
          <w:szCs w:val="30"/>
        </w:rPr>
        <w:t>关于开展</w:t>
      </w:r>
      <w:r w:rsidRPr="00A86BFC">
        <w:rPr>
          <w:rFonts w:ascii="Verdana" w:eastAsia="宋体" w:hAnsi="Verdana" w:cs="宋体"/>
          <w:b/>
          <w:bCs/>
          <w:color w:val="000000"/>
          <w:kern w:val="0"/>
          <w:sz w:val="30"/>
          <w:szCs w:val="30"/>
        </w:rPr>
        <w:t>2017</w:t>
      </w:r>
      <w:r w:rsidRPr="00A86BFC">
        <w:rPr>
          <w:rFonts w:ascii="Verdana" w:eastAsia="宋体" w:hAnsi="Verdana" w:cs="宋体"/>
          <w:b/>
          <w:bCs/>
          <w:color w:val="000000"/>
          <w:kern w:val="0"/>
          <w:sz w:val="30"/>
          <w:szCs w:val="30"/>
        </w:rPr>
        <w:t>年江苏省研究生工作站年报和期满考核工作的通知</w:t>
      </w:r>
    </w:p>
    <w:p w:rsidR="00A86BFC" w:rsidRPr="00A86BFC" w:rsidRDefault="00A86BFC" w:rsidP="00A86BFC">
      <w:pPr>
        <w:widowControl/>
        <w:shd w:val="clear" w:color="auto" w:fill="E8F3FD"/>
        <w:spacing w:line="375" w:lineRule="atLeast"/>
        <w:jc w:val="center"/>
        <w:rPr>
          <w:rFonts w:ascii="Verdana" w:eastAsia="宋体" w:hAnsi="Verdana" w:cs="宋体"/>
          <w:color w:val="333333"/>
          <w:kern w:val="0"/>
          <w:sz w:val="18"/>
          <w:szCs w:val="18"/>
        </w:rPr>
      </w:pPr>
      <w:r w:rsidRPr="00A86BFC">
        <w:rPr>
          <w:rFonts w:ascii="Verdana" w:eastAsia="宋体" w:hAnsi="Verdana" w:cs="宋体"/>
          <w:color w:val="333333"/>
          <w:kern w:val="0"/>
          <w:sz w:val="18"/>
          <w:szCs w:val="18"/>
        </w:rPr>
        <w:t>发布单位</w:t>
      </w:r>
      <w:r w:rsidRPr="00A86BFC">
        <w:rPr>
          <w:rFonts w:ascii="Verdana" w:eastAsia="宋体" w:hAnsi="Verdana" w:cs="宋体"/>
          <w:color w:val="333333"/>
          <w:kern w:val="0"/>
          <w:sz w:val="18"/>
          <w:szCs w:val="18"/>
        </w:rPr>
        <w:t>: </w:t>
      </w:r>
      <w:r w:rsidRPr="00A86BFC">
        <w:rPr>
          <w:rFonts w:ascii="Verdana" w:eastAsia="宋体" w:hAnsi="Verdana" w:cs="宋体"/>
          <w:color w:val="333333"/>
          <w:kern w:val="0"/>
          <w:sz w:val="18"/>
          <w:szCs w:val="18"/>
        </w:rPr>
        <w:t>研究生工作部、研究生院</w:t>
      </w:r>
      <w:r w:rsidRPr="00A86BFC">
        <w:rPr>
          <w:rFonts w:ascii="Verdana" w:eastAsia="宋体" w:hAnsi="Verdana" w:cs="宋体"/>
          <w:color w:val="333333"/>
          <w:kern w:val="0"/>
          <w:sz w:val="18"/>
          <w:szCs w:val="18"/>
        </w:rPr>
        <w:t>   </w:t>
      </w:r>
      <w:r w:rsidRPr="00A86BFC">
        <w:rPr>
          <w:rFonts w:ascii="Verdana" w:eastAsia="宋体" w:hAnsi="Verdana" w:cs="宋体"/>
          <w:color w:val="333333"/>
          <w:kern w:val="0"/>
          <w:sz w:val="18"/>
          <w:szCs w:val="18"/>
        </w:rPr>
        <w:t>编辑</w:t>
      </w:r>
      <w:r w:rsidRPr="00A86BFC">
        <w:rPr>
          <w:rFonts w:ascii="Verdana" w:eastAsia="宋体" w:hAnsi="Verdana" w:cs="宋体"/>
          <w:color w:val="333333"/>
          <w:kern w:val="0"/>
          <w:sz w:val="18"/>
          <w:szCs w:val="18"/>
        </w:rPr>
        <w:t>:  </w:t>
      </w:r>
      <w:r w:rsidRPr="00A86BFC">
        <w:rPr>
          <w:rFonts w:ascii="Verdana" w:eastAsia="宋体" w:hAnsi="Verdana" w:cs="宋体"/>
          <w:color w:val="333333"/>
          <w:kern w:val="0"/>
          <w:sz w:val="18"/>
          <w:szCs w:val="18"/>
        </w:rPr>
        <w:t>李长波</w:t>
      </w:r>
      <w:r w:rsidRPr="00A86BFC">
        <w:rPr>
          <w:rFonts w:ascii="Verdana" w:eastAsia="宋体" w:hAnsi="Verdana" w:cs="宋体"/>
          <w:color w:val="333333"/>
          <w:kern w:val="0"/>
          <w:sz w:val="18"/>
          <w:szCs w:val="18"/>
        </w:rPr>
        <w:t>   </w:t>
      </w:r>
      <w:r w:rsidRPr="00A86BFC">
        <w:rPr>
          <w:rFonts w:ascii="Verdana" w:eastAsia="宋体" w:hAnsi="Verdana" w:cs="宋体"/>
          <w:color w:val="333333"/>
          <w:kern w:val="0"/>
          <w:sz w:val="18"/>
          <w:szCs w:val="18"/>
        </w:rPr>
        <w:t>发布日期</w:t>
      </w:r>
      <w:r w:rsidRPr="00A86BFC">
        <w:rPr>
          <w:rFonts w:ascii="Verdana" w:eastAsia="宋体" w:hAnsi="Verdana" w:cs="宋体"/>
          <w:color w:val="333333"/>
          <w:kern w:val="0"/>
          <w:sz w:val="18"/>
          <w:szCs w:val="18"/>
        </w:rPr>
        <w:t>: 2018/1/3   </w:t>
      </w:r>
      <w:r w:rsidRPr="00A86BFC">
        <w:rPr>
          <w:rFonts w:ascii="Verdana" w:eastAsia="宋体" w:hAnsi="Verdana" w:cs="宋体"/>
          <w:color w:val="333333"/>
          <w:kern w:val="0"/>
          <w:sz w:val="18"/>
          <w:szCs w:val="18"/>
        </w:rPr>
        <w:t>浏览量</w:t>
      </w:r>
      <w:r w:rsidRPr="00A86BFC">
        <w:rPr>
          <w:rFonts w:ascii="Verdana" w:eastAsia="宋体" w:hAnsi="Verdana" w:cs="宋体"/>
          <w:color w:val="333333"/>
          <w:kern w:val="0"/>
          <w:sz w:val="18"/>
          <w:szCs w:val="18"/>
        </w:rPr>
        <w:t>: 79</w:t>
      </w:r>
    </w:p>
    <w:p w:rsidR="00A86BFC" w:rsidRPr="00A86BFC" w:rsidRDefault="00A86BFC" w:rsidP="00A86BFC">
      <w:pPr>
        <w:widowControl/>
        <w:shd w:val="clear" w:color="auto" w:fill="E8F3FD"/>
        <w:spacing w:before="100" w:beforeAutospacing="1" w:after="100" w:afterAutospacing="1" w:line="330" w:lineRule="atLeast"/>
        <w:jc w:val="left"/>
        <w:rPr>
          <w:rFonts w:ascii="Verdana" w:eastAsia="宋体" w:hAnsi="Verdana" w:cs="宋体"/>
          <w:color w:val="000000"/>
          <w:kern w:val="0"/>
          <w:szCs w:val="21"/>
        </w:rPr>
      </w:pPr>
      <w:r w:rsidRPr="00A86BFC">
        <w:rPr>
          <w:rFonts w:ascii="Verdana" w:eastAsia="宋体" w:hAnsi="Verdana" w:cs="宋体"/>
          <w:color w:val="000000"/>
          <w:kern w:val="0"/>
          <w:szCs w:val="21"/>
        </w:rPr>
        <w:t>各有关学院：</w:t>
      </w:r>
      <w:r w:rsidRPr="00A86BFC">
        <w:rPr>
          <w:rFonts w:ascii="Verdana" w:eastAsia="宋体" w:hAnsi="Verdana" w:cs="宋体"/>
          <w:color w:val="000000"/>
          <w:kern w:val="0"/>
          <w:szCs w:val="21"/>
        </w:rPr>
        <w:t> </w:t>
      </w:r>
    </w:p>
    <w:p w:rsidR="00A86BFC" w:rsidRPr="00A86BFC" w:rsidRDefault="00A86BFC" w:rsidP="00A86BFC">
      <w:pPr>
        <w:widowControl/>
        <w:shd w:val="clear" w:color="auto" w:fill="E8F3FD"/>
        <w:spacing w:before="100" w:beforeAutospacing="1" w:after="100" w:afterAutospacing="1" w:line="360" w:lineRule="atLeast"/>
        <w:ind w:firstLine="420"/>
        <w:jc w:val="left"/>
        <w:rPr>
          <w:rFonts w:ascii="Verdana" w:eastAsia="宋体" w:hAnsi="Verdana" w:cs="宋体"/>
          <w:color w:val="000000"/>
          <w:kern w:val="0"/>
          <w:szCs w:val="21"/>
        </w:rPr>
      </w:pPr>
      <w:r w:rsidRPr="00A86BFC">
        <w:rPr>
          <w:rFonts w:ascii="Verdana" w:eastAsia="宋体" w:hAnsi="Verdana" w:cs="宋体"/>
          <w:color w:val="000000"/>
          <w:kern w:val="0"/>
          <w:szCs w:val="21"/>
        </w:rPr>
        <w:t>根据省教育厅、省科技厅《关于开展</w:t>
      </w:r>
      <w:r w:rsidRPr="00A86BFC">
        <w:rPr>
          <w:rFonts w:ascii="Verdana" w:eastAsia="宋体" w:hAnsi="Verdana" w:cs="宋体"/>
          <w:color w:val="000000"/>
          <w:kern w:val="0"/>
          <w:szCs w:val="21"/>
        </w:rPr>
        <w:t>2017</w:t>
      </w:r>
      <w:r w:rsidRPr="00A86BFC">
        <w:rPr>
          <w:rFonts w:ascii="Verdana" w:eastAsia="宋体" w:hAnsi="Verdana" w:cs="宋体"/>
          <w:color w:val="000000"/>
          <w:kern w:val="0"/>
          <w:szCs w:val="21"/>
        </w:rPr>
        <w:t>年江苏省研究生工作站年报和期满考核工作的通知》（苏教研函〔</w:t>
      </w:r>
      <w:r w:rsidRPr="00A86BFC">
        <w:rPr>
          <w:rFonts w:ascii="Verdana" w:eastAsia="宋体" w:hAnsi="Verdana" w:cs="宋体"/>
          <w:color w:val="000000"/>
          <w:kern w:val="0"/>
          <w:szCs w:val="21"/>
        </w:rPr>
        <w:t>2017</w:t>
      </w:r>
      <w:r w:rsidRPr="00A86BFC">
        <w:rPr>
          <w:rFonts w:ascii="Verdana" w:eastAsia="宋体" w:hAnsi="Verdana" w:cs="宋体"/>
          <w:color w:val="000000"/>
          <w:kern w:val="0"/>
          <w:szCs w:val="21"/>
        </w:rPr>
        <w:t>〕</w:t>
      </w:r>
      <w:r w:rsidRPr="00A86BFC">
        <w:rPr>
          <w:rFonts w:ascii="Verdana" w:eastAsia="宋体" w:hAnsi="Verdana" w:cs="宋体"/>
          <w:color w:val="000000"/>
          <w:kern w:val="0"/>
          <w:szCs w:val="21"/>
        </w:rPr>
        <w:t>5</w:t>
      </w:r>
      <w:r w:rsidRPr="00A86BFC">
        <w:rPr>
          <w:rFonts w:ascii="Verdana" w:eastAsia="宋体" w:hAnsi="Verdana" w:cs="宋体"/>
          <w:color w:val="000000"/>
          <w:kern w:val="0"/>
          <w:szCs w:val="21"/>
        </w:rPr>
        <w:t>号）要求，将于近期开展</w:t>
      </w:r>
      <w:r w:rsidRPr="00A86BFC">
        <w:rPr>
          <w:rFonts w:ascii="Verdana" w:eastAsia="宋体" w:hAnsi="Verdana" w:cs="宋体"/>
          <w:color w:val="000000"/>
          <w:kern w:val="0"/>
          <w:szCs w:val="21"/>
        </w:rPr>
        <w:t>2017</w:t>
      </w:r>
      <w:r w:rsidRPr="00A86BFC">
        <w:rPr>
          <w:rFonts w:ascii="Verdana" w:eastAsia="宋体" w:hAnsi="Verdana" w:cs="宋体"/>
          <w:color w:val="000000"/>
          <w:kern w:val="0"/>
          <w:szCs w:val="21"/>
        </w:rPr>
        <w:t>年江苏省研究生工作站年报和期满考核工作。现将有关事项通知如下：</w:t>
      </w:r>
      <w:r w:rsidRPr="00A86BFC">
        <w:rPr>
          <w:rFonts w:ascii="Verdana" w:eastAsia="宋体" w:hAnsi="Verdana" w:cs="宋体"/>
          <w:color w:val="000000"/>
          <w:kern w:val="0"/>
          <w:szCs w:val="21"/>
        </w:rPr>
        <w:t> </w:t>
      </w:r>
      <w:bookmarkStart w:id="0" w:name="_GoBack"/>
      <w:bookmarkEnd w:id="0"/>
    </w:p>
    <w:p w:rsidR="00A86BFC" w:rsidRPr="00A86BFC" w:rsidRDefault="00A86BFC" w:rsidP="00A86BFC">
      <w:pPr>
        <w:widowControl/>
        <w:shd w:val="clear" w:color="auto" w:fill="E8F3FD"/>
        <w:spacing w:before="100" w:beforeAutospacing="1" w:after="100" w:afterAutospacing="1" w:line="360" w:lineRule="atLeast"/>
        <w:ind w:firstLine="420"/>
        <w:jc w:val="left"/>
        <w:rPr>
          <w:rFonts w:ascii="Verdana" w:eastAsia="宋体" w:hAnsi="Verdana" w:cs="宋体"/>
          <w:color w:val="000000"/>
          <w:kern w:val="0"/>
          <w:szCs w:val="21"/>
        </w:rPr>
      </w:pPr>
      <w:r w:rsidRPr="00A86BFC">
        <w:rPr>
          <w:rFonts w:ascii="Verdana" w:eastAsia="宋体" w:hAnsi="Verdana" w:cs="宋体"/>
          <w:color w:val="000000"/>
          <w:kern w:val="0"/>
          <w:szCs w:val="21"/>
        </w:rPr>
        <w:t>一、年报和期满考核依据及对象</w:t>
      </w:r>
      <w:r w:rsidRPr="00A86BFC">
        <w:rPr>
          <w:rFonts w:ascii="Verdana" w:eastAsia="宋体" w:hAnsi="Verdana" w:cs="宋体"/>
          <w:color w:val="000000"/>
          <w:kern w:val="0"/>
          <w:szCs w:val="21"/>
        </w:rPr>
        <w:t> </w:t>
      </w:r>
    </w:p>
    <w:p w:rsidR="00A86BFC" w:rsidRPr="00A86BFC" w:rsidRDefault="00A86BFC" w:rsidP="00A86BFC">
      <w:pPr>
        <w:widowControl/>
        <w:shd w:val="clear" w:color="auto" w:fill="E8F3FD"/>
        <w:spacing w:before="100" w:beforeAutospacing="1" w:after="100" w:afterAutospacing="1" w:line="360" w:lineRule="atLeast"/>
        <w:ind w:firstLine="420"/>
        <w:jc w:val="left"/>
        <w:rPr>
          <w:rFonts w:ascii="Verdana" w:eastAsia="宋体" w:hAnsi="Verdana" w:cs="宋体"/>
          <w:color w:val="000000"/>
          <w:kern w:val="0"/>
          <w:szCs w:val="21"/>
        </w:rPr>
      </w:pPr>
      <w:r w:rsidRPr="00A86BFC">
        <w:rPr>
          <w:rFonts w:ascii="Verdana" w:eastAsia="宋体" w:hAnsi="Verdana" w:cs="宋体"/>
          <w:color w:val="000000"/>
          <w:kern w:val="0"/>
          <w:szCs w:val="21"/>
        </w:rPr>
        <w:t>（一）年报和期满考核依据</w:t>
      </w:r>
      <w:r w:rsidRPr="00A86BFC">
        <w:rPr>
          <w:rFonts w:ascii="Verdana" w:eastAsia="宋体" w:hAnsi="Verdana" w:cs="宋体"/>
          <w:color w:val="000000"/>
          <w:kern w:val="0"/>
          <w:szCs w:val="21"/>
        </w:rPr>
        <w:t> </w:t>
      </w:r>
    </w:p>
    <w:p w:rsidR="00A86BFC" w:rsidRPr="00A86BFC" w:rsidRDefault="00A86BFC" w:rsidP="00A86BFC">
      <w:pPr>
        <w:widowControl/>
        <w:shd w:val="clear" w:color="auto" w:fill="E8F3FD"/>
        <w:spacing w:before="100" w:beforeAutospacing="1" w:after="100" w:afterAutospacing="1" w:line="360" w:lineRule="atLeast"/>
        <w:ind w:firstLine="420"/>
        <w:jc w:val="left"/>
        <w:rPr>
          <w:rFonts w:ascii="Verdana" w:eastAsia="宋体" w:hAnsi="Verdana" w:cs="宋体"/>
          <w:color w:val="000000"/>
          <w:kern w:val="0"/>
          <w:szCs w:val="21"/>
        </w:rPr>
      </w:pPr>
      <w:r w:rsidRPr="00A86BFC">
        <w:rPr>
          <w:rFonts w:ascii="Verdana" w:eastAsia="宋体" w:hAnsi="Verdana" w:cs="宋体"/>
          <w:color w:val="000000"/>
          <w:kern w:val="0"/>
          <w:szCs w:val="21"/>
        </w:rPr>
        <w:t>1.</w:t>
      </w:r>
      <w:r w:rsidRPr="00A86BFC">
        <w:rPr>
          <w:rFonts w:ascii="Verdana" w:eastAsia="宋体" w:hAnsi="Verdana" w:cs="宋体"/>
          <w:color w:val="000000"/>
          <w:kern w:val="0"/>
          <w:szCs w:val="21"/>
        </w:rPr>
        <w:t>基本数据年报。每年向省报送研究生工作站上一年度的基本数据，研究生工作站的合作双方，要分别明确专人负责，确保数据真实可靠，及时上报。</w:t>
      </w:r>
      <w:r w:rsidRPr="00A86BFC">
        <w:rPr>
          <w:rFonts w:ascii="Verdana" w:eastAsia="宋体" w:hAnsi="Verdana" w:cs="宋体"/>
          <w:color w:val="000000"/>
          <w:kern w:val="0"/>
          <w:szCs w:val="21"/>
        </w:rPr>
        <w:t> </w:t>
      </w:r>
    </w:p>
    <w:p w:rsidR="00A86BFC" w:rsidRPr="00A86BFC" w:rsidRDefault="00A86BFC" w:rsidP="00A86BFC">
      <w:pPr>
        <w:widowControl/>
        <w:shd w:val="clear" w:color="auto" w:fill="E8F3FD"/>
        <w:spacing w:before="100" w:beforeAutospacing="1" w:after="100" w:afterAutospacing="1" w:line="360" w:lineRule="atLeast"/>
        <w:ind w:firstLine="420"/>
        <w:jc w:val="left"/>
        <w:rPr>
          <w:rFonts w:ascii="Verdana" w:eastAsia="宋体" w:hAnsi="Verdana" w:cs="宋体"/>
          <w:color w:val="000000"/>
          <w:kern w:val="0"/>
          <w:szCs w:val="21"/>
        </w:rPr>
      </w:pPr>
      <w:r w:rsidRPr="00A86BFC">
        <w:rPr>
          <w:rFonts w:ascii="Verdana" w:eastAsia="宋体" w:hAnsi="Verdana" w:cs="宋体"/>
          <w:color w:val="000000"/>
          <w:kern w:val="0"/>
          <w:szCs w:val="21"/>
        </w:rPr>
        <w:t>2.</w:t>
      </w:r>
      <w:r w:rsidRPr="00A86BFC">
        <w:rPr>
          <w:rFonts w:ascii="Verdana" w:eastAsia="宋体" w:hAnsi="Verdana" w:cs="宋体"/>
          <w:color w:val="000000"/>
          <w:kern w:val="0"/>
          <w:szCs w:val="21"/>
        </w:rPr>
        <w:t>存续评估。省研究生工作站的设定存续时间为</w:t>
      </w:r>
      <w:r w:rsidRPr="00A86BFC">
        <w:rPr>
          <w:rFonts w:ascii="Verdana" w:eastAsia="宋体" w:hAnsi="Verdana" w:cs="宋体"/>
          <w:color w:val="000000"/>
          <w:kern w:val="0"/>
          <w:szCs w:val="21"/>
        </w:rPr>
        <w:t>5</w:t>
      </w:r>
      <w:r w:rsidRPr="00A86BFC">
        <w:rPr>
          <w:rFonts w:ascii="Verdana" w:eastAsia="宋体" w:hAnsi="Verdana" w:cs="宋体"/>
          <w:color w:val="000000"/>
          <w:kern w:val="0"/>
          <w:szCs w:val="21"/>
        </w:rPr>
        <w:t>年，期满</w:t>
      </w:r>
      <w:r w:rsidRPr="00A86BFC">
        <w:rPr>
          <w:rFonts w:ascii="Verdana" w:eastAsia="宋体" w:hAnsi="Verdana" w:cs="宋体"/>
          <w:color w:val="000000"/>
          <w:kern w:val="0"/>
          <w:szCs w:val="21"/>
        </w:rPr>
        <w:t>5</w:t>
      </w:r>
      <w:r w:rsidRPr="00A86BFC">
        <w:rPr>
          <w:rFonts w:ascii="Verdana" w:eastAsia="宋体" w:hAnsi="Verdana" w:cs="宋体"/>
          <w:color w:val="000000"/>
          <w:kern w:val="0"/>
          <w:szCs w:val="21"/>
        </w:rPr>
        <w:t>年的，均需向省申请接受存续评估。评估通过的，重新获得授牌，进入下一轮为期</w:t>
      </w:r>
      <w:r w:rsidRPr="00A86BFC">
        <w:rPr>
          <w:rFonts w:ascii="Verdana" w:eastAsia="宋体" w:hAnsi="Verdana" w:cs="宋体"/>
          <w:color w:val="000000"/>
          <w:kern w:val="0"/>
          <w:szCs w:val="21"/>
        </w:rPr>
        <w:t>5</w:t>
      </w:r>
      <w:r w:rsidRPr="00A86BFC">
        <w:rPr>
          <w:rFonts w:ascii="Verdana" w:eastAsia="宋体" w:hAnsi="Verdana" w:cs="宋体"/>
          <w:color w:val="000000"/>
          <w:kern w:val="0"/>
          <w:szCs w:val="21"/>
        </w:rPr>
        <w:t>年的建设。期内被评为优秀研究生工作站的，免评自动转入下一轮为期</w:t>
      </w:r>
      <w:r w:rsidRPr="00A86BFC">
        <w:rPr>
          <w:rFonts w:ascii="Verdana" w:eastAsia="宋体" w:hAnsi="Verdana" w:cs="宋体"/>
          <w:color w:val="000000"/>
          <w:kern w:val="0"/>
          <w:szCs w:val="21"/>
        </w:rPr>
        <w:t>5</w:t>
      </w:r>
      <w:r w:rsidRPr="00A86BFC">
        <w:rPr>
          <w:rFonts w:ascii="Verdana" w:eastAsia="宋体" w:hAnsi="Verdana" w:cs="宋体"/>
          <w:color w:val="000000"/>
          <w:kern w:val="0"/>
          <w:szCs w:val="21"/>
        </w:rPr>
        <w:t>年的建设。未及时申请存续评估的工作站视为自然退出。</w:t>
      </w:r>
      <w:r w:rsidRPr="00A86BFC">
        <w:rPr>
          <w:rFonts w:ascii="Verdana" w:eastAsia="宋体" w:hAnsi="Verdana" w:cs="宋体"/>
          <w:color w:val="000000"/>
          <w:kern w:val="0"/>
          <w:szCs w:val="21"/>
        </w:rPr>
        <w:t> </w:t>
      </w:r>
    </w:p>
    <w:p w:rsidR="00A86BFC" w:rsidRPr="00A86BFC" w:rsidRDefault="00A86BFC" w:rsidP="00A86BFC">
      <w:pPr>
        <w:widowControl/>
        <w:shd w:val="clear" w:color="auto" w:fill="E8F3FD"/>
        <w:spacing w:before="100" w:beforeAutospacing="1" w:after="100" w:afterAutospacing="1" w:line="360" w:lineRule="atLeast"/>
        <w:ind w:firstLine="420"/>
        <w:jc w:val="left"/>
        <w:rPr>
          <w:rFonts w:ascii="Verdana" w:eastAsia="宋体" w:hAnsi="Verdana" w:cs="宋体"/>
          <w:color w:val="000000"/>
          <w:kern w:val="0"/>
          <w:szCs w:val="21"/>
        </w:rPr>
      </w:pPr>
      <w:r w:rsidRPr="00A86BFC">
        <w:rPr>
          <w:rFonts w:ascii="Verdana" w:eastAsia="宋体" w:hAnsi="Verdana" w:cs="宋体"/>
          <w:color w:val="000000"/>
          <w:kern w:val="0"/>
          <w:szCs w:val="21"/>
        </w:rPr>
        <w:t>（二）年报和期满考核对象</w:t>
      </w:r>
      <w:r w:rsidRPr="00A86BFC">
        <w:rPr>
          <w:rFonts w:ascii="Verdana" w:eastAsia="宋体" w:hAnsi="Verdana" w:cs="宋体"/>
          <w:color w:val="000000"/>
          <w:kern w:val="0"/>
          <w:szCs w:val="21"/>
        </w:rPr>
        <w:t> </w:t>
      </w:r>
    </w:p>
    <w:p w:rsidR="00A86BFC" w:rsidRPr="00A86BFC" w:rsidRDefault="00A86BFC" w:rsidP="00A86BFC">
      <w:pPr>
        <w:widowControl/>
        <w:shd w:val="clear" w:color="auto" w:fill="E8F3FD"/>
        <w:spacing w:before="100" w:beforeAutospacing="1" w:after="100" w:afterAutospacing="1" w:line="360" w:lineRule="atLeast"/>
        <w:ind w:firstLine="420"/>
        <w:jc w:val="left"/>
        <w:rPr>
          <w:rFonts w:ascii="Verdana" w:eastAsia="宋体" w:hAnsi="Verdana" w:cs="宋体"/>
          <w:color w:val="000000"/>
          <w:kern w:val="0"/>
          <w:szCs w:val="21"/>
        </w:rPr>
      </w:pPr>
      <w:r w:rsidRPr="00A86BFC">
        <w:rPr>
          <w:rFonts w:ascii="Verdana" w:eastAsia="宋体" w:hAnsi="Verdana" w:cs="宋体"/>
          <w:color w:val="000000"/>
          <w:kern w:val="0"/>
          <w:szCs w:val="21"/>
        </w:rPr>
        <w:t>1.</w:t>
      </w:r>
      <w:r w:rsidRPr="00A86BFC">
        <w:rPr>
          <w:rFonts w:ascii="Verdana" w:eastAsia="宋体" w:hAnsi="Verdana" w:cs="宋体"/>
          <w:color w:val="000000"/>
          <w:kern w:val="0"/>
          <w:szCs w:val="21"/>
        </w:rPr>
        <w:t>基本数据年报对象是由高校申请获批、省教育厅主要负责管理的所有研究生工作站。已申请撤销的工作站本次不需要参加年报。</w:t>
      </w:r>
      <w:r w:rsidRPr="00A86BFC">
        <w:rPr>
          <w:rFonts w:ascii="Verdana" w:eastAsia="宋体" w:hAnsi="Verdana" w:cs="宋体"/>
          <w:color w:val="000000"/>
          <w:kern w:val="0"/>
          <w:szCs w:val="21"/>
        </w:rPr>
        <w:t> </w:t>
      </w:r>
    </w:p>
    <w:p w:rsidR="00A86BFC" w:rsidRPr="00A86BFC" w:rsidRDefault="00A86BFC" w:rsidP="00A86BFC">
      <w:pPr>
        <w:widowControl/>
        <w:shd w:val="clear" w:color="auto" w:fill="E8F3FD"/>
        <w:spacing w:before="100" w:beforeAutospacing="1" w:after="100" w:afterAutospacing="1" w:line="360" w:lineRule="atLeast"/>
        <w:ind w:firstLine="420"/>
        <w:jc w:val="left"/>
        <w:rPr>
          <w:rFonts w:ascii="Verdana" w:eastAsia="宋体" w:hAnsi="Verdana" w:cs="宋体"/>
          <w:color w:val="000000"/>
          <w:kern w:val="0"/>
          <w:szCs w:val="21"/>
        </w:rPr>
      </w:pPr>
      <w:r w:rsidRPr="00A86BFC">
        <w:rPr>
          <w:rFonts w:ascii="Verdana" w:eastAsia="宋体" w:hAnsi="Verdana" w:cs="宋体"/>
          <w:color w:val="000000"/>
          <w:kern w:val="0"/>
          <w:szCs w:val="21"/>
        </w:rPr>
        <w:t>2.</w:t>
      </w:r>
      <w:r w:rsidRPr="00A86BFC">
        <w:rPr>
          <w:rFonts w:ascii="Verdana" w:eastAsia="宋体" w:hAnsi="Verdana" w:cs="宋体"/>
          <w:color w:val="000000"/>
          <w:kern w:val="0"/>
          <w:szCs w:val="21"/>
        </w:rPr>
        <w:t>期满考核对象是截至</w:t>
      </w:r>
      <w:r w:rsidRPr="00A86BFC">
        <w:rPr>
          <w:rFonts w:ascii="Verdana" w:eastAsia="宋体" w:hAnsi="Verdana" w:cs="宋体"/>
          <w:color w:val="000000"/>
          <w:kern w:val="0"/>
          <w:szCs w:val="21"/>
        </w:rPr>
        <w:t>2017</w:t>
      </w:r>
      <w:r w:rsidRPr="00A86BFC">
        <w:rPr>
          <w:rFonts w:ascii="Verdana" w:eastAsia="宋体" w:hAnsi="Verdana" w:cs="宋体"/>
          <w:color w:val="000000"/>
          <w:kern w:val="0"/>
          <w:szCs w:val="21"/>
        </w:rPr>
        <w:t>年</w:t>
      </w:r>
      <w:r w:rsidRPr="00A86BFC">
        <w:rPr>
          <w:rFonts w:ascii="Verdana" w:eastAsia="宋体" w:hAnsi="Verdana" w:cs="宋体"/>
          <w:color w:val="000000"/>
          <w:kern w:val="0"/>
          <w:szCs w:val="21"/>
        </w:rPr>
        <w:t>12</w:t>
      </w:r>
      <w:r w:rsidRPr="00A86BFC">
        <w:rPr>
          <w:rFonts w:ascii="Verdana" w:eastAsia="宋体" w:hAnsi="Verdana" w:cs="宋体"/>
          <w:color w:val="000000"/>
          <w:kern w:val="0"/>
          <w:szCs w:val="21"/>
        </w:rPr>
        <w:t>月</w:t>
      </w:r>
      <w:r w:rsidRPr="00A86BFC">
        <w:rPr>
          <w:rFonts w:ascii="Verdana" w:eastAsia="宋体" w:hAnsi="Verdana" w:cs="宋体"/>
          <w:color w:val="000000"/>
          <w:kern w:val="0"/>
          <w:szCs w:val="21"/>
        </w:rPr>
        <w:t>31</w:t>
      </w:r>
      <w:r w:rsidRPr="00A86BFC">
        <w:rPr>
          <w:rFonts w:ascii="Verdana" w:eastAsia="宋体" w:hAnsi="Verdana" w:cs="宋体"/>
          <w:color w:val="000000"/>
          <w:kern w:val="0"/>
          <w:szCs w:val="21"/>
        </w:rPr>
        <w:t>日设站时间满</w:t>
      </w:r>
      <w:r w:rsidRPr="00A86BFC">
        <w:rPr>
          <w:rFonts w:ascii="Verdana" w:eastAsia="宋体" w:hAnsi="Verdana" w:cs="宋体"/>
          <w:color w:val="000000"/>
          <w:kern w:val="0"/>
          <w:szCs w:val="21"/>
        </w:rPr>
        <w:t xml:space="preserve">5 </w:t>
      </w:r>
      <w:r w:rsidRPr="00A86BFC">
        <w:rPr>
          <w:rFonts w:ascii="Verdana" w:eastAsia="宋体" w:hAnsi="Verdana" w:cs="宋体"/>
          <w:color w:val="000000"/>
          <w:kern w:val="0"/>
          <w:szCs w:val="21"/>
        </w:rPr>
        <w:t>年的研究生工作站（见附件</w:t>
      </w:r>
      <w:r w:rsidRPr="00A86BFC">
        <w:rPr>
          <w:rFonts w:ascii="Verdana" w:eastAsia="宋体" w:hAnsi="Verdana" w:cs="宋体"/>
          <w:color w:val="000000"/>
          <w:kern w:val="0"/>
          <w:szCs w:val="21"/>
        </w:rPr>
        <w:t>3</w:t>
      </w:r>
      <w:r w:rsidRPr="00A86BFC">
        <w:rPr>
          <w:rFonts w:ascii="Verdana" w:eastAsia="宋体" w:hAnsi="Verdana" w:cs="宋体"/>
          <w:color w:val="000000"/>
          <w:kern w:val="0"/>
          <w:szCs w:val="21"/>
        </w:rPr>
        <w:t>）。其中，期间被评为优秀研究生工作站的免评。未提交考核申请的工作站视为自然退出，予以撤牌。</w:t>
      </w:r>
      <w:r w:rsidRPr="00A86BFC">
        <w:rPr>
          <w:rFonts w:ascii="Verdana" w:eastAsia="宋体" w:hAnsi="Verdana" w:cs="宋体"/>
          <w:color w:val="000000"/>
          <w:kern w:val="0"/>
          <w:szCs w:val="21"/>
        </w:rPr>
        <w:t> </w:t>
      </w:r>
    </w:p>
    <w:p w:rsidR="00A86BFC" w:rsidRPr="00A86BFC" w:rsidRDefault="00A86BFC" w:rsidP="00A86BFC">
      <w:pPr>
        <w:widowControl/>
        <w:shd w:val="clear" w:color="auto" w:fill="E8F3FD"/>
        <w:spacing w:before="100" w:beforeAutospacing="1" w:after="100" w:afterAutospacing="1" w:line="360" w:lineRule="atLeast"/>
        <w:ind w:firstLine="420"/>
        <w:jc w:val="left"/>
        <w:rPr>
          <w:rFonts w:ascii="Verdana" w:eastAsia="宋体" w:hAnsi="Verdana" w:cs="宋体"/>
          <w:color w:val="000000"/>
          <w:kern w:val="0"/>
          <w:szCs w:val="21"/>
        </w:rPr>
      </w:pPr>
      <w:r w:rsidRPr="00A86BFC">
        <w:rPr>
          <w:rFonts w:ascii="Verdana" w:eastAsia="宋体" w:hAnsi="Verdana" w:cs="宋体"/>
          <w:color w:val="000000"/>
          <w:kern w:val="0"/>
          <w:szCs w:val="21"/>
        </w:rPr>
        <w:t>二、工作程序</w:t>
      </w:r>
      <w:r w:rsidRPr="00A86BFC">
        <w:rPr>
          <w:rFonts w:ascii="Verdana" w:eastAsia="宋体" w:hAnsi="Verdana" w:cs="宋体"/>
          <w:color w:val="000000"/>
          <w:kern w:val="0"/>
          <w:szCs w:val="21"/>
        </w:rPr>
        <w:t> </w:t>
      </w:r>
    </w:p>
    <w:p w:rsidR="00A86BFC" w:rsidRPr="00A86BFC" w:rsidRDefault="00A86BFC" w:rsidP="00A86BFC">
      <w:pPr>
        <w:widowControl/>
        <w:shd w:val="clear" w:color="auto" w:fill="E8F3FD"/>
        <w:spacing w:before="100" w:beforeAutospacing="1" w:after="100" w:afterAutospacing="1" w:line="360" w:lineRule="atLeast"/>
        <w:ind w:firstLine="420"/>
        <w:jc w:val="left"/>
        <w:rPr>
          <w:rFonts w:ascii="Verdana" w:eastAsia="宋体" w:hAnsi="Verdana" w:cs="宋体"/>
          <w:color w:val="000000"/>
          <w:kern w:val="0"/>
          <w:szCs w:val="21"/>
        </w:rPr>
      </w:pPr>
      <w:r w:rsidRPr="00A86BFC">
        <w:rPr>
          <w:rFonts w:ascii="Verdana" w:eastAsia="宋体" w:hAnsi="Verdana" w:cs="宋体"/>
          <w:color w:val="000000"/>
          <w:kern w:val="0"/>
          <w:szCs w:val="21"/>
        </w:rPr>
        <w:t>（一）材料报送</w:t>
      </w:r>
      <w:r w:rsidRPr="00A86BFC">
        <w:rPr>
          <w:rFonts w:ascii="Verdana" w:eastAsia="宋体" w:hAnsi="Verdana" w:cs="宋体"/>
          <w:color w:val="000000"/>
          <w:kern w:val="0"/>
          <w:szCs w:val="21"/>
        </w:rPr>
        <w:t> </w:t>
      </w:r>
    </w:p>
    <w:p w:rsidR="00A86BFC" w:rsidRPr="00A86BFC" w:rsidRDefault="00A86BFC" w:rsidP="00A86BFC">
      <w:pPr>
        <w:widowControl/>
        <w:shd w:val="clear" w:color="auto" w:fill="E8F3FD"/>
        <w:spacing w:before="100" w:beforeAutospacing="1" w:after="100" w:afterAutospacing="1" w:line="360" w:lineRule="atLeast"/>
        <w:ind w:firstLine="420"/>
        <w:jc w:val="left"/>
        <w:rPr>
          <w:rFonts w:ascii="Verdana" w:eastAsia="宋体" w:hAnsi="Verdana" w:cs="宋体"/>
          <w:color w:val="000000"/>
          <w:kern w:val="0"/>
          <w:szCs w:val="21"/>
        </w:rPr>
      </w:pPr>
      <w:r w:rsidRPr="00A86BFC">
        <w:rPr>
          <w:rFonts w:ascii="Verdana" w:eastAsia="宋体" w:hAnsi="Verdana" w:cs="宋体"/>
          <w:color w:val="000000"/>
          <w:kern w:val="0"/>
          <w:szCs w:val="21"/>
        </w:rPr>
        <w:t>1.</w:t>
      </w:r>
      <w:r w:rsidRPr="00A86BFC">
        <w:rPr>
          <w:rFonts w:ascii="Verdana" w:eastAsia="宋体" w:hAnsi="Verdana" w:cs="宋体"/>
          <w:color w:val="000000"/>
          <w:kern w:val="0"/>
          <w:szCs w:val="21"/>
        </w:rPr>
        <w:t>基本数据年报材料报送</w:t>
      </w:r>
      <w:r w:rsidRPr="00A86BFC">
        <w:rPr>
          <w:rFonts w:ascii="Verdana" w:eastAsia="宋体" w:hAnsi="Verdana" w:cs="宋体"/>
          <w:color w:val="000000"/>
          <w:kern w:val="0"/>
          <w:szCs w:val="21"/>
        </w:rPr>
        <w:t> </w:t>
      </w:r>
    </w:p>
    <w:p w:rsidR="00A86BFC" w:rsidRPr="00A86BFC" w:rsidRDefault="00A86BFC" w:rsidP="00A86BFC">
      <w:pPr>
        <w:widowControl/>
        <w:shd w:val="clear" w:color="auto" w:fill="E8F3FD"/>
        <w:spacing w:before="100" w:beforeAutospacing="1" w:after="100" w:afterAutospacing="1" w:line="360" w:lineRule="atLeast"/>
        <w:ind w:firstLine="420"/>
        <w:jc w:val="left"/>
        <w:rPr>
          <w:rFonts w:ascii="Verdana" w:eastAsia="宋体" w:hAnsi="Verdana" w:cs="宋体"/>
          <w:color w:val="000000"/>
          <w:kern w:val="0"/>
          <w:szCs w:val="21"/>
        </w:rPr>
      </w:pPr>
      <w:r w:rsidRPr="00A86BFC">
        <w:rPr>
          <w:rFonts w:ascii="Verdana" w:eastAsia="宋体" w:hAnsi="Verdana" w:cs="宋体"/>
          <w:color w:val="000000"/>
          <w:kern w:val="0"/>
          <w:szCs w:val="21"/>
        </w:rPr>
        <w:t>参加年报工作站名单见附件</w:t>
      </w:r>
      <w:r w:rsidRPr="00A86BFC">
        <w:rPr>
          <w:rFonts w:ascii="Verdana" w:eastAsia="宋体" w:hAnsi="Verdana" w:cs="宋体"/>
          <w:color w:val="000000"/>
          <w:kern w:val="0"/>
          <w:szCs w:val="21"/>
        </w:rPr>
        <w:t>1</w:t>
      </w:r>
      <w:r w:rsidRPr="00A86BFC">
        <w:rPr>
          <w:rFonts w:ascii="Verdana" w:eastAsia="宋体" w:hAnsi="Verdana" w:cs="宋体"/>
          <w:color w:val="000000"/>
          <w:kern w:val="0"/>
          <w:szCs w:val="21"/>
        </w:rPr>
        <w:t>，年报表格文件见附件</w:t>
      </w:r>
      <w:r w:rsidRPr="00A86BFC">
        <w:rPr>
          <w:rFonts w:ascii="Verdana" w:eastAsia="宋体" w:hAnsi="Verdana" w:cs="宋体"/>
          <w:color w:val="000000"/>
          <w:kern w:val="0"/>
          <w:szCs w:val="21"/>
        </w:rPr>
        <w:t>2</w:t>
      </w:r>
      <w:r w:rsidRPr="00A86BFC">
        <w:rPr>
          <w:rFonts w:ascii="Verdana" w:eastAsia="宋体" w:hAnsi="Verdana" w:cs="宋体"/>
          <w:color w:val="000000"/>
          <w:kern w:val="0"/>
          <w:szCs w:val="21"/>
        </w:rPr>
        <w:t>。每个工作站一份单独年报表格，表中有固化信息，务必各站填写本站自己的表，否则后期无法上传。</w:t>
      </w:r>
      <w:r w:rsidRPr="00A86BFC">
        <w:rPr>
          <w:rFonts w:ascii="Verdana" w:eastAsia="宋体" w:hAnsi="Verdana" w:cs="宋体"/>
          <w:color w:val="000000"/>
          <w:kern w:val="0"/>
          <w:szCs w:val="21"/>
        </w:rPr>
        <w:t> </w:t>
      </w:r>
    </w:p>
    <w:p w:rsidR="00A86BFC" w:rsidRPr="00A86BFC" w:rsidRDefault="00A86BFC" w:rsidP="00A86BFC">
      <w:pPr>
        <w:widowControl/>
        <w:shd w:val="clear" w:color="auto" w:fill="E8F3FD"/>
        <w:spacing w:before="100" w:beforeAutospacing="1" w:after="100" w:afterAutospacing="1" w:line="360" w:lineRule="atLeast"/>
        <w:ind w:firstLine="420"/>
        <w:jc w:val="left"/>
        <w:rPr>
          <w:rFonts w:ascii="Verdana" w:eastAsia="宋体" w:hAnsi="Verdana" w:cs="宋体"/>
          <w:color w:val="000000"/>
          <w:kern w:val="0"/>
          <w:szCs w:val="21"/>
        </w:rPr>
      </w:pPr>
      <w:r w:rsidRPr="00A86BFC">
        <w:rPr>
          <w:rFonts w:ascii="Verdana" w:eastAsia="宋体" w:hAnsi="Verdana" w:cs="宋体"/>
          <w:color w:val="000000"/>
          <w:kern w:val="0"/>
          <w:szCs w:val="21"/>
        </w:rPr>
        <w:lastRenderedPageBreak/>
        <w:t>年报表由研究生工作站的合作双方填写，填写完成后发至电子信箱：</w:t>
      </w:r>
      <w:r w:rsidRPr="00A86BFC">
        <w:rPr>
          <w:rFonts w:ascii="Verdana" w:eastAsia="宋体" w:hAnsi="Verdana" w:cs="宋体"/>
          <w:color w:val="000000"/>
          <w:kern w:val="0"/>
          <w:szCs w:val="21"/>
        </w:rPr>
        <w:t>lichangbo@nuist.edu.cn</w:t>
      </w:r>
      <w:r w:rsidRPr="00A86BFC">
        <w:rPr>
          <w:rFonts w:ascii="Verdana" w:eastAsia="宋体" w:hAnsi="Verdana" w:cs="宋体"/>
          <w:color w:val="000000"/>
          <w:kern w:val="0"/>
          <w:szCs w:val="21"/>
        </w:rPr>
        <w:t>。</w:t>
      </w:r>
      <w:r w:rsidRPr="00A86BFC">
        <w:rPr>
          <w:rFonts w:ascii="Verdana" w:eastAsia="宋体" w:hAnsi="Verdana" w:cs="宋体"/>
          <w:color w:val="000000"/>
          <w:kern w:val="0"/>
          <w:szCs w:val="21"/>
        </w:rPr>
        <w:t> </w:t>
      </w:r>
    </w:p>
    <w:p w:rsidR="00A86BFC" w:rsidRPr="00A86BFC" w:rsidRDefault="00A86BFC" w:rsidP="00A86BFC">
      <w:pPr>
        <w:widowControl/>
        <w:shd w:val="clear" w:color="auto" w:fill="E8F3FD"/>
        <w:spacing w:before="100" w:beforeAutospacing="1" w:after="100" w:afterAutospacing="1" w:line="360" w:lineRule="atLeast"/>
        <w:ind w:firstLine="420"/>
        <w:jc w:val="left"/>
        <w:rPr>
          <w:rFonts w:ascii="Verdana" w:eastAsia="宋体" w:hAnsi="Verdana" w:cs="宋体"/>
          <w:color w:val="000000"/>
          <w:kern w:val="0"/>
          <w:szCs w:val="21"/>
        </w:rPr>
      </w:pPr>
      <w:r w:rsidRPr="00A86BFC">
        <w:rPr>
          <w:rFonts w:ascii="Verdana" w:eastAsia="宋体" w:hAnsi="Verdana" w:cs="宋体"/>
          <w:color w:val="000000"/>
          <w:kern w:val="0"/>
          <w:szCs w:val="21"/>
        </w:rPr>
        <w:t>本次年报资料上传截止时间为</w:t>
      </w:r>
      <w:r w:rsidRPr="00A86BFC">
        <w:rPr>
          <w:rFonts w:ascii="Verdana" w:eastAsia="宋体" w:hAnsi="Verdana" w:cs="宋体"/>
          <w:color w:val="000000"/>
          <w:kern w:val="0"/>
          <w:szCs w:val="21"/>
        </w:rPr>
        <w:t xml:space="preserve">2018 </w:t>
      </w:r>
      <w:r w:rsidRPr="00A86BFC">
        <w:rPr>
          <w:rFonts w:ascii="Verdana" w:eastAsia="宋体" w:hAnsi="Verdana" w:cs="宋体"/>
          <w:color w:val="000000"/>
          <w:kern w:val="0"/>
          <w:szCs w:val="21"/>
        </w:rPr>
        <w:t>年</w:t>
      </w:r>
      <w:r w:rsidRPr="00A86BFC">
        <w:rPr>
          <w:rFonts w:ascii="Verdana" w:eastAsia="宋体" w:hAnsi="Verdana" w:cs="宋体"/>
          <w:color w:val="000000"/>
          <w:kern w:val="0"/>
          <w:szCs w:val="21"/>
        </w:rPr>
        <w:t>1</w:t>
      </w:r>
      <w:r w:rsidRPr="00A86BFC">
        <w:rPr>
          <w:rFonts w:ascii="Verdana" w:eastAsia="宋体" w:hAnsi="Verdana" w:cs="宋体"/>
          <w:color w:val="000000"/>
          <w:kern w:val="0"/>
          <w:szCs w:val="21"/>
        </w:rPr>
        <w:t>月</w:t>
      </w:r>
      <w:r w:rsidRPr="00A86BFC">
        <w:rPr>
          <w:rFonts w:ascii="Verdana" w:eastAsia="宋体" w:hAnsi="Verdana" w:cs="宋体"/>
          <w:color w:val="000000"/>
          <w:kern w:val="0"/>
          <w:szCs w:val="21"/>
        </w:rPr>
        <w:t>11</w:t>
      </w:r>
      <w:r w:rsidRPr="00A86BFC">
        <w:rPr>
          <w:rFonts w:ascii="Verdana" w:eastAsia="宋体" w:hAnsi="Verdana" w:cs="宋体"/>
          <w:color w:val="000000"/>
          <w:kern w:val="0"/>
          <w:szCs w:val="21"/>
        </w:rPr>
        <w:t>日。</w:t>
      </w:r>
      <w:r w:rsidRPr="00A86BFC">
        <w:rPr>
          <w:rFonts w:ascii="Verdana" w:eastAsia="宋体" w:hAnsi="Verdana" w:cs="宋体"/>
          <w:color w:val="000000"/>
          <w:kern w:val="0"/>
          <w:szCs w:val="21"/>
        </w:rPr>
        <w:t> </w:t>
      </w:r>
    </w:p>
    <w:p w:rsidR="00A86BFC" w:rsidRPr="00A86BFC" w:rsidRDefault="00A86BFC" w:rsidP="00A86BFC">
      <w:pPr>
        <w:widowControl/>
        <w:shd w:val="clear" w:color="auto" w:fill="E8F3FD"/>
        <w:spacing w:before="100" w:beforeAutospacing="1" w:after="100" w:afterAutospacing="1" w:line="360" w:lineRule="atLeast"/>
        <w:ind w:firstLine="420"/>
        <w:jc w:val="left"/>
        <w:rPr>
          <w:rFonts w:ascii="Verdana" w:eastAsia="宋体" w:hAnsi="Verdana" w:cs="宋体"/>
          <w:color w:val="000000"/>
          <w:kern w:val="0"/>
          <w:szCs w:val="21"/>
        </w:rPr>
      </w:pPr>
      <w:r w:rsidRPr="00A86BFC">
        <w:rPr>
          <w:rFonts w:ascii="Verdana" w:eastAsia="宋体" w:hAnsi="Verdana" w:cs="宋体"/>
          <w:color w:val="000000"/>
          <w:kern w:val="0"/>
          <w:szCs w:val="21"/>
        </w:rPr>
        <w:t>2.</w:t>
      </w:r>
      <w:r w:rsidRPr="00A86BFC">
        <w:rPr>
          <w:rFonts w:ascii="Verdana" w:eastAsia="宋体" w:hAnsi="Verdana" w:cs="宋体"/>
          <w:color w:val="000000"/>
          <w:kern w:val="0"/>
          <w:szCs w:val="21"/>
        </w:rPr>
        <w:t>期满考核材料报送</w:t>
      </w:r>
      <w:r w:rsidRPr="00A86BFC">
        <w:rPr>
          <w:rFonts w:ascii="Verdana" w:eastAsia="宋体" w:hAnsi="Verdana" w:cs="宋体"/>
          <w:color w:val="000000"/>
          <w:kern w:val="0"/>
          <w:szCs w:val="21"/>
        </w:rPr>
        <w:t> </w:t>
      </w:r>
    </w:p>
    <w:p w:rsidR="00A86BFC" w:rsidRPr="00A86BFC" w:rsidRDefault="00A86BFC" w:rsidP="00A86BFC">
      <w:pPr>
        <w:widowControl/>
        <w:shd w:val="clear" w:color="auto" w:fill="E8F3FD"/>
        <w:spacing w:before="100" w:beforeAutospacing="1" w:after="100" w:afterAutospacing="1" w:line="360" w:lineRule="atLeast"/>
        <w:ind w:firstLine="420"/>
        <w:jc w:val="left"/>
        <w:rPr>
          <w:rFonts w:ascii="Verdana" w:eastAsia="宋体" w:hAnsi="Verdana" w:cs="宋体"/>
          <w:color w:val="000000"/>
          <w:kern w:val="0"/>
          <w:szCs w:val="21"/>
        </w:rPr>
      </w:pPr>
      <w:r w:rsidRPr="00A86BFC">
        <w:rPr>
          <w:rFonts w:ascii="Verdana" w:eastAsia="宋体" w:hAnsi="Verdana" w:cs="宋体"/>
          <w:color w:val="000000"/>
          <w:kern w:val="0"/>
          <w:szCs w:val="21"/>
        </w:rPr>
        <w:t>期满考核工作站材料由申请考核的工作站负责人登录</w:t>
      </w:r>
      <w:r w:rsidRPr="00A86BFC">
        <w:rPr>
          <w:rFonts w:ascii="Verdana" w:eastAsia="宋体" w:hAnsi="Verdana" w:cs="宋体"/>
          <w:color w:val="000000"/>
          <w:kern w:val="0"/>
          <w:szCs w:val="21"/>
        </w:rPr>
        <w:t>“</w:t>
      </w:r>
      <w:r w:rsidRPr="00A86BFC">
        <w:rPr>
          <w:rFonts w:ascii="Verdana" w:eastAsia="宋体" w:hAnsi="Verdana" w:cs="宋体"/>
          <w:color w:val="000000"/>
          <w:kern w:val="0"/>
          <w:szCs w:val="21"/>
        </w:rPr>
        <w:t>江苏省学位与研究生教育质量信息平台</w:t>
      </w:r>
      <w:r w:rsidRPr="00A86BFC">
        <w:rPr>
          <w:rFonts w:ascii="Verdana" w:eastAsia="宋体" w:hAnsi="Verdana" w:cs="宋体"/>
          <w:color w:val="000000"/>
          <w:kern w:val="0"/>
          <w:szCs w:val="21"/>
        </w:rPr>
        <w:t>”</w:t>
      </w:r>
      <w:r w:rsidRPr="00A86BFC">
        <w:rPr>
          <w:rFonts w:ascii="Verdana" w:eastAsia="宋体" w:hAnsi="Verdana" w:cs="宋体"/>
          <w:color w:val="000000"/>
          <w:kern w:val="0"/>
          <w:szCs w:val="21"/>
        </w:rPr>
        <w:t>（</w:t>
      </w:r>
      <w:r w:rsidRPr="00A86BFC">
        <w:rPr>
          <w:rFonts w:ascii="Verdana" w:eastAsia="宋体" w:hAnsi="Verdana" w:cs="宋体"/>
          <w:color w:val="000000"/>
          <w:kern w:val="0"/>
          <w:szCs w:val="21"/>
        </w:rPr>
        <w:t>http://jsxw.jse.edu.cn/</w:t>
      </w:r>
      <w:r w:rsidRPr="00A86BFC">
        <w:rPr>
          <w:rFonts w:ascii="Verdana" w:eastAsia="宋体" w:hAnsi="Verdana" w:cs="宋体"/>
          <w:color w:val="000000"/>
          <w:kern w:val="0"/>
          <w:szCs w:val="21"/>
        </w:rPr>
        <w:t>）的</w:t>
      </w:r>
      <w:r w:rsidRPr="00A86BFC">
        <w:rPr>
          <w:rFonts w:ascii="Verdana" w:eastAsia="宋体" w:hAnsi="Verdana" w:cs="宋体"/>
          <w:color w:val="000000"/>
          <w:kern w:val="0"/>
          <w:szCs w:val="21"/>
        </w:rPr>
        <w:t>“</w:t>
      </w:r>
      <w:r w:rsidRPr="00A86BFC">
        <w:rPr>
          <w:rFonts w:ascii="Verdana" w:eastAsia="宋体" w:hAnsi="Verdana" w:cs="宋体"/>
          <w:color w:val="000000"/>
          <w:kern w:val="0"/>
          <w:szCs w:val="21"/>
        </w:rPr>
        <w:t>高校登录</w:t>
      </w:r>
      <w:r w:rsidRPr="00A86BFC">
        <w:rPr>
          <w:rFonts w:ascii="Verdana" w:eastAsia="宋体" w:hAnsi="Verdana" w:cs="宋体"/>
          <w:color w:val="000000"/>
          <w:kern w:val="0"/>
          <w:szCs w:val="21"/>
        </w:rPr>
        <w:t>”</w:t>
      </w:r>
      <w:r w:rsidRPr="00A86BFC">
        <w:rPr>
          <w:rFonts w:ascii="Verdana" w:eastAsia="宋体" w:hAnsi="Verdana" w:cs="宋体"/>
          <w:color w:val="000000"/>
          <w:kern w:val="0"/>
          <w:szCs w:val="21"/>
        </w:rPr>
        <w:t>窗口后，进入</w:t>
      </w:r>
      <w:r w:rsidRPr="00A86BFC">
        <w:rPr>
          <w:rFonts w:ascii="Verdana" w:eastAsia="宋体" w:hAnsi="Verdana" w:cs="宋体"/>
          <w:color w:val="000000"/>
          <w:kern w:val="0"/>
          <w:szCs w:val="21"/>
        </w:rPr>
        <w:t>“</w:t>
      </w:r>
      <w:r w:rsidRPr="00A86BFC">
        <w:rPr>
          <w:rFonts w:ascii="Verdana" w:eastAsia="宋体" w:hAnsi="Verdana" w:cs="宋体"/>
          <w:color w:val="000000"/>
          <w:kern w:val="0"/>
          <w:szCs w:val="21"/>
        </w:rPr>
        <w:t>工作站期满考核</w:t>
      </w:r>
      <w:r w:rsidRPr="00A86BFC">
        <w:rPr>
          <w:rFonts w:ascii="Verdana" w:eastAsia="宋体" w:hAnsi="Verdana" w:cs="宋体"/>
          <w:color w:val="000000"/>
          <w:kern w:val="0"/>
          <w:szCs w:val="21"/>
        </w:rPr>
        <w:t>——</w:t>
      </w:r>
      <w:r w:rsidRPr="00A86BFC">
        <w:rPr>
          <w:rFonts w:ascii="Verdana" w:eastAsia="宋体" w:hAnsi="Verdana" w:cs="宋体"/>
          <w:color w:val="000000"/>
          <w:kern w:val="0"/>
          <w:szCs w:val="21"/>
        </w:rPr>
        <w:t>工作站期满考核申报</w:t>
      </w:r>
      <w:r w:rsidRPr="00A86BFC">
        <w:rPr>
          <w:rFonts w:ascii="Verdana" w:eastAsia="宋体" w:hAnsi="Verdana" w:cs="宋体"/>
          <w:color w:val="000000"/>
          <w:kern w:val="0"/>
          <w:szCs w:val="21"/>
        </w:rPr>
        <w:t>——</w:t>
      </w:r>
      <w:r w:rsidRPr="00A86BFC">
        <w:rPr>
          <w:rFonts w:ascii="Verdana" w:eastAsia="宋体" w:hAnsi="Verdana" w:cs="宋体"/>
          <w:color w:val="000000"/>
          <w:kern w:val="0"/>
          <w:szCs w:val="21"/>
        </w:rPr>
        <w:t>下载模板</w:t>
      </w:r>
      <w:r w:rsidRPr="00A86BFC">
        <w:rPr>
          <w:rFonts w:ascii="Verdana" w:eastAsia="宋体" w:hAnsi="Verdana" w:cs="宋体"/>
          <w:color w:val="000000"/>
          <w:kern w:val="0"/>
          <w:szCs w:val="21"/>
        </w:rPr>
        <w:t>”</w:t>
      </w:r>
      <w:r w:rsidRPr="00A86BFC">
        <w:rPr>
          <w:rFonts w:ascii="Verdana" w:eastAsia="宋体" w:hAnsi="Verdana" w:cs="宋体"/>
          <w:color w:val="000000"/>
          <w:kern w:val="0"/>
          <w:szCs w:val="21"/>
        </w:rPr>
        <w:t>下载《江苏省研究生工作站期满考核申请书》，填写完毕将申请书（</w:t>
      </w:r>
      <w:r w:rsidRPr="00A86BFC">
        <w:rPr>
          <w:rFonts w:ascii="Verdana" w:eastAsia="宋体" w:hAnsi="Verdana" w:cs="宋体"/>
          <w:color w:val="000000"/>
          <w:kern w:val="0"/>
          <w:szCs w:val="21"/>
        </w:rPr>
        <w:t xml:space="preserve">word </w:t>
      </w:r>
      <w:r w:rsidRPr="00A86BFC">
        <w:rPr>
          <w:rFonts w:ascii="Verdana" w:eastAsia="宋体" w:hAnsi="Verdana" w:cs="宋体"/>
          <w:color w:val="000000"/>
          <w:kern w:val="0"/>
          <w:szCs w:val="21"/>
        </w:rPr>
        <w:t>文件）和申请书的盖章页（</w:t>
      </w:r>
      <w:r w:rsidRPr="00A86BFC">
        <w:rPr>
          <w:rFonts w:ascii="Verdana" w:eastAsia="宋体" w:hAnsi="Verdana" w:cs="宋体"/>
          <w:color w:val="000000"/>
          <w:kern w:val="0"/>
          <w:szCs w:val="21"/>
        </w:rPr>
        <w:t xml:space="preserve">pdf </w:t>
      </w:r>
      <w:r w:rsidRPr="00A86BFC">
        <w:rPr>
          <w:rFonts w:ascii="Verdana" w:eastAsia="宋体" w:hAnsi="Verdana" w:cs="宋体"/>
          <w:color w:val="000000"/>
          <w:kern w:val="0"/>
          <w:szCs w:val="21"/>
        </w:rPr>
        <w:t>文件）上传至平台。</w:t>
      </w:r>
      <w:r w:rsidRPr="00A86BFC">
        <w:rPr>
          <w:rFonts w:ascii="Verdana" w:eastAsia="宋体" w:hAnsi="Verdana" w:cs="宋体"/>
          <w:color w:val="000000"/>
          <w:kern w:val="0"/>
          <w:szCs w:val="21"/>
        </w:rPr>
        <w:t> </w:t>
      </w:r>
    </w:p>
    <w:p w:rsidR="00A86BFC" w:rsidRPr="00A86BFC" w:rsidRDefault="00A86BFC" w:rsidP="00A86BFC">
      <w:pPr>
        <w:widowControl/>
        <w:shd w:val="clear" w:color="auto" w:fill="E8F3FD"/>
        <w:spacing w:before="100" w:beforeAutospacing="1" w:after="100" w:afterAutospacing="1" w:line="360" w:lineRule="atLeast"/>
        <w:ind w:firstLine="420"/>
        <w:jc w:val="left"/>
        <w:rPr>
          <w:rFonts w:ascii="Verdana" w:eastAsia="宋体" w:hAnsi="Verdana" w:cs="宋体"/>
          <w:color w:val="000000"/>
          <w:kern w:val="0"/>
          <w:szCs w:val="21"/>
        </w:rPr>
      </w:pPr>
      <w:r w:rsidRPr="00A86BFC">
        <w:rPr>
          <w:rFonts w:ascii="Verdana" w:eastAsia="宋体" w:hAnsi="Verdana" w:cs="宋体"/>
          <w:color w:val="000000"/>
          <w:kern w:val="0"/>
          <w:szCs w:val="21"/>
        </w:rPr>
        <w:t>每个期满考核工作一个登录账号，账号密码由研究生院单独发给各合作学院。</w:t>
      </w:r>
      <w:r w:rsidRPr="00A86BFC">
        <w:rPr>
          <w:rFonts w:ascii="Verdana" w:eastAsia="宋体" w:hAnsi="Verdana" w:cs="宋体"/>
          <w:color w:val="000000"/>
          <w:kern w:val="0"/>
          <w:szCs w:val="21"/>
        </w:rPr>
        <w:t> </w:t>
      </w:r>
    </w:p>
    <w:p w:rsidR="00A86BFC" w:rsidRPr="00A86BFC" w:rsidRDefault="00A86BFC" w:rsidP="00A86BFC">
      <w:pPr>
        <w:widowControl/>
        <w:shd w:val="clear" w:color="auto" w:fill="E8F3FD"/>
        <w:spacing w:before="100" w:beforeAutospacing="1" w:after="100" w:afterAutospacing="1" w:line="360" w:lineRule="atLeast"/>
        <w:ind w:firstLine="420"/>
        <w:jc w:val="left"/>
        <w:rPr>
          <w:rFonts w:ascii="Verdana" w:eastAsia="宋体" w:hAnsi="Verdana" w:cs="宋体"/>
          <w:color w:val="000000"/>
          <w:kern w:val="0"/>
          <w:szCs w:val="21"/>
        </w:rPr>
      </w:pPr>
      <w:r w:rsidRPr="00A86BFC">
        <w:rPr>
          <w:rFonts w:ascii="Verdana" w:eastAsia="宋体" w:hAnsi="Verdana" w:cs="宋体"/>
          <w:color w:val="000000"/>
          <w:kern w:val="0"/>
          <w:szCs w:val="21"/>
        </w:rPr>
        <w:t>参加此次期满考核的工作站必须先填写年报数据。未完成年报数据填写的优秀研究生工作站将不能免评转入下一轮建设，而作为放弃考核的研究生工作站；未完成年报数据填写的研究生工作站，无法向平台上传《江苏省研究生工作站期满考核申请书》和盖章页扫描件。</w:t>
      </w:r>
      <w:r w:rsidRPr="00A86BFC">
        <w:rPr>
          <w:rFonts w:ascii="Verdana" w:eastAsia="宋体" w:hAnsi="Verdana" w:cs="宋体"/>
          <w:color w:val="000000"/>
          <w:kern w:val="0"/>
          <w:szCs w:val="21"/>
        </w:rPr>
        <w:t> </w:t>
      </w:r>
    </w:p>
    <w:p w:rsidR="00A86BFC" w:rsidRPr="00A86BFC" w:rsidRDefault="00A86BFC" w:rsidP="00A86BFC">
      <w:pPr>
        <w:widowControl/>
        <w:shd w:val="clear" w:color="auto" w:fill="E8F3FD"/>
        <w:spacing w:before="100" w:beforeAutospacing="1" w:after="100" w:afterAutospacing="1" w:line="360" w:lineRule="atLeast"/>
        <w:ind w:firstLine="420"/>
        <w:jc w:val="left"/>
        <w:rPr>
          <w:rFonts w:ascii="Verdana" w:eastAsia="宋体" w:hAnsi="Verdana" w:cs="宋体"/>
          <w:color w:val="000000"/>
          <w:kern w:val="0"/>
          <w:szCs w:val="21"/>
        </w:rPr>
      </w:pPr>
      <w:r w:rsidRPr="00A86BFC">
        <w:rPr>
          <w:rFonts w:ascii="Verdana" w:eastAsia="宋体" w:hAnsi="Verdana" w:cs="宋体"/>
          <w:color w:val="000000"/>
          <w:kern w:val="0"/>
          <w:szCs w:val="21"/>
        </w:rPr>
        <w:t>期满考核资料上传截止时间为</w:t>
      </w:r>
      <w:r w:rsidRPr="00A86BFC">
        <w:rPr>
          <w:rFonts w:ascii="Verdana" w:eastAsia="宋体" w:hAnsi="Verdana" w:cs="宋体"/>
          <w:color w:val="000000"/>
          <w:kern w:val="0"/>
          <w:szCs w:val="21"/>
        </w:rPr>
        <w:t xml:space="preserve">2018 </w:t>
      </w:r>
      <w:r w:rsidRPr="00A86BFC">
        <w:rPr>
          <w:rFonts w:ascii="Verdana" w:eastAsia="宋体" w:hAnsi="Verdana" w:cs="宋体"/>
          <w:color w:val="000000"/>
          <w:kern w:val="0"/>
          <w:szCs w:val="21"/>
        </w:rPr>
        <w:t>年</w:t>
      </w:r>
      <w:r w:rsidRPr="00A86BFC">
        <w:rPr>
          <w:rFonts w:ascii="Verdana" w:eastAsia="宋体" w:hAnsi="Verdana" w:cs="宋体"/>
          <w:color w:val="000000"/>
          <w:kern w:val="0"/>
          <w:szCs w:val="21"/>
        </w:rPr>
        <w:t xml:space="preserve">1 </w:t>
      </w:r>
      <w:r w:rsidRPr="00A86BFC">
        <w:rPr>
          <w:rFonts w:ascii="Verdana" w:eastAsia="宋体" w:hAnsi="Verdana" w:cs="宋体"/>
          <w:color w:val="000000"/>
          <w:kern w:val="0"/>
          <w:szCs w:val="21"/>
        </w:rPr>
        <w:t>月</w:t>
      </w:r>
      <w:r w:rsidRPr="00A86BFC">
        <w:rPr>
          <w:rFonts w:ascii="Verdana" w:eastAsia="宋体" w:hAnsi="Verdana" w:cs="宋体"/>
          <w:color w:val="000000"/>
          <w:kern w:val="0"/>
          <w:szCs w:val="21"/>
        </w:rPr>
        <w:t>16</w:t>
      </w:r>
      <w:r w:rsidRPr="00A86BFC">
        <w:rPr>
          <w:rFonts w:ascii="Verdana" w:eastAsia="宋体" w:hAnsi="Verdana" w:cs="宋体"/>
          <w:color w:val="000000"/>
          <w:kern w:val="0"/>
          <w:szCs w:val="21"/>
        </w:rPr>
        <w:t>日</w:t>
      </w:r>
      <w:r w:rsidRPr="00A86BFC">
        <w:rPr>
          <w:rFonts w:ascii="Verdana" w:eastAsia="宋体" w:hAnsi="Verdana" w:cs="宋体"/>
          <w:color w:val="000000"/>
          <w:kern w:val="0"/>
          <w:szCs w:val="21"/>
        </w:rPr>
        <w:t>24:00</w:t>
      </w:r>
      <w:r w:rsidRPr="00A86BFC">
        <w:rPr>
          <w:rFonts w:ascii="Verdana" w:eastAsia="宋体" w:hAnsi="Verdana" w:cs="宋体"/>
          <w:color w:val="000000"/>
          <w:kern w:val="0"/>
          <w:szCs w:val="21"/>
        </w:rPr>
        <w:t>。</w:t>
      </w:r>
      <w:r w:rsidRPr="00A86BFC">
        <w:rPr>
          <w:rFonts w:ascii="Verdana" w:eastAsia="宋体" w:hAnsi="Verdana" w:cs="宋体"/>
          <w:color w:val="000000"/>
          <w:kern w:val="0"/>
          <w:szCs w:val="21"/>
        </w:rPr>
        <w:t> </w:t>
      </w:r>
    </w:p>
    <w:p w:rsidR="00A86BFC" w:rsidRPr="00A86BFC" w:rsidRDefault="00A86BFC" w:rsidP="00A86BFC">
      <w:pPr>
        <w:widowControl/>
        <w:shd w:val="clear" w:color="auto" w:fill="E8F3FD"/>
        <w:spacing w:before="100" w:beforeAutospacing="1" w:after="100" w:afterAutospacing="1" w:line="360" w:lineRule="atLeast"/>
        <w:ind w:firstLine="420"/>
        <w:jc w:val="left"/>
        <w:rPr>
          <w:rFonts w:ascii="Verdana" w:eastAsia="宋体" w:hAnsi="Verdana" w:cs="宋体"/>
          <w:color w:val="000000"/>
          <w:kern w:val="0"/>
          <w:szCs w:val="21"/>
        </w:rPr>
      </w:pPr>
      <w:r w:rsidRPr="00A86BFC">
        <w:rPr>
          <w:rFonts w:ascii="Verdana" w:eastAsia="宋体" w:hAnsi="Verdana" w:cs="宋体"/>
          <w:color w:val="000000"/>
          <w:kern w:val="0"/>
          <w:szCs w:val="21"/>
        </w:rPr>
        <w:t>3.</w:t>
      </w:r>
      <w:r w:rsidRPr="00A86BFC">
        <w:rPr>
          <w:rFonts w:ascii="Verdana" w:eastAsia="宋体" w:hAnsi="Verdana" w:cs="宋体"/>
          <w:color w:val="000000"/>
          <w:kern w:val="0"/>
          <w:szCs w:val="21"/>
        </w:rPr>
        <w:t>《江苏省研究生工作站期满考核申请书》纸质版一份于</w:t>
      </w:r>
      <w:r w:rsidRPr="00A86BFC">
        <w:rPr>
          <w:rFonts w:ascii="Verdana" w:eastAsia="宋体" w:hAnsi="Verdana" w:cs="宋体"/>
          <w:color w:val="000000"/>
          <w:kern w:val="0"/>
          <w:szCs w:val="21"/>
        </w:rPr>
        <w:t>2018</w:t>
      </w:r>
      <w:r w:rsidRPr="00A86BFC">
        <w:rPr>
          <w:rFonts w:ascii="Verdana" w:eastAsia="宋体" w:hAnsi="Verdana" w:cs="宋体"/>
          <w:color w:val="000000"/>
          <w:kern w:val="0"/>
          <w:szCs w:val="21"/>
        </w:rPr>
        <w:t>年</w:t>
      </w:r>
      <w:r w:rsidRPr="00A86BFC">
        <w:rPr>
          <w:rFonts w:ascii="Verdana" w:eastAsia="宋体" w:hAnsi="Verdana" w:cs="宋体"/>
          <w:color w:val="000000"/>
          <w:kern w:val="0"/>
          <w:szCs w:val="21"/>
        </w:rPr>
        <w:t>1</w:t>
      </w:r>
      <w:r w:rsidRPr="00A86BFC">
        <w:rPr>
          <w:rFonts w:ascii="Verdana" w:eastAsia="宋体" w:hAnsi="Verdana" w:cs="宋体"/>
          <w:color w:val="000000"/>
          <w:kern w:val="0"/>
          <w:szCs w:val="21"/>
        </w:rPr>
        <w:t>月</w:t>
      </w:r>
      <w:r w:rsidRPr="00A86BFC">
        <w:rPr>
          <w:rFonts w:ascii="Verdana" w:eastAsia="宋体" w:hAnsi="Verdana" w:cs="宋体"/>
          <w:color w:val="000000"/>
          <w:kern w:val="0"/>
          <w:szCs w:val="21"/>
        </w:rPr>
        <w:t>18</w:t>
      </w:r>
      <w:r w:rsidRPr="00A86BFC">
        <w:rPr>
          <w:rFonts w:ascii="Verdana" w:eastAsia="宋体" w:hAnsi="Verdana" w:cs="宋体"/>
          <w:color w:val="000000"/>
          <w:kern w:val="0"/>
          <w:szCs w:val="21"/>
        </w:rPr>
        <w:t>日前报送至研究生院培养办。</w:t>
      </w:r>
      <w:r w:rsidRPr="00A86BFC">
        <w:rPr>
          <w:rFonts w:ascii="Verdana" w:eastAsia="宋体" w:hAnsi="Verdana" w:cs="宋体"/>
          <w:color w:val="000000"/>
          <w:kern w:val="0"/>
          <w:szCs w:val="21"/>
        </w:rPr>
        <w:t> </w:t>
      </w:r>
    </w:p>
    <w:p w:rsidR="00A86BFC" w:rsidRPr="00A86BFC" w:rsidRDefault="00A86BFC" w:rsidP="00A86BFC">
      <w:pPr>
        <w:widowControl/>
        <w:shd w:val="clear" w:color="auto" w:fill="E8F3FD"/>
        <w:spacing w:before="100" w:beforeAutospacing="1" w:after="100" w:afterAutospacing="1" w:line="360" w:lineRule="atLeast"/>
        <w:ind w:firstLine="420"/>
        <w:jc w:val="left"/>
        <w:rPr>
          <w:rFonts w:ascii="Verdana" w:eastAsia="宋体" w:hAnsi="Verdana" w:cs="宋体"/>
          <w:color w:val="000000"/>
          <w:kern w:val="0"/>
          <w:szCs w:val="21"/>
        </w:rPr>
      </w:pPr>
      <w:r w:rsidRPr="00A86BFC">
        <w:rPr>
          <w:rFonts w:ascii="Verdana" w:eastAsia="宋体" w:hAnsi="Verdana" w:cs="宋体"/>
          <w:color w:val="000000"/>
          <w:kern w:val="0"/>
          <w:szCs w:val="21"/>
        </w:rPr>
        <w:t>4.</w:t>
      </w:r>
      <w:r w:rsidRPr="00A86BFC">
        <w:rPr>
          <w:rFonts w:ascii="Verdana" w:eastAsia="宋体" w:hAnsi="Verdana" w:cs="宋体"/>
          <w:color w:val="000000"/>
          <w:kern w:val="0"/>
          <w:szCs w:val="21"/>
        </w:rPr>
        <w:t>省教育厅组织专家进行材料评审，并对部分研究生工作站进行实地考察（实地考察对象、时间、方式另行通知）。通过评审的研究生工作站，经省教育厅、省科技厅审定通过后发文公布，确认继续生效，进入下一轮为期</w:t>
      </w:r>
      <w:r w:rsidRPr="00A86BFC">
        <w:rPr>
          <w:rFonts w:ascii="Verdana" w:eastAsia="宋体" w:hAnsi="Verdana" w:cs="宋体"/>
          <w:color w:val="000000"/>
          <w:kern w:val="0"/>
          <w:szCs w:val="21"/>
        </w:rPr>
        <w:t>5</w:t>
      </w:r>
      <w:r w:rsidRPr="00A86BFC">
        <w:rPr>
          <w:rFonts w:ascii="Verdana" w:eastAsia="宋体" w:hAnsi="Verdana" w:cs="宋体"/>
          <w:color w:val="000000"/>
          <w:kern w:val="0"/>
          <w:szCs w:val="21"/>
        </w:rPr>
        <w:t>年建设。</w:t>
      </w:r>
      <w:r w:rsidRPr="00A86BFC">
        <w:rPr>
          <w:rFonts w:ascii="Verdana" w:eastAsia="宋体" w:hAnsi="Verdana" w:cs="宋体"/>
          <w:color w:val="000000"/>
          <w:kern w:val="0"/>
          <w:szCs w:val="21"/>
        </w:rPr>
        <w:t> </w:t>
      </w:r>
    </w:p>
    <w:p w:rsidR="00A86BFC" w:rsidRPr="00A86BFC" w:rsidRDefault="00A86BFC" w:rsidP="00A86BFC">
      <w:pPr>
        <w:widowControl/>
        <w:shd w:val="clear" w:color="auto" w:fill="E8F3FD"/>
        <w:spacing w:before="100" w:beforeAutospacing="1" w:after="100" w:afterAutospacing="1" w:line="360" w:lineRule="atLeast"/>
        <w:ind w:firstLine="420"/>
        <w:jc w:val="left"/>
        <w:rPr>
          <w:rFonts w:ascii="Verdana" w:eastAsia="宋体" w:hAnsi="Verdana" w:cs="宋体"/>
          <w:color w:val="000000"/>
          <w:kern w:val="0"/>
          <w:szCs w:val="21"/>
        </w:rPr>
      </w:pPr>
      <w:r w:rsidRPr="00A86BFC">
        <w:rPr>
          <w:rFonts w:ascii="Verdana" w:eastAsia="宋体" w:hAnsi="Verdana" w:cs="宋体"/>
          <w:color w:val="000000"/>
          <w:kern w:val="0"/>
          <w:szCs w:val="21"/>
        </w:rPr>
        <w:t>三、期满考核标准</w:t>
      </w:r>
      <w:r w:rsidRPr="00A86BFC">
        <w:rPr>
          <w:rFonts w:ascii="Verdana" w:eastAsia="宋体" w:hAnsi="Verdana" w:cs="宋体"/>
          <w:color w:val="000000"/>
          <w:kern w:val="0"/>
          <w:szCs w:val="21"/>
        </w:rPr>
        <w:t> </w:t>
      </w:r>
    </w:p>
    <w:p w:rsidR="00A86BFC" w:rsidRPr="00A86BFC" w:rsidRDefault="00A86BFC" w:rsidP="00A86BFC">
      <w:pPr>
        <w:widowControl/>
        <w:shd w:val="clear" w:color="auto" w:fill="E8F3FD"/>
        <w:spacing w:before="100" w:beforeAutospacing="1" w:after="100" w:afterAutospacing="1" w:line="360" w:lineRule="atLeast"/>
        <w:ind w:firstLine="420"/>
        <w:jc w:val="left"/>
        <w:rPr>
          <w:rFonts w:ascii="Verdana" w:eastAsia="宋体" w:hAnsi="Verdana" w:cs="宋体"/>
          <w:color w:val="000000"/>
          <w:kern w:val="0"/>
          <w:szCs w:val="21"/>
        </w:rPr>
      </w:pPr>
      <w:r w:rsidRPr="00A86BFC">
        <w:rPr>
          <w:rFonts w:ascii="Verdana" w:eastAsia="宋体" w:hAnsi="Verdana" w:cs="宋体"/>
          <w:color w:val="000000"/>
          <w:kern w:val="0"/>
          <w:szCs w:val="21"/>
        </w:rPr>
        <w:t>（一）基础条件：具有一定规模，研究生进站工作、生活条件良好，工作站管理规章制度健全，执行良好。</w:t>
      </w:r>
      <w:r w:rsidRPr="00A86BFC">
        <w:rPr>
          <w:rFonts w:ascii="Verdana" w:eastAsia="宋体" w:hAnsi="Verdana" w:cs="宋体"/>
          <w:color w:val="000000"/>
          <w:kern w:val="0"/>
          <w:szCs w:val="21"/>
        </w:rPr>
        <w:t> </w:t>
      </w:r>
    </w:p>
    <w:p w:rsidR="00A86BFC" w:rsidRPr="00A86BFC" w:rsidRDefault="00A86BFC" w:rsidP="00A86BFC">
      <w:pPr>
        <w:widowControl/>
        <w:shd w:val="clear" w:color="auto" w:fill="E8F3FD"/>
        <w:spacing w:before="100" w:beforeAutospacing="1" w:after="100" w:afterAutospacing="1" w:line="360" w:lineRule="atLeast"/>
        <w:ind w:firstLine="420"/>
        <w:jc w:val="left"/>
        <w:rPr>
          <w:rFonts w:ascii="Verdana" w:eastAsia="宋体" w:hAnsi="Verdana" w:cs="宋体"/>
          <w:color w:val="000000"/>
          <w:kern w:val="0"/>
          <w:szCs w:val="21"/>
        </w:rPr>
      </w:pPr>
      <w:r w:rsidRPr="00A86BFC">
        <w:rPr>
          <w:rFonts w:ascii="Verdana" w:eastAsia="宋体" w:hAnsi="Verdana" w:cs="宋体"/>
          <w:color w:val="000000"/>
          <w:kern w:val="0"/>
          <w:szCs w:val="21"/>
        </w:rPr>
        <w:t>（二）科研合作：与高校科研合作密切，联合申报课题，共同开展研究，科研成果丰硕。</w:t>
      </w:r>
      <w:r w:rsidRPr="00A86BFC">
        <w:rPr>
          <w:rFonts w:ascii="Verdana" w:eastAsia="宋体" w:hAnsi="Verdana" w:cs="宋体"/>
          <w:color w:val="000000"/>
          <w:kern w:val="0"/>
          <w:szCs w:val="21"/>
        </w:rPr>
        <w:t> </w:t>
      </w:r>
    </w:p>
    <w:p w:rsidR="00A86BFC" w:rsidRPr="00A86BFC" w:rsidRDefault="00A86BFC" w:rsidP="00A86BFC">
      <w:pPr>
        <w:widowControl/>
        <w:shd w:val="clear" w:color="auto" w:fill="E8F3FD"/>
        <w:spacing w:before="100" w:beforeAutospacing="1" w:after="100" w:afterAutospacing="1" w:line="360" w:lineRule="atLeast"/>
        <w:ind w:firstLine="420"/>
        <w:jc w:val="left"/>
        <w:rPr>
          <w:rFonts w:ascii="Verdana" w:eastAsia="宋体" w:hAnsi="Verdana" w:cs="宋体"/>
          <w:color w:val="000000"/>
          <w:kern w:val="0"/>
          <w:szCs w:val="21"/>
        </w:rPr>
      </w:pPr>
      <w:r w:rsidRPr="00A86BFC">
        <w:rPr>
          <w:rFonts w:ascii="Verdana" w:eastAsia="宋体" w:hAnsi="Verdana" w:cs="宋体"/>
          <w:color w:val="000000"/>
          <w:kern w:val="0"/>
          <w:szCs w:val="21"/>
        </w:rPr>
        <w:t>（三）研究生培养：每年均有一定数量的研究生在站，对研究生培养起指导作用。</w:t>
      </w:r>
      <w:r w:rsidRPr="00A86BFC">
        <w:rPr>
          <w:rFonts w:ascii="Verdana" w:eastAsia="宋体" w:hAnsi="Verdana" w:cs="宋体"/>
          <w:color w:val="000000"/>
          <w:kern w:val="0"/>
          <w:szCs w:val="21"/>
        </w:rPr>
        <w:t> </w:t>
      </w:r>
    </w:p>
    <w:p w:rsidR="00A86BFC" w:rsidRPr="00A86BFC" w:rsidRDefault="00A86BFC" w:rsidP="00A86BFC">
      <w:pPr>
        <w:widowControl/>
        <w:shd w:val="clear" w:color="auto" w:fill="E8F3FD"/>
        <w:spacing w:before="100" w:beforeAutospacing="1" w:after="100" w:afterAutospacing="1" w:line="360" w:lineRule="atLeast"/>
        <w:ind w:firstLine="420"/>
        <w:jc w:val="left"/>
        <w:rPr>
          <w:rFonts w:ascii="Verdana" w:eastAsia="宋体" w:hAnsi="Verdana" w:cs="宋体"/>
          <w:color w:val="000000"/>
          <w:kern w:val="0"/>
          <w:szCs w:val="21"/>
        </w:rPr>
      </w:pPr>
      <w:r w:rsidRPr="00A86BFC">
        <w:rPr>
          <w:rFonts w:ascii="Verdana" w:eastAsia="宋体" w:hAnsi="Verdana" w:cs="宋体"/>
          <w:color w:val="000000"/>
          <w:kern w:val="0"/>
          <w:szCs w:val="21"/>
        </w:rPr>
        <w:t>联</w:t>
      </w:r>
      <w:r w:rsidRPr="00A86BFC">
        <w:rPr>
          <w:rFonts w:ascii="Verdana" w:eastAsia="宋体" w:hAnsi="Verdana" w:cs="宋体"/>
          <w:color w:val="000000"/>
          <w:kern w:val="0"/>
          <w:szCs w:val="21"/>
        </w:rPr>
        <w:t xml:space="preserve"> </w:t>
      </w:r>
      <w:r w:rsidRPr="00A86BFC">
        <w:rPr>
          <w:rFonts w:ascii="Verdana" w:eastAsia="宋体" w:hAnsi="Verdana" w:cs="宋体"/>
          <w:color w:val="000000"/>
          <w:kern w:val="0"/>
          <w:szCs w:val="21"/>
        </w:rPr>
        <w:t>系</w:t>
      </w:r>
      <w:r w:rsidRPr="00A86BFC">
        <w:rPr>
          <w:rFonts w:ascii="Verdana" w:eastAsia="宋体" w:hAnsi="Verdana" w:cs="宋体"/>
          <w:color w:val="000000"/>
          <w:kern w:val="0"/>
          <w:szCs w:val="21"/>
        </w:rPr>
        <w:t xml:space="preserve"> </w:t>
      </w:r>
      <w:r w:rsidRPr="00A86BFC">
        <w:rPr>
          <w:rFonts w:ascii="Verdana" w:eastAsia="宋体" w:hAnsi="Verdana" w:cs="宋体"/>
          <w:color w:val="000000"/>
          <w:kern w:val="0"/>
          <w:szCs w:val="21"/>
        </w:rPr>
        <w:t>人：李长波</w:t>
      </w:r>
      <w:r w:rsidRPr="00A86BFC">
        <w:rPr>
          <w:rFonts w:ascii="Verdana" w:eastAsia="宋体" w:hAnsi="Verdana" w:cs="宋体"/>
          <w:color w:val="000000"/>
          <w:kern w:val="0"/>
          <w:szCs w:val="21"/>
        </w:rPr>
        <w:t xml:space="preserve"> 58235102 </w:t>
      </w:r>
      <w:r w:rsidRPr="00A86BFC">
        <w:rPr>
          <w:rFonts w:ascii="Verdana" w:eastAsia="宋体" w:hAnsi="Verdana" w:cs="宋体"/>
          <w:color w:val="000000"/>
          <w:kern w:val="0"/>
          <w:szCs w:val="21"/>
        </w:rPr>
        <w:t>葛苏放</w:t>
      </w:r>
      <w:r w:rsidRPr="00A86BFC">
        <w:rPr>
          <w:rFonts w:ascii="Verdana" w:eastAsia="宋体" w:hAnsi="Verdana" w:cs="宋体"/>
          <w:color w:val="000000"/>
          <w:kern w:val="0"/>
          <w:szCs w:val="21"/>
        </w:rPr>
        <w:t xml:space="preserve"> 58731015 </w:t>
      </w:r>
    </w:p>
    <w:p w:rsidR="00A86BFC" w:rsidRPr="00A86BFC" w:rsidRDefault="00A86BFC" w:rsidP="00A86BFC">
      <w:pPr>
        <w:widowControl/>
        <w:shd w:val="clear" w:color="auto" w:fill="E8F3FD"/>
        <w:spacing w:before="100" w:beforeAutospacing="1" w:after="100" w:afterAutospacing="1" w:line="360" w:lineRule="atLeast"/>
        <w:ind w:firstLine="420"/>
        <w:jc w:val="left"/>
        <w:rPr>
          <w:rFonts w:ascii="Verdana" w:eastAsia="宋体" w:hAnsi="Verdana" w:cs="宋体"/>
          <w:color w:val="000000"/>
          <w:kern w:val="0"/>
          <w:szCs w:val="21"/>
        </w:rPr>
      </w:pPr>
      <w:r w:rsidRPr="00A86BFC">
        <w:rPr>
          <w:rFonts w:ascii="Verdana" w:eastAsia="宋体" w:hAnsi="Verdana" w:cs="宋体"/>
          <w:color w:val="000000"/>
          <w:kern w:val="0"/>
          <w:szCs w:val="21"/>
        </w:rPr>
        <w:t>办公地址：行政楼</w:t>
      </w:r>
      <w:r w:rsidRPr="00A86BFC">
        <w:rPr>
          <w:rFonts w:ascii="Verdana" w:eastAsia="宋体" w:hAnsi="Verdana" w:cs="宋体"/>
          <w:color w:val="000000"/>
          <w:kern w:val="0"/>
          <w:szCs w:val="21"/>
        </w:rPr>
        <w:t>315 </w:t>
      </w:r>
    </w:p>
    <w:p w:rsidR="00A86BFC" w:rsidRPr="00A86BFC" w:rsidRDefault="00A86BFC" w:rsidP="00A86BFC">
      <w:pPr>
        <w:widowControl/>
        <w:shd w:val="clear" w:color="auto" w:fill="E8F3FD"/>
        <w:spacing w:before="100" w:beforeAutospacing="1" w:after="100" w:afterAutospacing="1" w:line="360" w:lineRule="atLeast"/>
        <w:ind w:firstLine="420"/>
        <w:jc w:val="left"/>
        <w:rPr>
          <w:rFonts w:ascii="Verdana" w:eastAsia="宋体" w:hAnsi="Verdana" w:cs="宋体"/>
          <w:color w:val="000000"/>
          <w:kern w:val="0"/>
          <w:szCs w:val="21"/>
        </w:rPr>
      </w:pPr>
      <w:r w:rsidRPr="00A86BFC">
        <w:rPr>
          <w:rFonts w:ascii="Verdana" w:eastAsia="宋体" w:hAnsi="Verdana" w:cs="宋体"/>
          <w:color w:val="000000"/>
          <w:kern w:val="0"/>
          <w:szCs w:val="21"/>
        </w:rPr>
        <w:lastRenderedPageBreak/>
        <w:t>附件：</w:t>
      </w:r>
      <w:hyperlink r:id="rId6" w:history="1">
        <w:r w:rsidRPr="00A86BFC">
          <w:rPr>
            <w:rFonts w:ascii="Verdana" w:eastAsia="宋体" w:hAnsi="Verdana" w:cs="宋体"/>
            <w:color w:val="0000FF"/>
            <w:kern w:val="0"/>
            <w:szCs w:val="21"/>
            <w:u w:val="single"/>
          </w:rPr>
          <w:t xml:space="preserve">1. </w:t>
        </w:r>
        <w:r w:rsidRPr="00A86BFC">
          <w:rPr>
            <w:rFonts w:ascii="Verdana" w:eastAsia="宋体" w:hAnsi="Verdana" w:cs="宋体"/>
            <w:color w:val="0000FF"/>
            <w:kern w:val="0"/>
            <w:szCs w:val="21"/>
            <w:u w:val="single"/>
          </w:rPr>
          <w:t>南京信息工程大学工作站名单</w:t>
        </w:r>
      </w:hyperlink>
      <w:r w:rsidRPr="00A86BFC">
        <w:rPr>
          <w:rFonts w:ascii="Verdana" w:eastAsia="宋体" w:hAnsi="Verdana" w:cs="宋体"/>
          <w:color w:val="000000"/>
          <w:kern w:val="0"/>
          <w:szCs w:val="21"/>
        </w:rPr>
        <w:t> </w:t>
      </w:r>
    </w:p>
    <w:p w:rsidR="00A86BFC" w:rsidRPr="00A86BFC" w:rsidRDefault="00A86BFC" w:rsidP="00A86BFC">
      <w:pPr>
        <w:widowControl/>
        <w:shd w:val="clear" w:color="auto" w:fill="E8F3FD"/>
        <w:spacing w:before="100" w:beforeAutospacing="1" w:after="100" w:afterAutospacing="1" w:line="360" w:lineRule="atLeast"/>
        <w:ind w:firstLine="420"/>
        <w:jc w:val="left"/>
        <w:rPr>
          <w:rFonts w:ascii="Verdana" w:eastAsia="宋体" w:hAnsi="Verdana" w:cs="宋体"/>
          <w:color w:val="000000"/>
          <w:kern w:val="0"/>
          <w:szCs w:val="21"/>
        </w:rPr>
      </w:pPr>
      <w:hyperlink r:id="rId7" w:history="1">
        <w:r w:rsidRPr="00A86BFC">
          <w:rPr>
            <w:rFonts w:ascii="Verdana" w:eastAsia="宋体" w:hAnsi="Verdana" w:cs="宋体"/>
            <w:color w:val="0000FF"/>
            <w:kern w:val="0"/>
            <w:szCs w:val="21"/>
            <w:u w:val="single"/>
          </w:rPr>
          <w:t xml:space="preserve">2. </w:t>
        </w:r>
        <w:r w:rsidRPr="00A86BFC">
          <w:rPr>
            <w:rFonts w:ascii="Verdana" w:eastAsia="宋体" w:hAnsi="Verdana" w:cs="宋体"/>
            <w:color w:val="0000FF"/>
            <w:kern w:val="0"/>
            <w:szCs w:val="21"/>
            <w:u w:val="single"/>
          </w:rPr>
          <w:t>南京信息工程大学工作站年报表格</w:t>
        </w:r>
        <w:r w:rsidRPr="00A86BFC">
          <w:rPr>
            <w:rFonts w:ascii="Verdana" w:eastAsia="宋体" w:hAnsi="Verdana" w:cs="宋体"/>
            <w:color w:val="0000FF"/>
            <w:kern w:val="0"/>
            <w:szCs w:val="21"/>
            <w:u w:val="single"/>
          </w:rPr>
          <w:t> </w:t>
        </w:r>
      </w:hyperlink>
    </w:p>
    <w:p w:rsidR="00A86BFC" w:rsidRPr="00A86BFC" w:rsidRDefault="00A86BFC" w:rsidP="00A86BFC">
      <w:pPr>
        <w:widowControl/>
        <w:shd w:val="clear" w:color="auto" w:fill="E8F3FD"/>
        <w:spacing w:before="100" w:beforeAutospacing="1" w:after="100" w:afterAutospacing="1" w:line="360" w:lineRule="atLeast"/>
        <w:ind w:firstLine="420"/>
        <w:jc w:val="left"/>
        <w:rPr>
          <w:rFonts w:ascii="Verdana" w:eastAsia="宋体" w:hAnsi="Verdana" w:cs="宋体"/>
          <w:color w:val="000000"/>
          <w:kern w:val="0"/>
          <w:szCs w:val="21"/>
        </w:rPr>
      </w:pPr>
      <w:hyperlink r:id="rId8" w:history="1">
        <w:r w:rsidRPr="00A86BFC">
          <w:rPr>
            <w:rFonts w:ascii="Verdana" w:eastAsia="宋体" w:hAnsi="Verdana" w:cs="宋体"/>
            <w:color w:val="0000FF"/>
            <w:kern w:val="0"/>
            <w:szCs w:val="21"/>
            <w:u w:val="single"/>
          </w:rPr>
          <w:t>3. 2017</w:t>
        </w:r>
        <w:r w:rsidRPr="00A86BFC">
          <w:rPr>
            <w:rFonts w:ascii="Verdana" w:eastAsia="宋体" w:hAnsi="Verdana" w:cs="宋体"/>
            <w:color w:val="0000FF"/>
            <w:kern w:val="0"/>
            <w:szCs w:val="21"/>
            <w:u w:val="single"/>
          </w:rPr>
          <w:t>年研究生工作站期满考核名单</w:t>
        </w:r>
        <w:r w:rsidRPr="00A86BFC">
          <w:rPr>
            <w:rFonts w:ascii="Verdana" w:eastAsia="宋体" w:hAnsi="Verdana" w:cs="宋体"/>
            <w:color w:val="0000FF"/>
            <w:kern w:val="0"/>
            <w:szCs w:val="21"/>
            <w:u w:val="single"/>
          </w:rPr>
          <w:t> </w:t>
        </w:r>
      </w:hyperlink>
    </w:p>
    <w:p w:rsidR="00A86BFC" w:rsidRPr="00A86BFC" w:rsidRDefault="00A86BFC" w:rsidP="00A86BFC">
      <w:pPr>
        <w:widowControl/>
        <w:shd w:val="clear" w:color="auto" w:fill="E8F3FD"/>
        <w:spacing w:before="100" w:beforeAutospacing="1" w:after="100" w:afterAutospacing="1" w:line="360" w:lineRule="atLeast"/>
        <w:ind w:firstLine="420"/>
        <w:jc w:val="left"/>
        <w:rPr>
          <w:rFonts w:ascii="Verdana" w:eastAsia="宋体" w:hAnsi="Verdana" w:cs="宋体"/>
          <w:color w:val="000000"/>
          <w:kern w:val="0"/>
          <w:szCs w:val="21"/>
        </w:rPr>
      </w:pPr>
      <w:hyperlink r:id="rId9" w:history="1">
        <w:r w:rsidRPr="00A86BFC">
          <w:rPr>
            <w:rFonts w:ascii="Verdana" w:eastAsia="宋体" w:hAnsi="Verdana" w:cs="宋体"/>
            <w:color w:val="0000FF"/>
            <w:kern w:val="0"/>
            <w:szCs w:val="21"/>
            <w:u w:val="single"/>
          </w:rPr>
          <w:t>4.</w:t>
        </w:r>
        <w:r w:rsidRPr="00A86BFC">
          <w:rPr>
            <w:rFonts w:ascii="Verdana" w:eastAsia="宋体" w:hAnsi="Verdana" w:cs="宋体"/>
            <w:color w:val="0000FF"/>
            <w:kern w:val="0"/>
            <w:szCs w:val="21"/>
            <w:u w:val="single"/>
          </w:rPr>
          <w:t>关于开展</w:t>
        </w:r>
        <w:r w:rsidRPr="00A86BFC">
          <w:rPr>
            <w:rFonts w:ascii="Verdana" w:eastAsia="宋体" w:hAnsi="Verdana" w:cs="宋体"/>
            <w:color w:val="0000FF"/>
            <w:kern w:val="0"/>
            <w:szCs w:val="21"/>
            <w:u w:val="single"/>
          </w:rPr>
          <w:t>2017</w:t>
        </w:r>
        <w:r w:rsidRPr="00A86BFC">
          <w:rPr>
            <w:rFonts w:ascii="Verdana" w:eastAsia="宋体" w:hAnsi="Verdana" w:cs="宋体"/>
            <w:color w:val="0000FF"/>
            <w:kern w:val="0"/>
            <w:szCs w:val="21"/>
            <w:u w:val="single"/>
          </w:rPr>
          <w:t>年江苏省研究生工作站年报和期满考核工作的通知</w:t>
        </w:r>
      </w:hyperlink>
      <w:r w:rsidRPr="00A86BFC">
        <w:rPr>
          <w:rFonts w:ascii="Verdana" w:eastAsia="宋体" w:hAnsi="Verdana" w:cs="宋体"/>
          <w:color w:val="000000"/>
          <w:kern w:val="0"/>
          <w:szCs w:val="21"/>
        </w:rPr>
        <w:t> </w:t>
      </w:r>
    </w:p>
    <w:p w:rsidR="00A86BFC" w:rsidRPr="00A86BFC" w:rsidRDefault="00A86BFC" w:rsidP="00A86BFC">
      <w:pPr>
        <w:widowControl/>
        <w:shd w:val="clear" w:color="auto" w:fill="E8F3FD"/>
        <w:spacing w:before="100" w:beforeAutospacing="1" w:after="100" w:afterAutospacing="1" w:line="300" w:lineRule="atLeast"/>
        <w:jc w:val="right"/>
        <w:rPr>
          <w:rFonts w:ascii="Verdana" w:eastAsia="宋体" w:hAnsi="Verdana" w:cs="宋体"/>
          <w:color w:val="000000"/>
          <w:kern w:val="0"/>
          <w:szCs w:val="21"/>
        </w:rPr>
      </w:pPr>
      <w:r w:rsidRPr="00A86BFC">
        <w:rPr>
          <w:rFonts w:ascii="Verdana" w:eastAsia="宋体" w:hAnsi="Verdana" w:cs="宋体"/>
          <w:color w:val="000000"/>
          <w:kern w:val="0"/>
          <w:szCs w:val="21"/>
        </w:rPr>
        <w:t>研究生院</w:t>
      </w:r>
      <w:r w:rsidRPr="00A86BFC">
        <w:rPr>
          <w:rFonts w:ascii="Verdana" w:eastAsia="宋体" w:hAnsi="Verdana" w:cs="宋体"/>
          <w:color w:val="000000"/>
          <w:kern w:val="0"/>
          <w:szCs w:val="21"/>
        </w:rPr>
        <w:t> </w:t>
      </w:r>
    </w:p>
    <w:p w:rsidR="00A86BFC" w:rsidRPr="00A86BFC" w:rsidRDefault="00A86BFC" w:rsidP="00A86BFC">
      <w:pPr>
        <w:widowControl/>
        <w:shd w:val="clear" w:color="auto" w:fill="E8F3FD"/>
        <w:spacing w:before="100" w:beforeAutospacing="1" w:after="100" w:afterAutospacing="1" w:line="300" w:lineRule="atLeast"/>
        <w:jc w:val="right"/>
        <w:rPr>
          <w:rFonts w:ascii="Verdana" w:eastAsia="宋体" w:hAnsi="Verdana" w:cs="宋体"/>
          <w:color w:val="000000"/>
          <w:kern w:val="0"/>
          <w:szCs w:val="21"/>
        </w:rPr>
      </w:pPr>
      <w:r w:rsidRPr="00A86BFC">
        <w:rPr>
          <w:rFonts w:ascii="Verdana" w:eastAsia="宋体" w:hAnsi="Verdana" w:cs="宋体"/>
          <w:color w:val="000000"/>
          <w:kern w:val="0"/>
          <w:szCs w:val="21"/>
        </w:rPr>
        <w:t>2018</w:t>
      </w:r>
      <w:r w:rsidRPr="00A86BFC">
        <w:rPr>
          <w:rFonts w:ascii="Verdana" w:eastAsia="宋体" w:hAnsi="Verdana" w:cs="宋体"/>
          <w:color w:val="000000"/>
          <w:kern w:val="0"/>
          <w:szCs w:val="21"/>
        </w:rPr>
        <w:t>年</w:t>
      </w:r>
      <w:r w:rsidRPr="00A86BFC">
        <w:rPr>
          <w:rFonts w:ascii="Verdana" w:eastAsia="宋体" w:hAnsi="Verdana" w:cs="宋体"/>
          <w:color w:val="000000"/>
          <w:kern w:val="0"/>
          <w:szCs w:val="21"/>
        </w:rPr>
        <w:t>1</w:t>
      </w:r>
      <w:r w:rsidRPr="00A86BFC">
        <w:rPr>
          <w:rFonts w:ascii="Verdana" w:eastAsia="宋体" w:hAnsi="Verdana" w:cs="宋体"/>
          <w:color w:val="000000"/>
          <w:kern w:val="0"/>
          <w:szCs w:val="21"/>
        </w:rPr>
        <w:t>月</w:t>
      </w:r>
      <w:r w:rsidRPr="00A86BFC">
        <w:rPr>
          <w:rFonts w:ascii="Verdana" w:eastAsia="宋体" w:hAnsi="Verdana" w:cs="宋体"/>
          <w:color w:val="000000"/>
          <w:kern w:val="0"/>
          <w:szCs w:val="21"/>
        </w:rPr>
        <w:t>3</w:t>
      </w:r>
      <w:r w:rsidRPr="00A86BFC">
        <w:rPr>
          <w:rFonts w:ascii="Verdana" w:eastAsia="宋体" w:hAnsi="Verdana" w:cs="宋体"/>
          <w:color w:val="000000"/>
          <w:kern w:val="0"/>
          <w:szCs w:val="21"/>
        </w:rPr>
        <w:t>日</w:t>
      </w:r>
    </w:p>
    <w:p w:rsidR="00813D14" w:rsidRDefault="00813D14"/>
    <w:sectPr w:rsidR="00813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930" w:rsidRDefault="00161930" w:rsidP="00A86BFC">
      <w:r>
        <w:separator/>
      </w:r>
    </w:p>
  </w:endnote>
  <w:endnote w:type="continuationSeparator" w:id="0">
    <w:p w:rsidR="00161930" w:rsidRDefault="00161930" w:rsidP="00A8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930" w:rsidRDefault="00161930" w:rsidP="00A86BFC">
      <w:r>
        <w:separator/>
      </w:r>
    </w:p>
  </w:footnote>
  <w:footnote w:type="continuationSeparator" w:id="0">
    <w:p w:rsidR="00161930" w:rsidRDefault="00161930" w:rsidP="00A86B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1C4"/>
    <w:rsid w:val="00161930"/>
    <w:rsid w:val="00813D14"/>
    <w:rsid w:val="00A86BFC"/>
    <w:rsid w:val="00D44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25EEA3-1FCB-4718-8834-84D9D517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BF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86BFC"/>
    <w:rPr>
      <w:sz w:val="18"/>
      <w:szCs w:val="18"/>
    </w:rPr>
  </w:style>
  <w:style w:type="paragraph" w:styleId="a5">
    <w:name w:val="footer"/>
    <w:basedOn w:val="a"/>
    <w:link w:val="a6"/>
    <w:uiPriority w:val="99"/>
    <w:unhideWhenUsed/>
    <w:rsid w:val="00A86BFC"/>
    <w:pPr>
      <w:tabs>
        <w:tab w:val="center" w:pos="4153"/>
        <w:tab w:val="right" w:pos="8306"/>
      </w:tabs>
      <w:snapToGrid w:val="0"/>
      <w:jc w:val="left"/>
    </w:pPr>
    <w:rPr>
      <w:sz w:val="18"/>
      <w:szCs w:val="18"/>
    </w:rPr>
  </w:style>
  <w:style w:type="character" w:customStyle="1" w:styleId="a6">
    <w:name w:val="页脚 字符"/>
    <w:basedOn w:val="a0"/>
    <w:link w:val="a5"/>
    <w:uiPriority w:val="99"/>
    <w:rsid w:val="00A86BFC"/>
    <w:rPr>
      <w:sz w:val="18"/>
      <w:szCs w:val="18"/>
    </w:rPr>
  </w:style>
  <w:style w:type="paragraph" w:styleId="a7">
    <w:name w:val="Normal (Web)"/>
    <w:basedOn w:val="a"/>
    <w:uiPriority w:val="99"/>
    <w:semiHidden/>
    <w:unhideWhenUsed/>
    <w:rsid w:val="00A86BFC"/>
    <w:pPr>
      <w:widowControl/>
      <w:spacing w:before="100" w:beforeAutospacing="1" w:after="100" w:afterAutospacing="1"/>
      <w:jc w:val="left"/>
    </w:pPr>
    <w:rPr>
      <w:rFonts w:ascii="宋体" w:eastAsia="宋体" w:hAnsi="宋体" w:cs="宋体"/>
      <w:kern w:val="0"/>
      <w:sz w:val="24"/>
      <w:szCs w:val="24"/>
    </w:rPr>
  </w:style>
  <w:style w:type="paragraph" w:customStyle="1" w:styleId="pp">
    <w:name w:val="pp"/>
    <w:basedOn w:val="a"/>
    <w:rsid w:val="00A86BFC"/>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A86BFC"/>
    <w:rPr>
      <w:color w:val="0000FF"/>
      <w:u w:val="single"/>
    </w:rPr>
  </w:style>
  <w:style w:type="paragraph" w:customStyle="1" w:styleId="end">
    <w:name w:val="end"/>
    <w:basedOn w:val="a"/>
    <w:rsid w:val="00A86BF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224722">
      <w:bodyDiv w:val="1"/>
      <w:marLeft w:val="0"/>
      <w:marRight w:val="0"/>
      <w:marTop w:val="0"/>
      <w:marBottom w:val="0"/>
      <w:divBdr>
        <w:top w:val="none" w:sz="0" w:space="0" w:color="auto"/>
        <w:left w:val="none" w:sz="0" w:space="0" w:color="auto"/>
        <w:bottom w:val="none" w:sz="0" w:space="0" w:color="auto"/>
        <w:right w:val="none" w:sz="0" w:space="0" w:color="auto"/>
      </w:divBdr>
      <w:divsChild>
        <w:div w:id="1039404013">
          <w:marLeft w:val="0"/>
          <w:marRight w:val="0"/>
          <w:marTop w:val="0"/>
          <w:marBottom w:val="0"/>
          <w:divBdr>
            <w:top w:val="none" w:sz="0" w:space="0" w:color="auto"/>
            <w:left w:val="none" w:sz="0" w:space="0" w:color="auto"/>
            <w:bottom w:val="single" w:sz="6" w:space="0" w:color="9DB3C5"/>
            <w:right w:val="none" w:sz="0" w:space="0" w:color="auto"/>
          </w:divBdr>
        </w:div>
        <w:div w:id="186798060">
          <w:marLeft w:val="300"/>
          <w:marRight w:val="30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ist.edu.cn/bulletinFiles/%E9%99%84%E4%BB%B63%EF%BC%9A2017%E5%B9%B4%E7%A0%94%E7%A9%B6%E7%94%9F%E5%B7%A5%E4%BD%9C%E7%AB%99%E6%9C%9F%E6%BB%A1%E8%80%83%E6%A0%B8%E5%90%8D%E5%8D%95.docx" TargetMode="External"/><Relationship Id="rId3" Type="http://schemas.openxmlformats.org/officeDocument/2006/relationships/webSettings" Target="webSettings.xml"/><Relationship Id="rId7" Type="http://schemas.openxmlformats.org/officeDocument/2006/relationships/hyperlink" Target="http://www.nuist.edu.cn/bulletinFiles/%E9%99%84%E4%BB%B62%EF%BC%9A%E5%8D%97%E4%BA%AC%E4%BF%A1%E6%81%AF%E5%B7%A5%E7%A8%8B%E5%A4%A7%E5%AD%A6%E5%B7%A5%E4%BD%9C%E7%AB%99%E5%B9%B4%E6%8A%A5%E8%A1%A8%E6%A0%BC%EF%BC%88%E5%88%86%E5%AD%A6%E9%99%A2%E6%B1%87%E6%80%BB%EF%BC%89.r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uist.edu.cn/bulletinFiles/%E9%99%84%E4%BB%B61%EF%BC%9A%E5%8D%97%E4%BA%AC%E4%BF%A1%E6%81%AF%E5%B7%A5%E7%A8%8B%E5%A4%A7%E5%AD%A6%E5%B7%A5%E4%BD%9C%E7%AB%99%E5%90%8D%E5%8D%95.xls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nuist.edu.cn/bulletinFiles/%E9%99%84%E4%BB%B64%EF%BC%9A%E5%85%B3%E4%BA%8E%E5%BC%80%E5%B1%952017%E5%B9%B4%E6%B1%9F%E8%8B%8F%E7%9C%81%E7%A0%94%E7%A9%B6%E7%94%9F%E5%B7%A5%E4%BD%9C%E7%AB%99%E5%B9%B4%E6%8A%A5%E5%92%8C%E6%9C%9F%E6%BB%A1%E8%80%83%E6%A0%B8%E5%B7%A5%E4%BD%9C%E7%9A%84%E9%80%9A%E7%9F%A5.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maling</dc:creator>
  <cp:keywords/>
  <dc:description/>
  <cp:lastModifiedBy>maling</cp:lastModifiedBy>
  <cp:revision>2</cp:revision>
  <dcterms:created xsi:type="dcterms:W3CDTF">2018-01-03T06:16:00Z</dcterms:created>
  <dcterms:modified xsi:type="dcterms:W3CDTF">2018-01-03T06:16:00Z</dcterms:modified>
</cp:coreProperties>
</file>